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2A" w:rsidRPr="00222021" w:rsidRDefault="00E50C2A" w:rsidP="00867E8D">
      <w:pPr>
        <w:spacing w:after="0" w:line="240" w:lineRule="auto"/>
        <w:jc w:val="right"/>
        <w:rPr>
          <w:rFonts w:ascii="Times New Roman" w:hAnsi="Times New Roman" w:cs="Times New Roman"/>
          <w:sz w:val="28"/>
          <w:szCs w:val="28"/>
          <w:lang w:val="kk-KZ"/>
        </w:rPr>
      </w:pPr>
      <w:r w:rsidRPr="00222021">
        <w:rPr>
          <w:rFonts w:ascii="Times New Roman" w:hAnsi="Times New Roman" w:cs="Times New Roman"/>
          <w:sz w:val="28"/>
          <w:szCs w:val="28"/>
          <w:lang w:val="kk-KZ"/>
        </w:rPr>
        <w:t>Ф.7.</w:t>
      </w:r>
      <w:r w:rsidRPr="00222021">
        <w:rPr>
          <w:rFonts w:ascii="Times New Roman" w:hAnsi="Times New Roman" w:cs="Times New Roman"/>
          <w:sz w:val="28"/>
          <w:szCs w:val="28"/>
        </w:rPr>
        <w:t>03</w:t>
      </w:r>
      <w:r w:rsidRPr="00222021">
        <w:rPr>
          <w:rFonts w:ascii="Times New Roman" w:hAnsi="Times New Roman" w:cs="Times New Roman"/>
          <w:sz w:val="28"/>
          <w:szCs w:val="28"/>
          <w:lang w:val="kk-KZ"/>
        </w:rPr>
        <w:t>.03</w:t>
      </w:r>
    </w:p>
    <w:p w:rsidR="00E50C2A" w:rsidRPr="00222021" w:rsidRDefault="00E50C2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ҚАЗАҚСТАН РЕСПУБЛИКАСЫ БІЛІМ ЖӘНЕ ҒЫЛЫМ МИНИСТРЛІГІ</w:t>
      </w:r>
    </w:p>
    <w:p w:rsidR="00E50C2A" w:rsidRPr="00222021" w:rsidRDefault="00E50C2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М.Әуезов атындағы Оңтүстік Қазақстан Мемлекеттік Университеті</w:t>
      </w:r>
    </w:p>
    <w:p w:rsidR="002268B2" w:rsidRPr="00222021" w:rsidRDefault="002268B2"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w:t>
      </w:r>
    </w:p>
    <w:p w:rsidR="00E50C2A" w:rsidRPr="00222021" w:rsidRDefault="00E50C2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 Агротехнология » кафедрасы</w:t>
      </w:r>
    </w:p>
    <w:p w:rsidR="00E50C2A" w:rsidRPr="00222021" w:rsidRDefault="00E50C2A" w:rsidP="00867E8D">
      <w:pPr>
        <w:spacing w:after="0" w:line="240" w:lineRule="auto"/>
        <w:jc w:val="right"/>
        <w:rPr>
          <w:rFonts w:ascii="Times New Roman" w:hAnsi="Times New Roman" w:cs="Times New Roman"/>
          <w:i/>
          <w:sz w:val="28"/>
          <w:szCs w:val="28"/>
          <w:lang w:val="kk-KZ"/>
        </w:rPr>
      </w:pPr>
    </w:p>
    <w:p w:rsidR="002268B2" w:rsidRPr="00222021" w:rsidRDefault="002268B2" w:rsidP="00867E8D">
      <w:pPr>
        <w:spacing w:after="0" w:line="240" w:lineRule="auto"/>
        <w:jc w:val="center"/>
        <w:rPr>
          <w:rFonts w:ascii="Times New Roman" w:hAnsi="Times New Roman" w:cs="Times New Roman"/>
          <w:i/>
          <w:noProof/>
          <w:sz w:val="28"/>
          <w:szCs w:val="28"/>
        </w:rPr>
      </w:pPr>
    </w:p>
    <w:p w:rsidR="008E0438" w:rsidRPr="00222021" w:rsidRDefault="00E50C2A" w:rsidP="00867E8D">
      <w:pPr>
        <w:spacing w:after="0" w:line="240" w:lineRule="auto"/>
        <w:jc w:val="center"/>
        <w:rPr>
          <w:rFonts w:ascii="Times New Roman" w:hAnsi="Times New Roman" w:cs="Times New Roman"/>
          <w:i/>
          <w:sz w:val="28"/>
          <w:szCs w:val="28"/>
          <w:lang w:val="kk-KZ"/>
        </w:rPr>
      </w:pPr>
      <w:r w:rsidRPr="00222021">
        <w:rPr>
          <w:rFonts w:ascii="Times New Roman" w:hAnsi="Times New Roman" w:cs="Times New Roman"/>
          <w:i/>
          <w:noProof/>
          <w:sz w:val="28"/>
          <w:szCs w:val="28"/>
        </w:rPr>
        <w:drawing>
          <wp:inline distT="0" distB="0" distL="0" distR="0">
            <wp:extent cx="1772285" cy="1659255"/>
            <wp:effectExtent l="19050" t="0" r="0" b="0"/>
            <wp:docPr id="4" name="Рисунок 14"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L:\Logo ЮКГУ.jpg"/>
                    <pic:cNvPicPr>
                      <a:picLocks noChangeAspect="1" noChangeArrowheads="1"/>
                    </pic:cNvPicPr>
                  </pic:nvPicPr>
                  <pic:blipFill>
                    <a:blip r:embed="rId8" cstate="print"/>
                    <a:srcRect/>
                    <a:stretch>
                      <a:fillRect/>
                    </a:stretch>
                  </pic:blipFill>
                  <pic:spPr bwMode="auto">
                    <a:xfrm>
                      <a:off x="0" y="0"/>
                      <a:ext cx="1772285" cy="1659255"/>
                    </a:xfrm>
                    <a:prstGeom prst="rect">
                      <a:avLst/>
                    </a:prstGeom>
                    <a:noFill/>
                    <a:ln w="9525">
                      <a:noFill/>
                      <a:miter lim="800000"/>
                      <a:headEnd/>
                      <a:tailEnd/>
                    </a:ln>
                  </pic:spPr>
                </pic:pic>
              </a:graphicData>
            </a:graphic>
          </wp:inline>
        </w:drawing>
      </w: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2268B2" w:rsidRPr="00222021" w:rsidRDefault="002268B2" w:rsidP="00867E8D">
      <w:pPr>
        <w:spacing w:after="0" w:line="240" w:lineRule="auto"/>
        <w:jc w:val="center"/>
        <w:rPr>
          <w:rFonts w:ascii="Times New Roman" w:hAnsi="Times New Roman" w:cs="Times New Roman"/>
          <w:sz w:val="28"/>
          <w:szCs w:val="28"/>
          <w:lang w:val="kk-KZ" w:eastAsia="ko-KR"/>
        </w:rPr>
      </w:pPr>
    </w:p>
    <w:p w:rsidR="002268B2" w:rsidRPr="00222021" w:rsidRDefault="002268B2"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r w:rsidRPr="00222021">
        <w:rPr>
          <w:rFonts w:ascii="Times New Roman" w:hAnsi="Times New Roman" w:cs="Times New Roman"/>
          <w:sz w:val="28"/>
          <w:szCs w:val="28"/>
          <w:lang w:val="kk-KZ" w:eastAsia="ko-KR"/>
        </w:rPr>
        <w:t>Тастанбекова Гүлнәр Рахымбердіқызы</w:t>
      </w:r>
    </w:p>
    <w:p w:rsidR="008E0438" w:rsidRPr="00222021" w:rsidRDefault="008E0438" w:rsidP="00867E8D">
      <w:pPr>
        <w:spacing w:after="0" w:line="240" w:lineRule="auto"/>
        <w:jc w:val="center"/>
        <w:rPr>
          <w:rFonts w:ascii="Times New Roman" w:hAnsi="Times New Roman" w:cs="Times New Roman"/>
          <w:sz w:val="28"/>
          <w:szCs w:val="28"/>
          <w:lang w:val="kk-KZ" w:eastAsia="ko-KR"/>
        </w:rPr>
      </w:pPr>
      <w:r w:rsidRPr="00222021">
        <w:rPr>
          <w:rFonts w:ascii="Times New Roman" w:hAnsi="Times New Roman" w:cs="Times New Roman"/>
          <w:sz w:val="28"/>
          <w:szCs w:val="28"/>
          <w:lang w:val="kk-KZ" w:eastAsia="ko-KR"/>
        </w:rPr>
        <w:t>Алагозова Салтанат  Cадуахасқызы</w:t>
      </w: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b/>
          <w:i/>
          <w:sz w:val="28"/>
          <w:szCs w:val="28"/>
          <w:lang w:val="kk-KZ" w:eastAsia="ko-KR"/>
        </w:rPr>
      </w:pPr>
      <w:r w:rsidRPr="00222021">
        <w:rPr>
          <w:rFonts w:ascii="Times New Roman" w:hAnsi="Times New Roman" w:cs="Times New Roman"/>
          <w:b/>
          <w:i/>
          <w:sz w:val="28"/>
          <w:szCs w:val="28"/>
          <w:lang w:val="kk-KZ" w:eastAsia="ko-KR"/>
        </w:rPr>
        <w:t>ЕГІНШІЛІК</w:t>
      </w: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EC3862" w:rsidP="00867E8D">
      <w:pPr>
        <w:spacing w:after="0" w:line="240" w:lineRule="auto"/>
        <w:jc w:val="center"/>
        <w:rPr>
          <w:rFonts w:ascii="Times New Roman" w:hAnsi="Times New Roman" w:cs="Times New Roman"/>
          <w:b/>
          <w:sz w:val="28"/>
          <w:szCs w:val="28"/>
          <w:lang w:val="kk-KZ" w:eastAsia="ko-KR"/>
        </w:rPr>
      </w:pPr>
      <w:r w:rsidRPr="00222021">
        <w:rPr>
          <w:rFonts w:ascii="Times New Roman" w:hAnsi="Times New Roman" w:cs="Times New Roman"/>
          <w:b/>
          <w:sz w:val="28"/>
          <w:szCs w:val="28"/>
          <w:lang w:val="kk-KZ" w:eastAsia="ko-KR"/>
        </w:rPr>
        <w:t xml:space="preserve">Тәжірибелік </w:t>
      </w:r>
      <w:r w:rsidR="008E0438" w:rsidRPr="00222021">
        <w:rPr>
          <w:rFonts w:ascii="Times New Roman" w:hAnsi="Times New Roman" w:cs="Times New Roman"/>
          <w:b/>
          <w:sz w:val="28"/>
          <w:szCs w:val="28"/>
          <w:lang w:val="kk-KZ" w:eastAsia="ko-KR"/>
        </w:rPr>
        <w:t xml:space="preserve">сабақ </w:t>
      </w:r>
    </w:p>
    <w:p w:rsidR="008E0438" w:rsidRPr="00222021" w:rsidRDefault="00222021" w:rsidP="00867E8D">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noProof/>
          <w:sz w:val="28"/>
          <w:szCs w:val="28"/>
        </w:rPr>
        <w:drawing>
          <wp:anchor distT="0" distB="0" distL="114300" distR="114300" simplePos="0" relativeHeight="251720704" behindDoc="1" locked="0" layoutInCell="1" allowOverlap="1">
            <wp:simplePos x="0" y="0"/>
            <wp:positionH relativeFrom="column">
              <wp:posOffset>582930</wp:posOffset>
            </wp:positionH>
            <wp:positionV relativeFrom="paragraph">
              <wp:posOffset>136525</wp:posOffset>
            </wp:positionV>
            <wp:extent cx="5380990" cy="3579495"/>
            <wp:effectExtent l="19050" t="0" r="0" b="0"/>
            <wp:wrapTight wrapText="bothSides">
              <wp:wrapPolygon edited="0">
                <wp:start x="-76" y="0"/>
                <wp:lineTo x="-76" y="21497"/>
                <wp:lineTo x="21564" y="21497"/>
                <wp:lineTo x="21564" y="0"/>
                <wp:lineTo x="-76" y="0"/>
              </wp:wrapPolygon>
            </wp:wrapTight>
            <wp:docPr id="6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80990" cy="3579495"/>
                    </a:xfrm>
                    <a:prstGeom prst="rect">
                      <a:avLst/>
                    </a:prstGeom>
                    <a:noFill/>
                    <a:ln w="9525">
                      <a:noFill/>
                      <a:miter lim="800000"/>
                      <a:headEnd/>
                      <a:tailEnd/>
                    </a:ln>
                  </pic:spPr>
                </pic:pic>
              </a:graphicData>
            </a:graphic>
          </wp:anchor>
        </w:drawing>
      </w: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eastAsia="ko-KR"/>
        </w:rPr>
        <w:t>Шымкент, 2016ж.</w:t>
      </w:r>
    </w:p>
    <w:p w:rsidR="002268B2" w:rsidRPr="00222021" w:rsidRDefault="002268B2"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222021" w:rsidRDefault="00222021" w:rsidP="00867E8D">
      <w:pPr>
        <w:spacing w:after="0" w:line="240" w:lineRule="auto"/>
        <w:jc w:val="right"/>
        <w:rPr>
          <w:rFonts w:ascii="Times New Roman" w:hAnsi="Times New Roman" w:cs="Times New Roman"/>
          <w:sz w:val="28"/>
          <w:szCs w:val="28"/>
          <w:lang w:val="kk-KZ"/>
        </w:rPr>
      </w:pPr>
    </w:p>
    <w:p w:rsidR="008E0438" w:rsidRPr="00222021" w:rsidRDefault="008E0438" w:rsidP="00867E8D">
      <w:pPr>
        <w:spacing w:after="0" w:line="240" w:lineRule="auto"/>
        <w:jc w:val="right"/>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Ф. 7.03.03</w:t>
      </w:r>
    </w:p>
    <w:p w:rsidR="008E0438" w:rsidRPr="00222021" w:rsidRDefault="008E0438" w:rsidP="00867E8D">
      <w:pPr>
        <w:spacing w:after="0" w:line="240" w:lineRule="auto"/>
        <w:jc w:val="right"/>
        <w:rPr>
          <w:rFonts w:ascii="Times New Roman" w:hAnsi="Times New Roman" w:cs="Times New Roman"/>
          <w:i/>
          <w:sz w:val="28"/>
          <w:szCs w:val="28"/>
          <w:lang w:val="kk-KZ" w:eastAsia="ko-KR"/>
        </w:rPr>
      </w:pPr>
    </w:p>
    <w:p w:rsidR="008E0438" w:rsidRPr="00222021" w:rsidRDefault="008E0438" w:rsidP="00867E8D">
      <w:pPr>
        <w:spacing w:after="0" w:line="240" w:lineRule="auto"/>
        <w:jc w:val="center"/>
        <w:rPr>
          <w:rFonts w:ascii="Times New Roman" w:hAnsi="Times New Roman" w:cs="Times New Roman"/>
          <w:caps/>
          <w:sz w:val="28"/>
          <w:szCs w:val="28"/>
          <w:lang w:val="kk-KZ" w:eastAsia="ko-KR"/>
        </w:rPr>
      </w:pPr>
      <w:r w:rsidRPr="00222021">
        <w:rPr>
          <w:rFonts w:ascii="Times New Roman" w:hAnsi="Times New Roman" w:cs="Times New Roman"/>
          <w:caps/>
          <w:sz w:val="28"/>
          <w:szCs w:val="28"/>
          <w:lang w:val="kk-KZ" w:eastAsia="ko-KR"/>
        </w:rPr>
        <w:t>ҚАЗАҚСТАН РЕСПУБЛИКАСЫНЫҢ ҒЫЛЫМ ЖӘНЕ БІЛІМ МИНИСТІРЛІГІ</w:t>
      </w:r>
    </w:p>
    <w:p w:rsidR="008E0438" w:rsidRPr="00222021" w:rsidRDefault="008E0438" w:rsidP="00867E8D">
      <w:pPr>
        <w:spacing w:after="0" w:line="240" w:lineRule="auto"/>
        <w:jc w:val="center"/>
        <w:rPr>
          <w:rFonts w:ascii="Times New Roman" w:hAnsi="Times New Roman" w:cs="Times New Roman"/>
          <w:caps/>
          <w:sz w:val="28"/>
          <w:szCs w:val="28"/>
          <w:lang w:val="kk-KZ" w:eastAsia="ko-KR"/>
        </w:rPr>
      </w:pPr>
    </w:p>
    <w:p w:rsidR="008E0438" w:rsidRPr="00222021" w:rsidRDefault="008E0438" w:rsidP="00867E8D">
      <w:pPr>
        <w:spacing w:after="0" w:line="240" w:lineRule="auto"/>
        <w:jc w:val="center"/>
        <w:rPr>
          <w:rFonts w:ascii="Times New Roman" w:hAnsi="Times New Roman" w:cs="Times New Roman"/>
          <w:caps/>
          <w:sz w:val="28"/>
          <w:szCs w:val="28"/>
          <w:lang w:val="kk-KZ" w:eastAsia="ko-KR"/>
        </w:rPr>
      </w:pPr>
      <w:r w:rsidRPr="00222021">
        <w:rPr>
          <w:rFonts w:ascii="Times New Roman" w:hAnsi="Times New Roman" w:cs="Times New Roman"/>
          <w:caps/>
          <w:sz w:val="28"/>
          <w:szCs w:val="28"/>
          <w:lang w:val="kk-KZ" w:eastAsia="ko-KR"/>
        </w:rPr>
        <w:t>м.әУЕЗОВ АТЫНДАҒЫ оҢТҮСТІК ҚАЗАҚСТАН МЕМЛЕКЕТТІК УНИВЕРСИТЕТІ</w:t>
      </w: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216FFB" w:rsidP="00867E8D">
      <w:pPr>
        <w:spacing w:after="0" w:line="240" w:lineRule="auto"/>
        <w:rPr>
          <w:rFonts w:ascii="Times New Roman" w:hAnsi="Times New Roman" w:cs="Times New Roman"/>
          <w:sz w:val="28"/>
          <w:szCs w:val="28"/>
          <w:lang w:eastAsia="ko-KR"/>
        </w:rPr>
      </w:pPr>
      <w:r w:rsidRPr="00222021">
        <w:rPr>
          <w:rFonts w:ascii="Times New Roman" w:hAnsi="Times New Roman" w:cs="Times New Roman"/>
          <w:sz w:val="28"/>
          <w:szCs w:val="28"/>
          <w:lang w:val="kk-KZ" w:eastAsia="ko-KR"/>
        </w:rPr>
        <w:t xml:space="preserve">                                                </w:t>
      </w:r>
      <w:r w:rsidR="008E0438" w:rsidRPr="00222021">
        <w:rPr>
          <w:rFonts w:ascii="Times New Roman" w:hAnsi="Times New Roman" w:cs="Times New Roman"/>
          <w:sz w:val="28"/>
          <w:szCs w:val="28"/>
          <w:lang w:eastAsia="ko-KR"/>
        </w:rPr>
        <w:t xml:space="preserve">Кафедра: « </w:t>
      </w:r>
      <w:r w:rsidR="008E0438" w:rsidRPr="00222021">
        <w:rPr>
          <w:rFonts w:ascii="Times New Roman" w:hAnsi="Times New Roman" w:cs="Times New Roman"/>
          <w:sz w:val="28"/>
          <w:szCs w:val="28"/>
          <w:u w:val="single"/>
          <w:lang w:eastAsia="ko-KR"/>
        </w:rPr>
        <w:t>Агротехнология»</w:t>
      </w:r>
    </w:p>
    <w:p w:rsidR="008E0438" w:rsidRPr="00222021" w:rsidRDefault="008E0438" w:rsidP="00867E8D">
      <w:pPr>
        <w:spacing w:after="0" w:line="240" w:lineRule="auto"/>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r w:rsidRPr="00222021">
        <w:rPr>
          <w:rFonts w:ascii="Times New Roman" w:hAnsi="Times New Roman" w:cs="Times New Roman"/>
          <w:sz w:val="28"/>
          <w:szCs w:val="28"/>
          <w:lang w:eastAsia="ko-KR"/>
        </w:rPr>
        <w:t>Тастанбекова Г</w:t>
      </w:r>
      <w:r w:rsidRPr="00222021">
        <w:rPr>
          <w:rFonts w:ascii="Times New Roman" w:hAnsi="Times New Roman" w:cs="Times New Roman"/>
          <w:sz w:val="28"/>
          <w:szCs w:val="28"/>
          <w:lang w:val="kk-KZ" w:eastAsia="ko-KR"/>
        </w:rPr>
        <w:t>ү</w:t>
      </w:r>
      <w:r w:rsidRPr="00222021">
        <w:rPr>
          <w:rFonts w:ascii="Times New Roman" w:hAnsi="Times New Roman" w:cs="Times New Roman"/>
          <w:sz w:val="28"/>
          <w:szCs w:val="28"/>
          <w:lang w:eastAsia="ko-KR"/>
        </w:rPr>
        <w:t>лн</w:t>
      </w:r>
      <w:r w:rsidRPr="00222021">
        <w:rPr>
          <w:rFonts w:ascii="Times New Roman" w:hAnsi="Times New Roman" w:cs="Times New Roman"/>
          <w:sz w:val="28"/>
          <w:szCs w:val="28"/>
          <w:lang w:val="kk-KZ" w:eastAsia="ko-KR"/>
        </w:rPr>
        <w:t>ә</w:t>
      </w:r>
      <w:r w:rsidRPr="00222021">
        <w:rPr>
          <w:rFonts w:ascii="Times New Roman" w:hAnsi="Times New Roman" w:cs="Times New Roman"/>
          <w:sz w:val="28"/>
          <w:szCs w:val="28"/>
          <w:lang w:eastAsia="ko-KR"/>
        </w:rPr>
        <w:t>р Рах</w:t>
      </w:r>
      <w:r w:rsidRPr="00222021">
        <w:rPr>
          <w:rFonts w:ascii="Times New Roman" w:hAnsi="Times New Roman" w:cs="Times New Roman"/>
          <w:sz w:val="28"/>
          <w:szCs w:val="28"/>
          <w:lang w:val="kk-KZ" w:eastAsia="ko-KR"/>
        </w:rPr>
        <w:t>ы</w:t>
      </w:r>
      <w:r w:rsidRPr="00222021">
        <w:rPr>
          <w:rFonts w:ascii="Times New Roman" w:hAnsi="Times New Roman" w:cs="Times New Roman"/>
          <w:sz w:val="28"/>
          <w:szCs w:val="28"/>
          <w:lang w:eastAsia="ko-KR"/>
        </w:rPr>
        <w:t>мберд</w:t>
      </w:r>
      <w:r w:rsidRPr="00222021">
        <w:rPr>
          <w:rFonts w:ascii="Times New Roman" w:hAnsi="Times New Roman" w:cs="Times New Roman"/>
          <w:sz w:val="28"/>
          <w:szCs w:val="28"/>
          <w:lang w:val="kk-KZ" w:eastAsia="ko-KR"/>
        </w:rPr>
        <w:t>іқызы</w:t>
      </w:r>
    </w:p>
    <w:p w:rsidR="008E0438" w:rsidRPr="00222021" w:rsidRDefault="008E0438" w:rsidP="00867E8D">
      <w:pPr>
        <w:spacing w:after="0" w:line="240" w:lineRule="auto"/>
        <w:jc w:val="center"/>
        <w:rPr>
          <w:rFonts w:ascii="Times New Roman" w:hAnsi="Times New Roman" w:cs="Times New Roman"/>
          <w:sz w:val="28"/>
          <w:szCs w:val="28"/>
          <w:lang w:val="kk-KZ" w:eastAsia="ko-KR"/>
        </w:rPr>
      </w:pPr>
      <w:r w:rsidRPr="00222021">
        <w:rPr>
          <w:rFonts w:ascii="Times New Roman" w:hAnsi="Times New Roman" w:cs="Times New Roman"/>
          <w:sz w:val="28"/>
          <w:szCs w:val="28"/>
          <w:lang w:val="kk-KZ" w:eastAsia="ko-KR"/>
        </w:rPr>
        <w:t>Алагозова Салтанат  Садуакасқызы</w:t>
      </w: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b/>
          <w:sz w:val="28"/>
          <w:szCs w:val="28"/>
          <w:lang w:eastAsia="ko-KR"/>
        </w:rPr>
      </w:pPr>
      <w:r w:rsidRPr="00222021">
        <w:rPr>
          <w:rFonts w:ascii="Times New Roman" w:hAnsi="Times New Roman" w:cs="Times New Roman"/>
          <w:b/>
          <w:sz w:val="28"/>
          <w:szCs w:val="28"/>
          <w:lang w:val="kk-KZ" w:eastAsia="ko-KR"/>
        </w:rPr>
        <w:t>ЕГІНШІЛІК</w:t>
      </w:r>
      <w:r w:rsidRPr="00222021">
        <w:rPr>
          <w:rFonts w:ascii="Times New Roman" w:hAnsi="Times New Roman" w:cs="Times New Roman"/>
          <w:b/>
          <w:sz w:val="28"/>
          <w:szCs w:val="28"/>
          <w:lang w:eastAsia="ko-KR"/>
        </w:rPr>
        <w:t xml:space="preserve"> </w:t>
      </w:r>
    </w:p>
    <w:p w:rsidR="008E0438" w:rsidRPr="00222021" w:rsidRDefault="008E0438" w:rsidP="00867E8D">
      <w:pPr>
        <w:spacing w:after="0" w:line="240" w:lineRule="auto"/>
        <w:jc w:val="center"/>
        <w:rPr>
          <w:rFonts w:ascii="Times New Roman" w:hAnsi="Times New Roman" w:cs="Times New Roman"/>
          <w:sz w:val="28"/>
          <w:szCs w:val="28"/>
          <w:lang w:val="kk-KZ" w:eastAsia="ko-KR"/>
        </w:rPr>
      </w:pPr>
    </w:p>
    <w:p w:rsidR="008E0438" w:rsidRPr="00222021" w:rsidRDefault="008E0438" w:rsidP="00867E8D">
      <w:pPr>
        <w:spacing w:after="0" w:line="240" w:lineRule="auto"/>
        <w:jc w:val="center"/>
        <w:rPr>
          <w:rFonts w:ascii="Times New Roman" w:hAnsi="Times New Roman" w:cs="Times New Roman"/>
          <w:b/>
          <w:sz w:val="28"/>
          <w:szCs w:val="28"/>
          <w:lang w:eastAsia="ko-KR"/>
        </w:rPr>
      </w:pPr>
      <w:r w:rsidRPr="00222021">
        <w:rPr>
          <w:rFonts w:ascii="Times New Roman" w:hAnsi="Times New Roman" w:cs="Times New Roman"/>
          <w:b/>
          <w:sz w:val="28"/>
          <w:szCs w:val="28"/>
          <w:lang w:eastAsia="ko-KR"/>
        </w:rPr>
        <w:t xml:space="preserve"> </w:t>
      </w:r>
      <w:r w:rsidR="00EC3862" w:rsidRPr="00222021">
        <w:rPr>
          <w:rFonts w:ascii="Times New Roman" w:hAnsi="Times New Roman" w:cs="Times New Roman"/>
          <w:b/>
          <w:sz w:val="28"/>
          <w:szCs w:val="28"/>
          <w:lang w:val="kk-KZ" w:eastAsia="ko-KR"/>
        </w:rPr>
        <w:t xml:space="preserve">Тәжірибелік </w:t>
      </w:r>
      <w:r w:rsidRPr="00222021">
        <w:rPr>
          <w:rFonts w:ascii="Times New Roman" w:hAnsi="Times New Roman" w:cs="Times New Roman"/>
          <w:b/>
          <w:sz w:val="28"/>
          <w:szCs w:val="28"/>
          <w:lang w:val="kk-KZ" w:eastAsia="ko-KR"/>
        </w:rPr>
        <w:t xml:space="preserve">сабақ </w:t>
      </w: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i/>
          <w:sz w:val="28"/>
          <w:szCs w:val="28"/>
        </w:rPr>
        <w:t>5</w:t>
      </w:r>
      <w:r w:rsidR="00E41B84" w:rsidRPr="00222021">
        <w:rPr>
          <w:rFonts w:ascii="Times New Roman" w:hAnsi="Times New Roman" w:cs="Times New Roman"/>
          <w:i/>
          <w:sz w:val="28"/>
          <w:szCs w:val="28"/>
          <w:lang w:val="kk-KZ"/>
        </w:rPr>
        <w:t>В</w:t>
      </w:r>
      <w:r w:rsidRPr="00222021">
        <w:rPr>
          <w:rFonts w:ascii="Times New Roman" w:hAnsi="Times New Roman" w:cs="Times New Roman"/>
          <w:i/>
          <w:sz w:val="28"/>
          <w:szCs w:val="28"/>
        </w:rPr>
        <w:t>0801</w:t>
      </w:r>
      <w:r w:rsidRPr="00222021">
        <w:rPr>
          <w:rFonts w:ascii="Times New Roman" w:hAnsi="Times New Roman" w:cs="Times New Roman"/>
          <w:i/>
          <w:sz w:val="28"/>
          <w:szCs w:val="28"/>
          <w:lang w:val="kk-KZ"/>
        </w:rPr>
        <w:t xml:space="preserve">00 </w:t>
      </w:r>
      <w:r w:rsidRPr="00222021">
        <w:rPr>
          <w:rFonts w:ascii="Times New Roman" w:hAnsi="Times New Roman" w:cs="Times New Roman"/>
          <w:i/>
          <w:sz w:val="28"/>
          <w:szCs w:val="28"/>
        </w:rPr>
        <w:t>- А</w:t>
      </w:r>
      <w:r w:rsidRPr="00222021">
        <w:rPr>
          <w:rFonts w:ascii="Times New Roman" w:hAnsi="Times New Roman" w:cs="Times New Roman"/>
          <w:i/>
          <w:sz w:val="28"/>
          <w:szCs w:val="28"/>
          <w:lang w:val="kk-KZ"/>
        </w:rPr>
        <w:t>грономия</w:t>
      </w:r>
      <w:r w:rsidRPr="00222021">
        <w:rPr>
          <w:rFonts w:ascii="Times New Roman" w:hAnsi="Times New Roman" w:cs="Times New Roman"/>
          <w:i/>
          <w:sz w:val="28"/>
          <w:szCs w:val="28"/>
        </w:rPr>
        <w:t xml:space="preserve"> </w:t>
      </w:r>
      <w:r w:rsidRPr="00222021">
        <w:rPr>
          <w:rFonts w:ascii="Times New Roman" w:hAnsi="Times New Roman" w:cs="Times New Roman"/>
          <w:sz w:val="28"/>
          <w:szCs w:val="28"/>
          <w:lang w:val="kk-KZ"/>
        </w:rPr>
        <w:t xml:space="preserve"> маманды</w:t>
      </w:r>
      <w:r w:rsidR="00DE3354" w:rsidRPr="00222021">
        <w:rPr>
          <w:rFonts w:ascii="Times New Roman" w:hAnsi="Times New Roman" w:cs="Times New Roman"/>
          <w:sz w:val="28"/>
          <w:szCs w:val="28"/>
          <w:lang w:val="kk-KZ"/>
        </w:rPr>
        <w:t xml:space="preserve">ғы </w:t>
      </w:r>
      <w:r w:rsidRPr="00222021">
        <w:rPr>
          <w:rFonts w:ascii="Times New Roman" w:hAnsi="Times New Roman" w:cs="Times New Roman"/>
          <w:sz w:val="28"/>
          <w:szCs w:val="28"/>
          <w:lang w:val="kk-KZ"/>
        </w:rPr>
        <w:t xml:space="preserve"> студенттері үшін</w:t>
      </w:r>
      <w:r w:rsidRPr="00222021">
        <w:rPr>
          <w:rFonts w:ascii="Times New Roman" w:hAnsi="Times New Roman" w:cs="Times New Roman"/>
          <w:sz w:val="28"/>
          <w:szCs w:val="28"/>
        </w:rPr>
        <w:t xml:space="preserve"> </w:t>
      </w:r>
    </w:p>
    <w:p w:rsidR="008E0438" w:rsidRPr="00222021" w:rsidRDefault="008E0438" w:rsidP="00867E8D">
      <w:pPr>
        <w:spacing w:after="0" w:line="240" w:lineRule="auto"/>
        <w:jc w:val="center"/>
        <w:rPr>
          <w:rFonts w:ascii="Times New Roman" w:hAnsi="Times New Roman" w:cs="Times New Roman"/>
          <w:sz w:val="28"/>
          <w:szCs w:val="28"/>
        </w:rPr>
      </w:pPr>
    </w:p>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Оқу түрі</w:t>
      </w:r>
      <w:r w:rsidRPr="00222021">
        <w:rPr>
          <w:rFonts w:ascii="Times New Roman" w:hAnsi="Times New Roman" w:cs="Times New Roman"/>
          <w:sz w:val="28"/>
          <w:szCs w:val="28"/>
        </w:rPr>
        <w:t xml:space="preserve">: </w:t>
      </w:r>
      <w:r w:rsidRPr="00222021">
        <w:rPr>
          <w:rFonts w:ascii="Times New Roman" w:hAnsi="Times New Roman" w:cs="Times New Roman"/>
          <w:i/>
          <w:sz w:val="28"/>
          <w:szCs w:val="28"/>
          <w:u w:val="single"/>
          <w:lang w:val="kk-KZ"/>
        </w:rPr>
        <w:t>күндізгі бөлім</w:t>
      </w: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8E0438" w:rsidRPr="00222021" w:rsidRDefault="008E0438" w:rsidP="00867E8D">
      <w:pPr>
        <w:spacing w:after="0" w:line="240" w:lineRule="auto"/>
        <w:jc w:val="center"/>
        <w:rPr>
          <w:rFonts w:ascii="Times New Roman" w:hAnsi="Times New Roman" w:cs="Times New Roman"/>
          <w:sz w:val="28"/>
          <w:szCs w:val="28"/>
          <w:lang w:eastAsia="ko-KR"/>
        </w:rPr>
      </w:pPr>
    </w:p>
    <w:p w:rsidR="00BA0590" w:rsidRPr="00222021" w:rsidRDefault="00BA0590" w:rsidP="00867E8D">
      <w:pPr>
        <w:spacing w:after="0" w:line="240" w:lineRule="auto"/>
        <w:jc w:val="center"/>
        <w:rPr>
          <w:rFonts w:ascii="Times New Roman" w:hAnsi="Times New Roman" w:cs="Times New Roman"/>
          <w:sz w:val="28"/>
          <w:szCs w:val="28"/>
          <w:lang w:val="kk-KZ" w:eastAsia="ko-KR"/>
        </w:rPr>
      </w:pPr>
    </w:p>
    <w:p w:rsidR="007645C9" w:rsidRPr="00222021" w:rsidRDefault="007645C9" w:rsidP="00867E8D">
      <w:pPr>
        <w:spacing w:after="0" w:line="240" w:lineRule="auto"/>
        <w:jc w:val="center"/>
        <w:rPr>
          <w:rFonts w:ascii="Times New Roman" w:hAnsi="Times New Roman" w:cs="Times New Roman"/>
          <w:sz w:val="28"/>
          <w:szCs w:val="28"/>
          <w:lang w:val="kk-KZ" w:eastAsia="ko-KR"/>
        </w:rPr>
      </w:pPr>
    </w:p>
    <w:p w:rsidR="007645C9" w:rsidRPr="00222021" w:rsidRDefault="007645C9" w:rsidP="00867E8D">
      <w:pPr>
        <w:spacing w:after="0" w:line="240" w:lineRule="auto"/>
        <w:jc w:val="center"/>
        <w:rPr>
          <w:rFonts w:ascii="Times New Roman" w:hAnsi="Times New Roman" w:cs="Times New Roman"/>
          <w:sz w:val="28"/>
          <w:szCs w:val="28"/>
          <w:lang w:val="kk-KZ" w:eastAsia="ko-KR"/>
        </w:rPr>
      </w:pPr>
    </w:p>
    <w:p w:rsidR="007645C9" w:rsidRPr="00222021" w:rsidRDefault="007645C9" w:rsidP="00867E8D">
      <w:pPr>
        <w:spacing w:after="0" w:line="240" w:lineRule="auto"/>
        <w:jc w:val="center"/>
        <w:rPr>
          <w:rFonts w:ascii="Times New Roman" w:hAnsi="Times New Roman" w:cs="Times New Roman"/>
          <w:sz w:val="28"/>
          <w:szCs w:val="28"/>
          <w:lang w:val="kk-KZ" w:eastAsia="ko-KR"/>
        </w:rPr>
      </w:pPr>
    </w:p>
    <w:p w:rsidR="007645C9" w:rsidRPr="00222021" w:rsidRDefault="007645C9" w:rsidP="00867E8D">
      <w:pPr>
        <w:spacing w:after="0" w:line="240" w:lineRule="auto"/>
        <w:jc w:val="center"/>
        <w:rPr>
          <w:rFonts w:ascii="Times New Roman" w:hAnsi="Times New Roman" w:cs="Times New Roman"/>
          <w:sz w:val="28"/>
          <w:szCs w:val="28"/>
          <w:lang w:val="kk-KZ" w:eastAsia="ko-KR"/>
        </w:rPr>
      </w:pPr>
    </w:p>
    <w:p w:rsidR="00222021" w:rsidRDefault="008E0438" w:rsidP="00222021">
      <w:pPr>
        <w:spacing w:after="0" w:line="240" w:lineRule="auto"/>
        <w:jc w:val="center"/>
        <w:rPr>
          <w:rFonts w:ascii="Times New Roman" w:hAnsi="Times New Roman" w:cs="Times New Roman"/>
          <w:sz w:val="28"/>
          <w:szCs w:val="28"/>
          <w:lang w:val="kk-KZ" w:eastAsia="ko-KR"/>
        </w:rPr>
      </w:pPr>
      <w:r w:rsidRPr="00222021">
        <w:rPr>
          <w:rFonts w:ascii="Times New Roman" w:hAnsi="Times New Roman" w:cs="Times New Roman"/>
          <w:sz w:val="28"/>
          <w:szCs w:val="28"/>
          <w:lang w:eastAsia="ko-KR"/>
        </w:rPr>
        <w:t>Шымкент, 201</w:t>
      </w:r>
      <w:r w:rsidRPr="00222021">
        <w:rPr>
          <w:rFonts w:ascii="Times New Roman" w:hAnsi="Times New Roman" w:cs="Times New Roman"/>
          <w:sz w:val="28"/>
          <w:szCs w:val="28"/>
          <w:lang w:val="kk-KZ" w:eastAsia="ko-KR"/>
        </w:rPr>
        <w:t>6ж</w:t>
      </w:r>
      <w:r w:rsidRPr="00222021">
        <w:rPr>
          <w:rFonts w:ascii="Times New Roman" w:hAnsi="Times New Roman" w:cs="Times New Roman"/>
          <w:sz w:val="28"/>
          <w:szCs w:val="28"/>
          <w:lang w:eastAsia="ko-KR"/>
        </w:rPr>
        <w:t>.</w:t>
      </w:r>
    </w:p>
    <w:p w:rsidR="00222021" w:rsidRDefault="00222021" w:rsidP="00222021">
      <w:pPr>
        <w:spacing w:after="0" w:line="240" w:lineRule="auto"/>
        <w:jc w:val="center"/>
        <w:rPr>
          <w:rFonts w:ascii="Times New Roman" w:hAnsi="Times New Roman" w:cs="Times New Roman"/>
          <w:sz w:val="28"/>
          <w:szCs w:val="28"/>
          <w:lang w:val="kk-KZ" w:eastAsia="ko-KR"/>
        </w:rPr>
      </w:pPr>
    </w:p>
    <w:p w:rsidR="008E0438" w:rsidRPr="00222021" w:rsidRDefault="008E0438" w:rsidP="00222021">
      <w:pPr>
        <w:spacing w:after="0" w:line="240" w:lineRule="auto"/>
        <w:rPr>
          <w:rFonts w:ascii="Times New Roman" w:hAnsi="Times New Roman" w:cs="Times New Roman"/>
          <w:sz w:val="28"/>
          <w:szCs w:val="28"/>
          <w:lang w:eastAsia="ko-KR"/>
        </w:rPr>
      </w:pPr>
      <w:r w:rsidRPr="00222021">
        <w:rPr>
          <w:rFonts w:ascii="Times New Roman" w:hAnsi="Times New Roman" w:cs="Times New Roman"/>
          <w:sz w:val="28"/>
          <w:szCs w:val="28"/>
          <w:lang w:val="kk-KZ" w:eastAsia="ko-KR"/>
        </w:rPr>
        <w:lastRenderedPageBreak/>
        <w:t>ӘОЖ 633(075.8)</w:t>
      </w:r>
    </w:p>
    <w:p w:rsidR="008E0438" w:rsidRPr="00222021" w:rsidRDefault="008E0438" w:rsidP="00867E8D">
      <w:pPr>
        <w:spacing w:after="0" w:line="240" w:lineRule="auto"/>
        <w:rPr>
          <w:rFonts w:ascii="Times New Roman" w:hAnsi="Times New Roman" w:cs="Times New Roman"/>
          <w:sz w:val="28"/>
          <w:szCs w:val="28"/>
          <w:lang w:eastAsia="ko-KR"/>
        </w:rPr>
      </w:pPr>
      <w:r w:rsidRPr="00222021">
        <w:rPr>
          <w:rFonts w:ascii="Times New Roman" w:hAnsi="Times New Roman" w:cs="Times New Roman"/>
          <w:sz w:val="28"/>
          <w:szCs w:val="28"/>
        </w:rPr>
        <w:t>ББК</w:t>
      </w:r>
      <w:r w:rsidRPr="00222021">
        <w:rPr>
          <w:rFonts w:ascii="Times New Roman" w:hAnsi="Times New Roman" w:cs="Times New Roman"/>
          <w:sz w:val="28"/>
          <w:szCs w:val="28"/>
          <w:lang w:eastAsia="ko-KR"/>
        </w:rPr>
        <w:t xml:space="preserve"> 41.47 я 7</w:t>
      </w:r>
    </w:p>
    <w:p w:rsidR="00DE3354" w:rsidRPr="00222021" w:rsidRDefault="008E0438" w:rsidP="00867E8D">
      <w:pPr>
        <w:spacing w:after="0" w:line="240" w:lineRule="auto"/>
        <w:rPr>
          <w:rFonts w:ascii="Times New Roman" w:hAnsi="Times New Roman" w:cs="Times New Roman"/>
          <w:sz w:val="28"/>
          <w:szCs w:val="28"/>
          <w:lang w:val="kk-KZ" w:eastAsia="ko-KR"/>
        </w:rPr>
      </w:pPr>
      <w:r w:rsidRPr="00222021">
        <w:rPr>
          <w:rFonts w:ascii="Times New Roman" w:hAnsi="Times New Roman" w:cs="Times New Roman"/>
          <w:sz w:val="28"/>
          <w:szCs w:val="28"/>
          <w:lang w:eastAsia="ko-KR"/>
        </w:rPr>
        <w:t>Т 27</w:t>
      </w:r>
    </w:p>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«Агротехнология» кафедрасының отырысында қарастырылып (№</w:t>
      </w:r>
      <w:r w:rsidR="007645C9" w:rsidRPr="00222021">
        <w:rPr>
          <w:rFonts w:ascii="Times New Roman" w:hAnsi="Times New Roman" w:cs="Times New Roman"/>
          <w:sz w:val="28"/>
          <w:szCs w:val="28"/>
          <w:lang w:val="kk-KZ"/>
        </w:rPr>
        <w:t>3</w:t>
      </w:r>
      <w:r w:rsidRPr="00222021">
        <w:rPr>
          <w:rFonts w:ascii="Times New Roman" w:hAnsi="Times New Roman" w:cs="Times New Roman"/>
          <w:sz w:val="28"/>
          <w:szCs w:val="28"/>
          <w:lang w:val="kk-KZ"/>
        </w:rPr>
        <w:t>___ хаттама «__</w:t>
      </w:r>
      <w:r w:rsidR="007645C9" w:rsidRPr="00222021">
        <w:rPr>
          <w:rFonts w:ascii="Times New Roman" w:hAnsi="Times New Roman" w:cs="Times New Roman"/>
          <w:sz w:val="28"/>
          <w:szCs w:val="28"/>
          <w:lang w:val="kk-KZ"/>
        </w:rPr>
        <w:t>18</w:t>
      </w:r>
      <w:r w:rsidRPr="00222021">
        <w:rPr>
          <w:rFonts w:ascii="Times New Roman" w:hAnsi="Times New Roman" w:cs="Times New Roman"/>
          <w:sz w:val="28"/>
          <w:szCs w:val="28"/>
          <w:lang w:val="kk-KZ"/>
        </w:rPr>
        <w:t>__» ___</w:t>
      </w:r>
      <w:r w:rsidR="007645C9" w:rsidRPr="00222021">
        <w:rPr>
          <w:rFonts w:ascii="Times New Roman" w:hAnsi="Times New Roman" w:cs="Times New Roman"/>
          <w:sz w:val="28"/>
          <w:szCs w:val="28"/>
          <w:lang w:val="kk-KZ"/>
        </w:rPr>
        <w:t>10</w:t>
      </w:r>
      <w:r w:rsidRPr="00222021">
        <w:rPr>
          <w:rFonts w:ascii="Times New Roman" w:hAnsi="Times New Roman" w:cs="Times New Roman"/>
          <w:sz w:val="28"/>
          <w:szCs w:val="28"/>
          <w:lang w:val="kk-KZ"/>
        </w:rPr>
        <w:t>____. 201</w:t>
      </w:r>
      <w:r w:rsidR="007645C9" w:rsidRPr="00222021">
        <w:rPr>
          <w:rFonts w:ascii="Times New Roman" w:hAnsi="Times New Roman" w:cs="Times New Roman"/>
          <w:sz w:val="28"/>
          <w:szCs w:val="28"/>
          <w:lang w:val="kk-KZ"/>
        </w:rPr>
        <w:t>6</w:t>
      </w:r>
      <w:r w:rsidRPr="00222021">
        <w:rPr>
          <w:rFonts w:ascii="Times New Roman" w:hAnsi="Times New Roman" w:cs="Times New Roman"/>
          <w:sz w:val="28"/>
          <w:szCs w:val="28"/>
          <w:lang w:val="kk-KZ"/>
        </w:rPr>
        <w:t xml:space="preserve">______ ж.), </w:t>
      </w:r>
    </w:p>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«Ауылшаруашылық ғылымдары» жоғары мектебінің оқытудың инновациялық технологиясы және әдістемелік қамтамасыз ету комитетімен баспаға ұсынылған</w:t>
      </w:r>
    </w:p>
    <w:p w:rsidR="008E0438" w:rsidRPr="00222021" w:rsidRDefault="008E0438"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(№_</w:t>
      </w:r>
      <w:r w:rsidR="007645C9" w:rsidRPr="00222021">
        <w:rPr>
          <w:rFonts w:ascii="Times New Roman" w:hAnsi="Times New Roman" w:cs="Times New Roman"/>
          <w:sz w:val="28"/>
          <w:szCs w:val="28"/>
          <w:lang w:val="kk-KZ"/>
        </w:rPr>
        <w:t>21</w:t>
      </w:r>
      <w:r w:rsidRPr="00222021">
        <w:rPr>
          <w:rFonts w:ascii="Times New Roman" w:hAnsi="Times New Roman" w:cs="Times New Roman"/>
          <w:sz w:val="28"/>
          <w:szCs w:val="28"/>
          <w:lang w:val="kk-KZ"/>
        </w:rPr>
        <w:t>__ хаттама «_</w:t>
      </w:r>
      <w:r w:rsidR="007645C9" w:rsidRPr="00222021">
        <w:rPr>
          <w:rFonts w:ascii="Times New Roman" w:hAnsi="Times New Roman" w:cs="Times New Roman"/>
          <w:sz w:val="28"/>
          <w:szCs w:val="28"/>
          <w:lang w:val="kk-KZ"/>
        </w:rPr>
        <w:t>10</w:t>
      </w:r>
      <w:r w:rsidRPr="00222021">
        <w:rPr>
          <w:rFonts w:ascii="Times New Roman" w:hAnsi="Times New Roman" w:cs="Times New Roman"/>
          <w:sz w:val="28"/>
          <w:szCs w:val="28"/>
          <w:lang w:val="kk-KZ"/>
        </w:rPr>
        <w:t>___» _______. 201</w:t>
      </w:r>
      <w:r w:rsidR="007645C9" w:rsidRPr="00222021">
        <w:rPr>
          <w:rFonts w:ascii="Times New Roman" w:hAnsi="Times New Roman" w:cs="Times New Roman"/>
          <w:sz w:val="28"/>
          <w:szCs w:val="28"/>
          <w:lang w:val="kk-KZ"/>
        </w:rPr>
        <w:t>6</w:t>
      </w:r>
      <w:r w:rsidRPr="00222021">
        <w:rPr>
          <w:rFonts w:ascii="Times New Roman" w:hAnsi="Times New Roman" w:cs="Times New Roman"/>
          <w:sz w:val="28"/>
          <w:szCs w:val="28"/>
          <w:lang w:val="kk-KZ"/>
        </w:rPr>
        <w:t>_____ ж.).</w:t>
      </w:r>
    </w:p>
    <w:p w:rsidR="008E0438" w:rsidRPr="00222021" w:rsidRDefault="008E0438"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М.Әуезов атындағы ОҚМУ оқу-әдістемелік кеңесімен баспаға ұсынылған </w:t>
      </w:r>
    </w:p>
    <w:p w:rsidR="008E0438" w:rsidRPr="00222021" w:rsidRDefault="008E0438"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(№____ хаттама «_____» _______. 201_____ ж.)</w:t>
      </w:r>
    </w:p>
    <w:p w:rsidR="008E0438" w:rsidRPr="00222021" w:rsidRDefault="008E0438" w:rsidP="00867E8D">
      <w:pPr>
        <w:spacing w:after="0" w:line="240" w:lineRule="auto"/>
        <w:rPr>
          <w:rFonts w:ascii="Times New Roman" w:hAnsi="Times New Roman" w:cs="Times New Roman"/>
          <w:sz w:val="28"/>
          <w:szCs w:val="28"/>
          <w:lang w:val="kk-KZ"/>
        </w:rPr>
      </w:pPr>
    </w:p>
    <w:p w:rsidR="008E0438" w:rsidRPr="00222021" w:rsidRDefault="008E0438"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Пікір жазғандар:</w:t>
      </w:r>
      <w:r w:rsidR="008A205A" w:rsidRPr="00222021">
        <w:rPr>
          <w:rFonts w:ascii="Times New Roman" w:hAnsi="Times New Roman" w:cs="Times New Roman"/>
          <w:sz w:val="28"/>
          <w:szCs w:val="28"/>
          <w:lang w:val="kk-KZ"/>
        </w:rPr>
        <w:t xml:space="preserve"> Есентуреева Г</w:t>
      </w:r>
      <w:r w:rsidRPr="00222021">
        <w:rPr>
          <w:rFonts w:ascii="Times New Roman" w:hAnsi="Times New Roman" w:cs="Times New Roman"/>
          <w:sz w:val="28"/>
          <w:szCs w:val="28"/>
          <w:lang w:val="kk-KZ"/>
        </w:rPr>
        <w:t>.</w:t>
      </w:r>
      <w:r w:rsidR="008A205A" w:rsidRPr="00222021">
        <w:rPr>
          <w:rFonts w:ascii="Times New Roman" w:hAnsi="Times New Roman" w:cs="Times New Roman"/>
          <w:sz w:val="28"/>
          <w:szCs w:val="28"/>
          <w:lang w:val="kk-KZ"/>
        </w:rPr>
        <w:t>Д. –</w:t>
      </w:r>
      <w:r w:rsidRPr="00222021">
        <w:rPr>
          <w:rFonts w:ascii="Times New Roman" w:hAnsi="Times New Roman" w:cs="Times New Roman"/>
          <w:sz w:val="28"/>
          <w:szCs w:val="28"/>
          <w:lang w:val="kk-KZ"/>
        </w:rPr>
        <w:t>а.ш.ғ.к.,</w:t>
      </w:r>
      <w:r w:rsidR="008A205A" w:rsidRPr="00222021">
        <w:rPr>
          <w:rFonts w:ascii="Times New Roman" w:hAnsi="Times New Roman" w:cs="Times New Roman"/>
          <w:sz w:val="28"/>
          <w:szCs w:val="28"/>
          <w:lang w:val="kk-KZ"/>
        </w:rPr>
        <w:t xml:space="preserve"> "Өрлеу" біліктілікті арттыру орталығы </w:t>
      </w:r>
      <w:r w:rsidRPr="00222021">
        <w:rPr>
          <w:rFonts w:ascii="Times New Roman" w:hAnsi="Times New Roman" w:cs="Times New Roman"/>
          <w:sz w:val="28"/>
          <w:szCs w:val="28"/>
          <w:lang w:val="kk-KZ"/>
        </w:rPr>
        <w:t>«</w:t>
      </w:r>
      <w:r w:rsidR="008A205A" w:rsidRPr="00222021">
        <w:rPr>
          <w:rFonts w:ascii="Times New Roman" w:hAnsi="Times New Roman" w:cs="Times New Roman"/>
          <w:sz w:val="28"/>
          <w:szCs w:val="28"/>
          <w:lang w:val="kk-KZ"/>
        </w:rPr>
        <w:t>Жарытылыстану</w:t>
      </w:r>
      <w:r w:rsidRPr="00222021">
        <w:rPr>
          <w:rFonts w:ascii="Times New Roman" w:hAnsi="Times New Roman" w:cs="Times New Roman"/>
          <w:sz w:val="28"/>
          <w:szCs w:val="28"/>
          <w:lang w:val="kk-KZ"/>
        </w:rPr>
        <w:t>» кафедрасының аға оқытушысы</w:t>
      </w:r>
    </w:p>
    <w:p w:rsidR="008E0438" w:rsidRPr="00222021" w:rsidRDefault="008E0438"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w:t>
      </w:r>
      <w:r w:rsidR="008A205A" w:rsidRPr="00222021">
        <w:rPr>
          <w:rFonts w:ascii="Times New Roman" w:hAnsi="Times New Roman" w:cs="Times New Roman"/>
          <w:sz w:val="28"/>
          <w:szCs w:val="28"/>
          <w:lang w:val="kk-KZ"/>
        </w:rPr>
        <w:t>Арыстанова К.О</w:t>
      </w:r>
      <w:r w:rsidRPr="00222021">
        <w:rPr>
          <w:rFonts w:ascii="Times New Roman" w:hAnsi="Times New Roman" w:cs="Times New Roman"/>
          <w:sz w:val="28"/>
          <w:szCs w:val="28"/>
          <w:lang w:val="kk-KZ"/>
        </w:rPr>
        <w:t>. – а.ш.ғ.к., М.Әуезов атындағы ОҚМУ</w:t>
      </w:r>
    </w:p>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«Агротехнология» кафедрасының аға оқытушысы     </w:t>
      </w:r>
    </w:p>
    <w:p w:rsidR="008E0438" w:rsidRPr="00222021" w:rsidRDefault="008E0438" w:rsidP="00867E8D">
      <w:pPr>
        <w:spacing w:after="0" w:line="240" w:lineRule="auto"/>
        <w:jc w:val="both"/>
        <w:rPr>
          <w:rFonts w:ascii="Times New Roman" w:hAnsi="Times New Roman" w:cs="Times New Roman"/>
          <w:sz w:val="28"/>
          <w:szCs w:val="28"/>
          <w:lang w:val="kk-KZ"/>
        </w:rPr>
      </w:pPr>
    </w:p>
    <w:p w:rsidR="008E0438" w:rsidRPr="00222021" w:rsidRDefault="008E0438" w:rsidP="00867E8D">
      <w:pPr>
        <w:spacing w:after="0" w:line="240" w:lineRule="auto"/>
        <w:rPr>
          <w:rFonts w:ascii="Times New Roman" w:hAnsi="Times New Roman" w:cs="Times New Roman"/>
          <w:sz w:val="28"/>
          <w:szCs w:val="28"/>
          <w:lang w:val="kk-KZ"/>
        </w:rPr>
      </w:pPr>
    </w:p>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 27   Тастанбекова Г.Р., Алагозова С.С.</w:t>
      </w:r>
    </w:p>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«Егіншілік» пәні бойынша </w:t>
      </w:r>
      <w:r w:rsidR="00EC3862" w:rsidRPr="00222021">
        <w:rPr>
          <w:rFonts w:ascii="Times New Roman" w:hAnsi="Times New Roman" w:cs="Times New Roman"/>
          <w:sz w:val="28"/>
          <w:szCs w:val="28"/>
          <w:lang w:val="kk-KZ"/>
        </w:rPr>
        <w:t xml:space="preserve">тәжірибелік </w:t>
      </w:r>
      <w:r w:rsidR="00101A69" w:rsidRPr="00222021">
        <w:rPr>
          <w:rFonts w:ascii="Times New Roman" w:hAnsi="Times New Roman" w:cs="Times New Roman"/>
          <w:sz w:val="28"/>
          <w:szCs w:val="28"/>
          <w:lang w:val="kk-KZ"/>
        </w:rPr>
        <w:t xml:space="preserve">сабақ </w:t>
      </w:r>
      <w:r w:rsidRPr="00222021">
        <w:rPr>
          <w:rFonts w:ascii="Times New Roman" w:hAnsi="Times New Roman" w:cs="Times New Roman"/>
          <w:sz w:val="28"/>
          <w:szCs w:val="28"/>
          <w:lang w:val="kk-KZ"/>
        </w:rPr>
        <w:t>.</w:t>
      </w:r>
    </w:p>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-Шымкент: М.Әуезов атындағы ОҚМУ; 201</w:t>
      </w:r>
      <w:r w:rsidR="00101A69" w:rsidRPr="00222021">
        <w:rPr>
          <w:rFonts w:ascii="Times New Roman" w:hAnsi="Times New Roman" w:cs="Times New Roman"/>
          <w:sz w:val="28"/>
          <w:szCs w:val="28"/>
          <w:lang w:val="kk-KZ"/>
        </w:rPr>
        <w:t>6</w:t>
      </w:r>
      <w:r w:rsidRPr="00222021">
        <w:rPr>
          <w:rFonts w:ascii="Times New Roman" w:hAnsi="Times New Roman" w:cs="Times New Roman"/>
          <w:sz w:val="28"/>
          <w:szCs w:val="28"/>
          <w:lang w:val="kk-KZ"/>
        </w:rPr>
        <w:t>. -72 б.</w:t>
      </w:r>
    </w:p>
    <w:p w:rsidR="008E0438" w:rsidRPr="00222021" w:rsidRDefault="008E0438" w:rsidP="00867E8D">
      <w:pPr>
        <w:spacing w:after="0" w:line="240" w:lineRule="auto"/>
        <w:rPr>
          <w:rFonts w:ascii="Times New Roman" w:hAnsi="Times New Roman" w:cs="Times New Roman"/>
          <w:sz w:val="28"/>
          <w:szCs w:val="28"/>
          <w:lang w:val="kk-KZ" w:eastAsia="ko-KR"/>
        </w:rPr>
      </w:pPr>
    </w:p>
    <w:p w:rsidR="00101A69" w:rsidRPr="00222021" w:rsidRDefault="00EC3862" w:rsidP="00867E8D">
      <w:pPr>
        <w:spacing w:after="0" w:line="240" w:lineRule="auto"/>
        <w:ind w:firstLine="709"/>
        <w:jc w:val="both"/>
        <w:rPr>
          <w:rFonts w:ascii="Times New Roman" w:hAnsi="Times New Roman" w:cs="Times New Roman"/>
          <w:sz w:val="28"/>
          <w:szCs w:val="28"/>
          <w:lang w:val="kk-KZ" w:eastAsia="ko-KR"/>
        </w:rPr>
      </w:pPr>
      <w:r w:rsidRPr="00222021">
        <w:rPr>
          <w:rFonts w:ascii="Times New Roman" w:hAnsi="Times New Roman" w:cs="Times New Roman"/>
          <w:sz w:val="28"/>
          <w:szCs w:val="28"/>
          <w:lang w:val="kk-KZ" w:eastAsia="ko-KR"/>
        </w:rPr>
        <w:t xml:space="preserve">Тәжірибелік </w:t>
      </w:r>
      <w:r w:rsidR="00101A69" w:rsidRPr="00222021">
        <w:rPr>
          <w:rFonts w:ascii="Times New Roman" w:hAnsi="Times New Roman" w:cs="Times New Roman"/>
          <w:sz w:val="28"/>
          <w:szCs w:val="28"/>
          <w:lang w:val="kk-KZ" w:eastAsia="ko-KR"/>
        </w:rPr>
        <w:t xml:space="preserve">сабақ </w:t>
      </w:r>
      <w:r w:rsidR="008E0438" w:rsidRPr="00222021">
        <w:rPr>
          <w:rFonts w:ascii="Times New Roman" w:hAnsi="Times New Roman" w:cs="Times New Roman"/>
          <w:sz w:val="28"/>
          <w:szCs w:val="28"/>
          <w:lang w:val="kk-KZ" w:eastAsia="ko-KR"/>
        </w:rPr>
        <w:t xml:space="preserve">оқу жоспарының талаптарына және «Егінішілік пәнінің» бағдарламасына сай құрастырылған, курстың </w:t>
      </w:r>
      <w:r w:rsidRPr="00222021">
        <w:rPr>
          <w:rFonts w:ascii="Times New Roman" w:hAnsi="Times New Roman" w:cs="Times New Roman"/>
          <w:sz w:val="28"/>
          <w:szCs w:val="28"/>
          <w:lang w:val="kk-KZ" w:eastAsia="ko-KR"/>
        </w:rPr>
        <w:t xml:space="preserve">тәжірибелік </w:t>
      </w:r>
      <w:r w:rsidR="00101A69" w:rsidRPr="00222021">
        <w:rPr>
          <w:rFonts w:ascii="Times New Roman" w:hAnsi="Times New Roman" w:cs="Times New Roman"/>
          <w:sz w:val="28"/>
          <w:szCs w:val="28"/>
          <w:lang w:val="kk-KZ" w:eastAsia="ko-KR"/>
        </w:rPr>
        <w:t>сабақтар</w:t>
      </w:r>
      <w:r w:rsidR="008E0438" w:rsidRPr="00222021">
        <w:rPr>
          <w:rFonts w:ascii="Times New Roman" w:hAnsi="Times New Roman" w:cs="Times New Roman"/>
          <w:sz w:val="28"/>
          <w:szCs w:val="28"/>
          <w:lang w:val="kk-KZ" w:eastAsia="ko-KR"/>
        </w:rPr>
        <w:t>ының тақырыптарын орындау бойынша барлық қажетті ақпараттар кірістірілген.</w:t>
      </w:r>
    </w:p>
    <w:p w:rsidR="008E0438" w:rsidRPr="00222021" w:rsidRDefault="00EC3862" w:rsidP="00867E8D">
      <w:pPr>
        <w:spacing w:after="0" w:line="240" w:lineRule="auto"/>
        <w:ind w:firstLine="709"/>
        <w:rPr>
          <w:rFonts w:ascii="Times New Roman" w:hAnsi="Times New Roman" w:cs="Times New Roman"/>
          <w:sz w:val="28"/>
          <w:szCs w:val="28"/>
          <w:lang w:val="kk-KZ" w:eastAsia="ko-KR"/>
        </w:rPr>
      </w:pPr>
      <w:r w:rsidRPr="00222021">
        <w:rPr>
          <w:rFonts w:ascii="Times New Roman" w:hAnsi="Times New Roman" w:cs="Times New Roman"/>
          <w:sz w:val="28"/>
          <w:szCs w:val="28"/>
          <w:lang w:val="kk-KZ" w:eastAsia="ko-KR"/>
        </w:rPr>
        <w:t xml:space="preserve">Тәжірибелік  </w:t>
      </w:r>
      <w:r w:rsidR="00101A69" w:rsidRPr="00222021">
        <w:rPr>
          <w:rFonts w:ascii="Times New Roman" w:hAnsi="Times New Roman" w:cs="Times New Roman"/>
          <w:sz w:val="28"/>
          <w:szCs w:val="28"/>
          <w:lang w:val="kk-KZ" w:eastAsia="ko-KR"/>
        </w:rPr>
        <w:t xml:space="preserve">сабақ </w:t>
      </w:r>
      <w:r w:rsidR="008E0438" w:rsidRPr="00222021">
        <w:rPr>
          <w:rFonts w:ascii="Times New Roman" w:hAnsi="Times New Roman" w:cs="Times New Roman"/>
          <w:sz w:val="28"/>
          <w:szCs w:val="28"/>
          <w:lang w:val="kk-KZ"/>
        </w:rPr>
        <w:t>5</w:t>
      </w:r>
      <w:r w:rsidR="00101A69" w:rsidRPr="00222021">
        <w:rPr>
          <w:rFonts w:ascii="Times New Roman" w:hAnsi="Times New Roman" w:cs="Times New Roman"/>
          <w:sz w:val="28"/>
          <w:szCs w:val="28"/>
          <w:lang w:val="kk-KZ"/>
        </w:rPr>
        <w:t>В</w:t>
      </w:r>
      <w:r w:rsidR="008E0438" w:rsidRPr="00222021">
        <w:rPr>
          <w:rFonts w:ascii="Times New Roman" w:hAnsi="Times New Roman" w:cs="Times New Roman"/>
          <w:sz w:val="28"/>
          <w:szCs w:val="28"/>
          <w:lang w:val="kk-KZ"/>
        </w:rPr>
        <w:t>0801</w:t>
      </w:r>
      <w:r w:rsidR="001917C1" w:rsidRPr="00222021">
        <w:rPr>
          <w:rFonts w:ascii="Times New Roman" w:hAnsi="Times New Roman" w:cs="Times New Roman"/>
          <w:sz w:val="28"/>
          <w:szCs w:val="28"/>
          <w:lang w:val="kk-KZ"/>
        </w:rPr>
        <w:t>00  -</w:t>
      </w:r>
      <w:r w:rsidR="00101A69" w:rsidRPr="00222021">
        <w:rPr>
          <w:rFonts w:ascii="Times New Roman" w:hAnsi="Times New Roman" w:cs="Times New Roman"/>
          <w:sz w:val="28"/>
          <w:szCs w:val="28"/>
          <w:lang w:val="kk-KZ"/>
        </w:rPr>
        <w:t>"</w:t>
      </w:r>
      <w:r w:rsidR="008E0438" w:rsidRPr="00222021">
        <w:rPr>
          <w:rFonts w:ascii="Times New Roman" w:hAnsi="Times New Roman" w:cs="Times New Roman"/>
          <w:sz w:val="28"/>
          <w:szCs w:val="28"/>
          <w:lang w:val="kk-KZ"/>
        </w:rPr>
        <w:t>Агрономия</w:t>
      </w:r>
      <w:r w:rsidR="00101A69" w:rsidRPr="00222021">
        <w:rPr>
          <w:rFonts w:ascii="Times New Roman" w:hAnsi="Times New Roman" w:cs="Times New Roman"/>
          <w:sz w:val="28"/>
          <w:szCs w:val="28"/>
          <w:lang w:val="kk-KZ"/>
        </w:rPr>
        <w:t>"</w:t>
      </w:r>
      <w:r w:rsidR="008E0438" w:rsidRPr="00222021">
        <w:rPr>
          <w:rFonts w:ascii="Times New Roman" w:hAnsi="Times New Roman" w:cs="Times New Roman"/>
          <w:i/>
          <w:sz w:val="28"/>
          <w:szCs w:val="28"/>
          <w:lang w:val="kk-KZ"/>
        </w:rPr>
        <w:t xml:space="preserve"> </w:t>
      </w:r>
      <w:r w:rsidR="008E0438" w:rsidRPr="00222021">
        <w:rPr>
          <w:rFonts w:ascii="Times New Roman" w:hAnsi="Times New Roman" w:cs="Times New Roman"/>
          <w:sz w:val="28"/>
          <w:szCs w:val="28"/>
          <w:lang w:val="kk-KZ"/>
        </w:rPr>
        <w:t xml:space="preserve">мамандықтарының </w:t>
      </w:r>
      <w:r w:rsidR="008E0438" w:rsidRPr="00222021">
        <w:rPr>
          <w:rFonts w:ascii="Times New Roman" w:hAnsi="Times New Roman" w:cs="Times New Roman"/>
          <w:sz w:val="28"/>
          <w:szCs w:val="28"/>
          <w:lang w:val="kk-KZ" w:eastAsia="ko-KR"/>
        </w:rPr>
        <w:t>студенттеріне</w:t>
      </w:r>
      <w:r w:rsidR="001917C1" w:rsidRPr="00222021">
        <w:rPr>
          <w:rFonts w:ascii="Times New Roman" w:hAnsi="Times New Roman" w:cs="Times New Roman"/>
          <w:sz w:val="28"/>
          <w:szCs w:val="28"/>
          <w:lang w:val="kk-KZ" w:eastAsia="ko-KR"/>
        </w:rPr>
        <w:t xml:space="preserve"> </w:t>
      </w:r>
      <w:r w:rsidR="008E0438" w:rsidRPr="00222021">
        <w:rPr>
          <w:rFonts w:ascii="Times New Roman" w:hAnsi="Times New Roman" w:cs="Times New Roman"/>
          <w:sz w:val="28"/>
          <w:szCs w:val="28"/>
          <w:lang w:val="kk-KZ" w:eastAsia="ko-KR"/>
        </w:rPr>
        <w:t xml:space="preserve"> арналған. Осы жұмыстарды орындау барысында студенттер ауыл шаруашылығы саласы туралы теориялық білімдерін тәжірибеде қатайтады.</w:t>
      </w:r>
      <w:r w:rsidR="008E0438" w:rsidRPr="00222021">
        <w:rPr>
          <w:rFonts w:ascii="Times New Roman" w:hAnsi="Times New Roman" w:cs="Times New Roman"/>
          <w:sz w:val="28"/>
          <w:szCs w:val="28"/>
          <w:lang w:val="kk-KZ"/>
        </w:rPr>
        <w:t xml:space="preserve"> Ауылшаруашылық дақылдарын аймақ бойынша орналастыруды негіздеу бойынша практикалық тәжірибе жинайды; ауыспалы егістердің әр түрлі типтеріне және түрлеріне сызбанұсқа құрастыру; арамшөптермен күрестің интегралданған шараларын қолдану; топырақты өңдеу әдістерінің сапасын анықтау.</w:t>
      </w:r>
    </w:p>
    <w:p w:rsidR="008E0438" w:rsidRPr="00222021" w:rsidRDefault="00EC3862" w:rsidP="00867E8D">
      <w:pPr>
        <w:spacing w:after="0" w:line="240" w:lineRule="auto"/>
        <w:ind w:firstLine="600"/>
        <w:jc w:val="both"/>
        <w:rPr>
          <w:rFonts w:ascii="Times New Roman" w:hAnsi="Times New Roman" w:cs="Times New Roman"/>
          <w:sz w:val="28"/>
          <w:szCs w:val="28"/>
          <w:lang w:val="kk-KZ"/>
        </w:rPr>
      </w:pPr>
      <w:r w:rsidRPr="00222021">
        <w:rPr>
          <w:rFonts w:ascii="Times New Roman" w:hAnsi="Times New Roman" w:cs="Times New Roman"/>
          <w:sz w:val="28"/>
          <w:szCs w:val="28"/>
          <w:lang w:val="kk-KZ" w:eastAsia="ko-KR"/>
        </w:rPr>
        <w:t xml:space="preserve">Тәжірибелік </w:t>
      </w:r>
      <w:r w:rsidR="00101A69" w:rsidRPr="00222021">
        <w:rPr>
          <w:rFonts w:ascii="Times New Roman" w:hAnsi="Times New Roman" w:cs="Times New Roman"/>
          <w:sz w:val="28"/>
          <w:szCs w:val="28"/>
          <w:lang w:val="kk-KZ" w:eastAsia="ko-KR"/>
        </w:rPr>
        <w:t xml:space="preserve">сабақ </w:t>
      </w:r>
      <w:r w:rsidR="008E0438" w:rsidRPr="00222021">
        <w:rPr>
          <w:rFonts w:ascii="Times New Roman" w:hAnsi="Times New Roman" w:cs="Times New Roman"/>
          <w:sz w:val="28"/>
          <w:szCs w:val="28"/>
          <w:lang w:val="kk-KZ"/>
        </w:rPr>
        <w:t>Қазақстан Республикасының Мемлекеттік жалпыға міндетті стандартына сәйкес курс бағдарламасын қамтитын 15</w:t>
      </w:r>
      <w:r w:rsidR="00101A69"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lang w:val="kk-KZ"/>
        </w:rPr>
        <w:t xml:space="preserve">тәжірибелік </w:t>
      </w:r>
      <w:r w:rsidR="00101A69" w:rsidRPr="00222021">
        <w:rPr>
          <w:rFonts w:ascii="Times New Roman" w:hAnsi="Times New Roman" w:cs="Times New Roman"/>
          <w:sz w:val="28"/>
          <w:szCs w:val="28"/>
          <w:lang w:val="kk-KZ"/>
        </w:rPr>
        <w:t>с</w:t>
      </w:r>
      <w:r w:rsidR="008E0438" w:rsidRPr="00222021">
        <w:rPr>
          <w:rFonts w:ascii="Times New Roman" w:hAnsi="Times New Roman" w:cs="Times New Roman"/>
          <w:sz w:val="28"/>
          <w:szCs w:val="28"/>
          <w:lang w:val="kk-KZ"/>
        </w:rPr>
        <w:t>а</w:t>
      </w:r>
      <w:r w:rsidR="00101A69" w:rsidRPr="00222021">
        <w:rPr>
          <w:rFonts w:ascii="Times New Roman" w:hAnsi="Times New Roman" w:cs="Times New Roman"/>
          <w:sz w:val="28"/>
          <w:szCs w:val="28"/>
          <w:lang w:val="kk-KZ"/>
        </w:rPr>
        <w:t>бақта</w:t>
      </w:r>
      <w:r w:rsidR="008E0438" w:rsidRPr="00222021">
        <w:rPr>
          <w:rFonts w:ascii="Times New Roman" w:hAnsi="Times New Roman" w:cs="Times New Roman"/>
          <w:sz w:val="28"/>
          <w:szCs w:val="28"/>
          <w:lang w:val="kk-KZ"/>
        </w:rPr>
        <w:t xml:space="preserve">н тұрады. </w:t>
      </w:r>
    </w:p>
    <w:p w:rsidR="00F14010" w:rsidRPr="00222021" w:rsidRDefault="00F14010" w:rsidP="00867E8D">
      <w:pPr>
        <w:spacing w:after="0" w:line="240" w:lineRule="auto"/>
        <w:ind w:firstLine="600"/>
        <w:jc w:val="both"/>
        <w:rPr>
          <w:rFonts w:ascii="Times New Roman" w:hAnsi="Times New Roman" w:cs="Times New Roman"/>
          <w:sz w:val="28"/>
          <w:szCs w:val="28"/>
          <w:lang w:val="kk-KZ"/>
        </w:rPr>
      </w:pPr>
    </w:p>
    <w:p w:rsidR="00F14010" w:rsidRPr="00222021" w:rsidRDefault="00F14010" w:rsidP="00867E8D">
      <w:pPr>
        <w:spacing w:after="0" w:line="240" w:lineRule="auto"/>
        <w:rPr>
          <w:rFonts w:ascii="Times New Roman" w:hAnsi="Times New Roman" w:cs="Times New Roman"/>
          <w:sz w:val="28"/>
          <w:szCs w:val="28"/>
          <w:lang w:val="kk-KZ"/>
        </w:rPr>
      </w:pPr>
    </w:p>
    <w:p w:rsidR="00F14010" w:rsidRPr="00222021" w:rsidRDefault="00F14010" w:rsidP="00867E8D">
      <w:pPr>
        <w:spacing w:after="0" w:line="240" w:lineRule="auto"/>
        <w:rPr>
          <w:rFonts w:ascii="Times New Roman" w:hAnsi="Times New Roman" w:cs="Times New Roman"/>
          <w:b/>
          <w:sz w:val="28"/>
          <w:szCs w:val="28"/>
          <w:lang w:val="kk-KZ" w:eastAsia="ko-KR"/>
        </w:rPr>
      </w:pPr>
    </w:p>
    <w:p w:rsidR="002268B2" w:rsidRPr="00222021" w:rsidRDefault="002268B2" w:rsidP="00867E8D">
      <w:pPr>
        <w:spacing w:after="0" w:line="240" w:lineRule="auto"/>
        <w:rPr>
          <w:rFonts w:ascii="Times New Roman" w:hAnsi="Times New Roman" w:cs="Times New Roman"/>
          <w:sz w:val="28"/>
          <w:szCs w:val="28"/>
          <w:lang w:val="kk-KZ" w:eastAsia="ko-KR"/>
        </w:rPr>
      </w:pPr>
    </w:p>
    <w:p w:rsidR="002268B2" w:rsidRPr="00222021" w:rsidRDefault="002268B2" w:rsidP="00867E8D">
      <w:pPr>
        <w:spacing w:after="0" w:line="240" w:lineRule="auto"/>
        <w:rPr>
          <w:rFonts w:ascii="Times New Roman" w:hAnsi="Times New Roman" w:cs="Times New Roman"/>
          <w:sz w:val="28"/>
          <w:szCs w:val="28"/>
          <w:lang w:val="kk-KZ" w:eastAsia="ko-KR"/>
        </w:rPr>
      </w:pPr>
    </w:p>
    <w:p w:rsidR="00222021" w:rsidRDefault="008E0438" w:rsidP="00222021">
      <w:pPr>
        <w:spacing w:after="0" w:line="240" w:lineRule="auto"/>
        <w:rPr>
          <w:rFonts w:ascii="Times New Roman" w:hAnsi="Times New Roman" w:cs="Times New Roman"/>
          <w:sz w:val="28"/>
          <w:szCs w:val="28"/>
          <w:lang w:val="kk-KZ" w:eastAsia="ko-KR"/>
        </w:rPr>
      </w:pPr>
      <w:r w:rsidRPr="00222021">
        <w:rPr>
          <w:rFonts w:ascii="Times New Roman" w:hAnsi="Times New Roman" w:cs="Times New Roman"/>
          <w:sz w:val="28"/>
          <w:szCs w:val="28"/>
          <w:lang w:val="kk-KZ" w:eastAsia="ko-KR"/>
        </w:rPr>
        <w:t>© М.Әуезов атындағы Оңтүстік Қазақстан мемлекеттік университеті,</w:t>
      </w:r>
    </w:p>
    <w:p w:rsidR="00222021" w:rsidRDefault="00222021" w:rsidP="00222021">
      <w:pPr>
        <w:spacing w:after="0" w:line="240" w:lineRule="auto"/>
        <w:rPr>
          <w:rFonts w:ascii="Times New Roman" w:hAnsi="Times New Roman" w:cs="Times New Roman"/>
          <w:b/>
          <w:bCs/>
          <w:spacing w:val="-6"/>
          <w:sz w:val="28"/>
          <w:szCs w:val="28"/>
          <w:lang w:val="kk-KZ"/>
        </w:rPr>
      </w:pPr>
    </w:p>
    <w:p w:rsidR="00222021" w:rsidRDefault="00222021" w:rsidP="00222021">
      <w:pPr>
        <w:spacing w:after="0" w:line="240" w:lineRule="auto"/>
        <w:rPr>
          <w:rFonts w:ascii="Times New Roman" w:hAnsi="Times New Roman" w:cs="Times New Roman"/>
          <w:b/>
          <w:bCs/>
          <w:spacing w:val="-6"/>
          <w:sz w:val="28"/>
          <w:szCs w:val="28"/>
          <w:lang w:val="kk-KZ"/>
        </w:rPr>
      </w:pPr>
    </w:p>
    <w:p w:rsidR="008E0438" w:rsidRPr="00222021" w:rsidRDefault="00222021" w:rsidP="00222021">
      <w:pPr>
        <w:spacing w:after="0" w:line="240" w:lineRule="auto"/>
        <w:rPr>
          <w:rFonts w:ascii="Times New Roman" w:hAnsi="Times New Roman" w:cs="Times New Roman"/>
          <w:sz w:val="28"/>
          <w:szCs w:val="28"/>
          <w:lang w:val="kk-KZ" w:eastAsia="ko-KR"/>
        </w:rPr>
      </w:pPr>
      <w:r>
        <w:rPr>
          <w:rFonts w:ascii="Times New Roman" w:hAnsi="Times New Roman" w:cs="Times New Roman"/>
          <w:b/>
          <w:bCs/>
          <w:spacing w:val="-6"/>
          <w:sz w:val="28"/>
          <w:szCs w:val="28"/>
          <w:lang w:val="kk-KZ"/>
        </w:rPr>
        <w:lastRenderedPageBreak/>
        <w:t xml:space="preserve">                                                   </w:t>
      </w:r>
      <w:r w:rsidR="008E0438" w:rsidRPr="00222021">
        <w:rPr>
          <w:rFonts w:ascii="Times New Roman" w:hAnsi="Times New Roman" w:cs="Times New Roman"/>
          <w:b/>
          <w:bCs/>
          <w:spacing w:val="-6"/>
          <w:sz w:val="28"/>
          <w:szCs w:val="28"/>
          <w:lang w:val="kk-KZ"/>
        </w:rPr>
        <w:t>Кіріспе</w:t>
      </w:r>
    </w:p>
    <w:p w:rsidR="008E0438" w:rsidRPr="00222021" w:rsidRDefault="008E0438" w:rsidP="00867E8D">
      <w:pPr>
        <w:shd w:val="clear" w:color="auto" w:fill="FFFFFF"/>
        <w:spacing w:after="0" w:line="240" w:lineRule="auto"/>
        <w:ind w:firstLine="720"/>
        <w:jc w:val="both"/>
        <w:rPr>
          <w:rFonts w:ascii="Times New Roman" w:hAnsi="Times New Roman" w:cs="Times New Roman"/>
          <w:b/>
          <w:bCs/>
          <w:spacing w:val="-6"/>
          <w:sz w:val="28"/>
          <w:szCs w:val="28"/>
          <w:lang w:val="kk-KZ"/>
        </w:rPr>
      </w:pPr>
    </w:p>
    <w:p w:rsidR="008E0438" w:rsidRPr="00222021" w:rsidRDefault="008E0438" w:rsidP="00867E8D">
      <w:pPr>
        <w:shd w:val="clear" w:color="auto" w:fill="FFFFFF"/>
        <w:spacing w:after="0" w:line="240" w:lineRule="auto"/>
        <w:ind w:firstLine="720"/>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Егіншілік – азықты, техникалық, жем-шөптік және басқа да өсімдіктерді өсірумен айналысатын, сондай-ақ ауылшаруашылық дақылдарын өсірудің жалпы әдістерін үйрететін, жоғары сапалы дән, түйнек, тамыр жеміс, талшықты және басқа да өсімдік өнімдерін алу және тұрақтандыру мақсатында жерді ең тиімді қолдану және топырақ құнарлылығын жоғарлату әдістерін жасайтын ауылшаруашылық салаларының ең маңыздыларының бірі. </w:t>
      </w:r>
    </w:p>
    <w:p w:rsidR="008E0438" w:rsidRPr="00222021" w:rsidRDefault="008E0438" w:rsidP="00867E8D">
      <w:pPr>
        <w:shd w:val="clear" w:color="auto" w:fill="FFFFFF"/>
        <w:spacing w:after="0" w:line="240" w:lineRule="auto"/>
        <w:ind w:firstLine="720"/>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Егіншілік халықты азық түлікпен, ауылшаруашылық жануарлар мен құстарды - жемдермен және де өнеркәсіптің көптеген салаларын (тамақ, жемдік, тоқыма, фармацевтикалық және т.б.) – шикізатпен қамтамасыз ететіндіктен, халықшаруашылық мәні бар.</w:t>
      </w:r>
    </w:p>
    <w:p w:rsidR="008E0438" w:rsidRPr="00222021" w:rsidRDefault="008E0438" w:rsidP="00867E8D">
      <w:pPr>
        <w:shd w:val="clear" w:color="auto" w:fill="FFFFFF"/>
        <w:spacing w:after="0" w:line="240" w:lineRule="auto"/>
        <w:ind w:firstLine="720"/>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Ауылшаруашылық дақылдар үлкен аудандарды алып жатыр. Олар әртүрлі табиғи-экономикалық аймақтарда орналасқан, сондықтан бұл егіншіліктің мезгілділігін және аймақтылығын шарттайды, сондай-ақ жер егесінің тәжірибелік әрекеттерінде қиындықтар туғызады.</w:t>
      </w:r>
    </w:p>
    <w:p w:rsidR="008E0438" w:rsidRPr="00222021" w:rsidRDefault="008E0438" w:rsidP="00867E8D">
      <w:pPr>
        <w:shd w:val="clear" w:color="auto" w:fill="FFFFFF"/>
        <w:spacing w:after="0" w:line="240" w:lineRule="auto"/>
        <w:ind w:firstLine="720"/>
        <w:jc w:val="both"/>
        <w:rPr>
          <w:rFonts w:ascii="Times New Roman" w:hAnsi="Times New Roman" w:cs="Times New Roman"/>
          <w:b/>
          <w:bCs/>
          <w:spacing w:val="-6"/>
          <w:sz w:val="28"/>
          <w:szCs w:val="28"/>
          <w:lang w:val="kk-KZ"/>
        </w:rPr>
      </w:pPr>
      <w:r w:rsidRPr="00222021">
        <w:rPr>
          <w:rFonts w:ascii="Times New Roman" w:hAnsi="Times New Roman" w:cs="Times New Roman"/>
          <w:bCs/>
          <w:spacing w:val="-6"/>
          <w:sz w:val="28"/>
          <w:szCs w:val="28"/>
          <w:lang w:val="kk-KZ"/>
        </w:rPr>
        <w:t xml:space="preserve">Ұсынылатын «Егіншілік» пәні бойынша </w:t>
      </w:r>
      <w:r w:rsidR="00EC3862" w:rsidRPr="00222021">
        <w:rPr>
          <w:rFonts w:ascii="Times New Roman" w:hAnsi="Times New Roman" w:cs="Times New Roman"/>
          <w:bCs/>
          <w:spacing w:val="-6"/>
          <w:sz w:val="28"/>
          <w:szCs w:val="28"/>
          <w:lang w:val="kk-KZ"/>
        </w:rPr>
        <w:t xml:space="preserve">тәжірибелік </w:t>
      </w:r>
      <w:r w:rsidR="00101A69" w:rsidRPr="00222021">
        <w:rPr>
          <w:rFonts w:ascii="Times New Roman" w:hAnsi="Times New Roman" w:cs="Times New Roman"/>
          <w:bCs/>
          <w:spacing w:val="-6"/>
          <w:sz w:val="28"/>
          <w:szCs w:val="28"/>
          <w:lang w:val="kk-KZ"/>
        </w:rPr>
        <w:t xml:space="preserve">сабақ </w:t>
      </w:r>
      <w:r w:rsidRPr="00222021">
        <w:rPr>
          <w:rFonts w:ascii="Times New Roman" w:hAnsi="Times New Roman" w:cs="Times New Roman"/>
          <w:i/>
          <w:sz w:val="28"/>
          <w:szCs w:val="28"/>
          <w:lang w:val="kk-KZ"/>
        </w:rPr>
        <w:t>5</w:t>
      </w:r>
      <w:r w:rsidR="00101A69" w:rsidRPr="00222021">
        <w:rPr>
          <w:rFonts w:ascii="Times New Roman" w:hAnsi="Times New Roman" w:cs="Times New Roman"/>
          <w:i/>
          <w:sz w:val="28"/>
          <w:szCs w:val="28"/>
          <w:lang w:val="kk-KZ"/>
        </w:rPr>
        <w:t>В</w:t>
      </w:r>
      <w:r w:rsidRPr="00222021">
        <w:rPr>
          <w:rFonts w:ascii="Times New Roman" w:hAnsi="Times New Roman" w:cs="Times New Roman"/>
          <w:i/>
          <w:sz w:val="28"/>
          <w:szCs w:val="28"/>
          <w:lang w:val="kk-KZ"/>
        </w:rPr>
        <w:t>0801</w:t>
      </w:r>
      <w:r w:rsidR="00101A69" w:rsidRPr="00222021">
        <w:rPr>
          <w:rFonts w:ascii="Times New Roman" w:hAnsi="Times New Roman" w:cs="Times New Roman"/>
          <w:i/>
          <w:sz w:val="28"/>
          <w:szCs w:val="28"/>
          <w:lang w:val="kk-KZ"/>
        </w:rPr>
        <w:t>00</w:t>
      </w:r>
      <w:r w:rsidRPr="00222021">
        <w:rPr>
          <w:rFonts w:ascii="Times New Roman" w:hAnsi="Times New Roman" w:cs="Times New Roman"/>
          <w:i/>
          <w:sz w:val="28"/>
          <w:szCs w:val="28"/>
          <w:lang w:val="kk-KZ"/>
        </w:rPr>
        <w:t xml:space="preserve"> - Агрономия </w:t>
      </w:r>
      <w:r w:rsidRPr="00222021">
        <w:rPr>
          <w:rFonts w:ascii="Times New Roman" w:hAnsi="Times New Roman" w:cs="Times New Roman"/>
          <w:sz w:val="28"/>
          <w:szCs w:val="28"/>
          <w:lang w:val="kk-KZ"/>
        </w:rPr>
        <w:t>мамандықтар</w:t>
      </w:r>
      <w:r w:rsidR="00101A69" w:rsidRPr="00222021">
        <w:rPr>
          <w:rFonts w:ascii="Times New Roman" w:hAnsi="Times New Roman" w:cs="Times New Roman"/>
          <w:sz w:val="28"/>
          <w:szCs w:val="28"/>
          <w:lang w:val="kk-KZ"/>
        </w:rPr>
        <w:t>ы</w:t>
      </w:r>
      <w:r w:rsidRPr="00222021">
        <w:rPr>
          <w:rFonts w:ascii="Times New Roman" w:hAnsi="Times New Roman" w:cs="Times New Roman"/>
          <w:sz w:val="28"/>
          <w:szCs w:val="28"/>
          <w:lang w:val="kk-KZ"/>
        </w:rPr>
        <w:t xml:space="preserve"> студенттерге </w:t>
      </w:r>
      <w:r w:rsidR="00EC3862" w:rsidRPr="00222021">
        <w:rPr>
          <w:rFonts w:ascii="Times New Roman" w:hAnsi="Times New Roman" w:cs="Times New Roman"/>
          <w:sz w:val="28"/>
          <w:szCs w:val="28"/>
          <w:lang w:val="kk-KZ"/>
        </w:rPr>
        <w:t xml:space="preserve">тәжірибелік </w:t>
      </w:r>
      <w:r w:rsidR="00101A69" w:rsidRPr="00222021">
        <w:rPr>
          <w:rFonts w:ascii="Times New Roman" w:hAnsi="Times New Roman" w:cs="Times New Roman"/>
          <w:sz w:val="28"/>
          <w:szCs w:val="28"/>
          <w:lang w:val="kk-KZ"/>
        </w:rPr>
        <w:t xml:space="preserve">сабақ </w:t>
      </w:r>
      <w:r w:rsidRPr="00222021">
        <w:rPr>
          <w:rFonts w:ascii="Times New Roman" w:hAnsi="Times New Roman" w:cs="Times New Roman"/>
          <w:sz w:val="28"/>
          <w:szCs w:val="28"/>
          <w:lang w:val="kk-KZ"/>
        </w:rPr>
        <w:t xml:space="preserve">орындау үшін әдістемелікке арналған. </w:t>
      </w:r>
      <w:r w:rsidR="00EC3862" w:rsidRPr="00222021">
        <w:rPr>
          <w:rFonts w:ascii="Times New Roman" w:hAnsi="Times New Roman" w:cs="Times New Roman"/>
          <w:sz w:val="28"/>
          <w:szCs w:val="28"/>
          <w:lang w:val="kk-KZ" w:eastAsia="ko-KR"/>
        </w:rPr>
        <w:t xml:space="preserve">Тәжірибелік </w:t>
      </w:r>
      <w:r w:rsidR="00101A69" w:rsidRPr="00222021">
        <w:rPr>
          <w:rFonts w:ascii="Times New Roman" w:hAnsi="Times New Roman" w:cs="Times New Roman"/>
          <w:sz w:val="28"/>
          <w:szCs w:val="28"/>
          <w:lang w:val="kk-KZ" w:eastAsia="ko-KR"/>
        </w:rPr>
        <w:t xml:space="preserve">сабақ </w:t>
      </w:r>
      <w:r w:rsidRPr="00222021">
        <w:rPr>
          <w:rFonts w:ascii="Times New Roman" w:hAnsi="Times New Roman" w:cs="Times New Roman"/>
          <w:sz w:val="28"/>
          <w:szCs w:val="28"/>
          <w:lang w:val="kk-KZ"/>
        </w:rPr>
        <w:t>мемлек</w:t>
      </w:r>
      <w:r w:rsidR="00101A69" w:rsidRPr="00222021">
        <w:rPr>
          <w:rFonts w:ascii="Times New Roman" w:hAnsi="Times New Roman" w:cs="Times New Roman"/>
          <w:sz w:val="28"/>
          <w:szCs w:val="28"/>
          <w:lang w:val="kk-KZ"/>
        </w:rPr>
        <w:t>е</w:t>
      </w:r>
      <w:r w:rsidRPr="00222021">
        <w:rPr>
          <w:rFonts w:ascii="Times New Roman" w:hAnsi="Times New Roman" w:cs="Times New Roman"/>
          <w:sz w:val="28"/>
          <w:szCs w:val="28"/>
          <w:lang w:val="kk-KZ"/>
        </w:rPr>
        <w:t>ттік білімнің жалпы білім беру стандарты негізінде құрастырылған (ҚР Білім және ғылым Министірлігінің №779 23.12.2005ж. бұйрығымен бекітілген).</w:t>
      </w:r>
    </w:p>
    <w:p w:rsidR="008E0438" w:rsidRPr="00222021" w:rsidRDefault="00EC3862" w:rsidP="00867E8D">
      <w:pPr>
        <w:shd w:val="clear" w:color="auto" w:fill="FFFFFF"/>
        <w:spacing w:after="0" w:line="240" w:lineRule="auto"/>
        <w:ind w:firstLine="720"/>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w:t>
      </w:r>
      <w:r w:rsidR="00EA10E7" w:rsidRPr="00222021">
        <w:rPr>
          <w:rFonts w:ascii="Times New Roman" w:hAnsi="Times New Roman" w:cs="Times New Roman"/>
          <w:bCs/>
          <w:spacing w:val="-6"/>
          <w:sz w:val="28"/>
          <w:szCs w:val="28"/>
          <w:lang w:val="kk-KZ"/>
        </w:rPr>
        <w:t>сабақтарды</w:t>
      </w:r>
      <w:r w:rsidR="008E0438" w:rsidRPr="00222021">
        <w:rPr>
          <w:rFonts w:ascii="Times New Roman" w:hAnsi="Times New Roman" w:cs="Times New Roman"/>
          <w:bCs/>
          <w:spacing w:val="-6"/>
          <w:sz w:val="28"/>
          <w:szCs w:val="28"/>
          <w:lang w:val="kk-KZ"/>
        </w:rPr>
        <w:t xml:space="preserve"> жүргізудің мақсаты студенттердің танымдық қабілеттілігін, өзіндік оқып үйренушілігін және шығармашылық қабілеттілігін жоғарлату болып табылады.</w:t>
      </w:r>
    </w:p>
    <w:p w:rsidR="008E0438" w:rsidRPr="00222021" w:rsidRDefault="008E0438" w:rsidP="00867E8D">
      <w:pPr>
        <w:shd w:val="clear" w:color="auto" w:fill="FFFFFF"/>
        <w:spacing w:after="0" w:line="240" w:lineRule="auto"/>
        <w:ind w:firstLine="720"/>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ЖОО білім беру әдістемесінің талаптарына сәйкес студенттің жұмысы әр сабақта мақсатқа бағытталған және өзіндік, ізденушілік сипатта болуы керек.</w:t>
      </w:r>
    </w:p>
    <w:p w:rsidR="008E0438" w:rsidRPr="00222021" w:rsidRDefault="008E0438" w:rsidP="00867E8D">
      <w:pPr>
        <w:shd w:val="clear" w:color="auto" w:fill="FFFFFF"/>
        <w:spacing w:after="0" w:line="240" w:lineRule="auto"/>
        <w:ind w:firstLine="720"/>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Студенттердің көңілін ауылшаруашылық дақылдарын өндіру үшін топырақтың тиімді өлшемдерімен жоғарғы өнімділігін қалыптастыруды дұрыс құрастыруға аудару үшін әр жұмысқа студенттер арнайы курсты тыңдап әдебиетті қолданау нұсқасын үйренеді деген болжаммен теориялық түсініктеме берілген.</w:t>
      </w:r>
    </w:p>
    <w:p w:rsidR="008E0438" w:rsidRPr="00222021" w:rsidRDefault="00EA10E7" w:rsidP="00867E8D">
      <w:pPr>
        <w:tabs>
          <w:tab w:val="left" w:pos="993"/>
        </w:tabs>
        <w:spacing w:after="0" w:line="240" w:lineRule="auto"/>
        <w:ind w:firstLine="720"/>
        <w:jc w:val="both"/>
        <w:rPr>
          <w:rFonts w:ascii="Times New Roman" w:hAnsi="Times New Roman" w:cs="Times New Roman"/>
          <w:sz w:val="28"/>
          <w:szCs w:val="28"/>
          <w:lang w:val="kk-KZ"/>
        </w:rPr>
      </w:pPr>
      <w:r w:rsidRPr="00222021">
        <w:rPr>
          <w:rFonts w:ascii="Times New Roman" w:hAnsi="Times New Roman" w:cs="Times New Roman"/>
          <w:bCs/>
          <w:spacing w:val="-6"/>
          <w:sz w:val="28"/>
          <w:szCs w:val="28"/>
          <w:lang w:val="kk-KZ"/>
        </w:rPr>
        <w:t>«Егіншілік»</w:t>
      </w:r>
      <w:r w:rsidR="00EC3862" w:rsidRPr="00222021">
        <w:rPr>
          <w:rFonts w:ascii="Times New Roman" w:hAnsi="Times New Roman" w:cs="Times New Roman"/>
          <w:bCs/>
          <w:spacing w:val="-6"/>
          <w:sz w:val="28"/>
          <w:szCs w:val="28"/>
          <w:lang w:val="kk-KZ"/>
        </w:rPr>
        <w:t xml:space="preserve"> тәжірибелік </w:t>
      </w:r>
      <w:r w:rsidR="008E0438" w:rsidRPr="00222021">
        <w:rPr>
          <w:rFonts w:ascii="Times New Roman" w:hAnsi="Times New Roman" w:cs="Times New Roman"/>
          <w:bCs/>
          <w:spacing w:val="-6"/>
          <w:sz w:val="28"/>
          <w:szCs w:val="28"/>
          <w:lang w:val="kk-KZ"/>
        </w:rPr>
        <w:t>курсын оқу барысында студенттер ауылшаруашылықтың интенсивті саласы туралы теориялық білімін қалыптастырады.</w:t>
      </w:r>
      <w:r w:rsidR="008E0438" w:rsidRPr="00222021">
        <w:rPr>
          <w:rFonts w:ascii="Times New Roman" w:hAnsi="Times New Roman" w:cs="Times New Roman"/>
          <w:sz w:val="28"/>
          <w:szCs w:val="28"/>
          <w:lang w:val="kk-KZ"/>
        </w:rPr>
        <w:t xml:space="preserve"> Ауылшаруашылық дақылдарын аймақтар бойынша орналастыруды негіздеу бойынша; ауыспалы егістіктердің әртүрлі типтері мен түрлерінің сызбанұсқасын құрастыру бойынша; арамшөптермен күресудің интегралданған әдістерін қолдану бойынша; топырақты өңдеу әдістерінің сапасын анықтау бойынша тәжірибелік дағды алады. </w:t>
      </w:r>
    </w:p>
    <w:p w:rsidR="008E0438" w:rsidRPr="00222021" w:rsidRDefault="00EC3862" w:rsidP="00867E8D">
      <w:pPr>
        <w:tabs>
          <w:tab w:val="left" w:pos="993"/>
        </w:tabs>
        <w:spacing w:after="0" w:line="240" w:lineRule="auto"/>
        <w:ind w:firstLine="720"/>
        <w:jc w:val="both"/>
        <w:rPr>
          <w:rFonts w:ascii="Times New Roman" w:hAnsi="Times New Roman" w:cs="Times New Roman"/>
          <w:sz w:val="28"/>
          <w:szCs w:val="28"/>
          <w:lang w:val="kk-KZ"/>
        </w:rPr>
      </w:pPr>
      <w:r w:rsidRPr="00222021">
        <w:rPr>
          <w:rFonts w:ascii="Times New Roman" w:hAnsi="Times New Roman" w:cs="Times New Roman"/>
          <w:sz w:val="28"/>
          <w:szCs w:val="28"/>
          <w:lang w:val="kk-KZ" w:eastAsia="ko-KR"/>
        </w:rPr>
        <w:t xml:space="preserve">Тәжірибелік </w:t>
      </w:r>
      <w:r w:rsidR="00EA10E7" w:rsidRPr="00222021">
        <w:rPr>
          <w:rFonts w:ascii="Times New Roman" w:hAnsi="Times New Roman" w:cs="Times New Roman"/>
          <w:sz w:val="28"/>
          <w:szCs w:val="28"/>
          <w:lang w:val="kk-KZ" w:eastAsia="ko-KR"/>
        </w:rPr>
        <w:t xml:space="preserve">сабақ </w:t>
      </w:r>
      <w:r w:rsidR="008E0438" w:rsidRPr="00222021">
        <w:rPr>
          <w:rFonts w:ascii="Times New Roman" w:hAnsi="Times New Roman" w:cs="Times New Roman"/>
          <w:sz w:val="28"/>
          <w:szCs w:val="28"/>
          <w:lang w:val="kk-KZ" w:eastAsia="ko-KR"/>
        </w:rPr>
        <w:t>15 жұмыстан тұрады, олардың материалдары студенттердің максималды өзіндік оқып үйренуіне есептелген.</w:t>
      </w:r>
    </w:p>
    <w:p w:rsidR="008E0438" w:rsidRPr="00222021" w:rsidRDefault="008E0438" w:rsidP="00867E8D">
      <w:pPr>
        <w:spacing w:after="0" w:line="240" w:lineRule="auto"/>
        <w:jc w:val="center"/>
        <w:rPr>
          <w:rFonts w:ascii="Times New Roman" w:hAnsi="Times New Roman" w:cs="Times New Roman"/>
          <w:bCs/>
          <w:i/>
          <w:spacing w:val="-6"/>
          <w:sz w:val="28"/>
          <w:szCs w:val="28"/>
          <w:lang w:val="kk-KZ"/>
        </w:rPr>
      </w:pPr>
    </w:p>
    <w:p w:rsidR="003C72F8" w:rsidRPr="00222021" w:rsidRDefault="003C72F8" w:rsidP="00867E8D">
      <w:pPr>
        <w:spacing w:after="0" w:line="240" w:lineRule="auto"/>
        <w:jc w:val="center"/>
        <w:rPr>
          <w:rFonts w:ascii="Times New Roman" w:hAnsi="Times New Roman" w:cs="Times New Roman"/>
          <w:bCs/>
          <w:i/>
          <w:spacing w:val="-6"/>
          <w:sz w:val="28"/>
          <w:szCs w:val="28"/>
          <w:lang w:val="kk-KZ"/>
        </w:rPr>
      </w:pPr>
    </w:p>
    <w:p w:rsidR="008E0438" w:rsidRPr="00222021" w:rsidRDefault="008E0438" w:rsidP="00867E8D">
      <w:pPr>
        <w:spacing w:after="0" w:line="240" w:lineRule="auto"/>
        <w:jc w:val="center"/>
        <w:rPr>
          <w:rFonts w:ascii="Times New Roman" w:hAnsi="Times New Roman" w:cs="Times New Roman"/>
          <w:bCs/>
          <w:i/>
          <w:spacing w:val="-6"/>
          <w:sz w:val="28"/>
          <w:szCs w:val="28"/>
          <w:lang w:val="kk-KZ"/>
        </w:rPr>
      </w:pPr>
    </w:p>
    <w:p w:rsidR="00686C8A" w:rsidRPr="00222021" w:rsidRDefault="00686C8A" w:rsidP="00867E8D">
      <w:pPr>
        <w:spacing w:after="0" w:line="240" w:lineRule="auto"/>
        <w:jc w:val="center"/>
        <w:rPr>
          <w:rFonts w:ascii="Times New Roman" w:hAnsi="Times New Roman" w:cs="Times New Roman"/>
          <w:bCs/>
          <w:i/>
          <w:spacing w:val="-6"/>
          <w:sz w:val="28"/>
          <w:szCs w:val="28"/>
          <w:lang w:val="kk-KZ"/>
        </w:rPr>
      </w:pPr>
    </w:p>
    <w:p w:rsidR="00222021" w:rsidRDefault="00222021" w:rsidP="00867E8D">
      <w:pPr>
        <w:spacing w:after="0" w:line="240" w:lineRule="auto"/>
        <w:jc w:val="center"/>
        <w:rPr>
          <w:rFonts w:ascii="Times New Roman" w:hAnsi="Times New Roman" w:cs="Times New Roman"/>
          <w:bCs/>
          <w:i/>
          <w:spacing w:val="-6"/>
          <w:sz w:val="28"/>
          <w:szCs w:val="28"/>
          <w:lang w:val="kk-KZ"/>
        </w:rPr>
      </w:pPr>
    </w:p>
    <w:p w:rsidR="00AD3567" w:rsidRPr="00222021" w:rsidRDefault="00EC3862" w:rsidP="00867E8D">
      <w:pPr>
        <w:spacing w:after="0" w:line="240" w:lineRule="auto"/>
        <w:jc w:val="center"/>
        <w:rPr>
          <w:rFonts w:ascii="Times New Roman" w:hAnsi="Times New Roman" w:cs="Times New Roman"/>
          <w:bCs/>
          <w:i/>
          <w:spacing w:val="-6"/>
          <w:sz w:val="28"/>
          <w:szCs w:val="28"/>
          <w:lang w:val="kk-KZ"/>
        </w:rPr>
      </w:pPr>
      <w:r w:rsidRPr="00222021">
        <w:rPr>
          <w:rFonts w:ascii="Times New Roman" w:hAnsi="Times New Roman" w:cs="Times New Roman"/>
          <w:bCs/>
          <w:i/>
          <w:spacing w:val="-6"/>
          <w:sz w:val="28"/>
          <w:szCs w:val="28"/>
          <w:lang w:val="kk-KZ"/>
        </w:rPr>
        <w:lastRenderedPageBreak/>
        <w:t xml:space="preserve">Тәжірибелік </w:t>
      </w:r>
      <w:r w:rsidR="003C72F8" w:rsidRPr="00222021">
        <w:rPr>
          <w:rFonts w:ascii="Times New Roman" w:hAnsi="Times New Roman" w:cs="Times New Roman"/>
          <w:bCs/>
          <w:i/>
          <w:spacing w:val="-6"/>
          <w:sz w:val="28"/>
          <w:szCs w:val="28"/>
          <w:lang w:val="kk-KZ"/>
        </w:rPr>
        <w:t xml:space="preserve">сабақ </w:t>
      </w:r>
      <w:r w:rsidR="008E0438" w:rsidRPr="00222021">
        <w:rPr>
          <w:rFonts w:ascii="Times New Roman" w:hAnsi="Times New Roman" w:cs="Times New Roman"/>
          <w:bCs/>
          <w:i/>
          <w:spacing w:val="-6"/>
          <w:sz w:val="28"/>
          <w:szCs w:val="28"/>
          <w:lang w:val="kk-KZ"/>
        </w:rPr>
        <w:t>№1</w:t>
      </w:r>
    </w:p>
    <w:p w:rsidR="00C978AD" w:rsidRPr="00222021" w:rsidRDefault="008E0438" w:rsidP="00867E8D">
      <w:pPr>
        <w:spacing w:after="0" w:line="240" w:lineRule="auto"/>
        <w:jc w:val="center"/>
        <w:rPr>
          <w:rFonts w:ascii="Times New Roman" w:hAnsi="Times New Roman" w:cs="Times New Roman"/>
          <w:bCs/>
          <w:i/>
          <w:spacing w:val="-6"/>
          <w:sz w:val="28"/>
          <w:szCs w:val="28"/>
          <w:lang w:val="kk-KZ"/>
        </w:rPr>
      </w:pPr>
      <w:r w:rsidRPr="00222021">
        <w:rPr>
          <w:rFonts w:ascii="Times New Roman" w:hAnsi="Times New Roman" w:cs="Times New Roman"/>
          <w:b/>
          <w:bCs/>
          <w:spacing w:val="-6"/>
          <w:sz w:val="28"/>
          <w:szCs w:val="28"/>
          <w:lang w:val="kk-KZ"/>
        </w:rPr>
        <w:t>Тақырыбы:</w:t>
      </w:r>
      <w:r w:rsidRPr="00222021">
        <w:rPr>
          <w:rFonts w:ascii="Times New Roman" w:hAnsi="Times New Roman" w:cs="Times New Roman"/>
          <w:bCs/>
          <w:i/>
          <w:spacing w:val="-6"/>
          <w:sz w:val="28"/>
          <w:szCs w:val="28"/>
          <w:lang w:val="kk-KZ"/>
        </w:rPr>
        <w:t xml:space="preserve"> </w:t>
      </w:r>
      <w:r w:rsidR="00C978AD" w:rsidRPr="00222021">
        <w:rPr>
          <w:rFonts w:ascii="Times New Roman" w:hAnsi="Times New Roman" w:cs="Times New Roman"/>
          <w:b/>
          <w:sz w:val="28"/>
          <w:szCs w:val="28"/>
          <w:lang w:val="kk-KZ"/>
        </w:rPr>
        <w:t>Топырақтың гранулометриялық құрамы</w:t>
      </w:r>
      <w:r w:rsidR="00700353" w:rsidRPr="00222021">
        <w:rPr>
          <w:rFonts w:ascii="Times New Roman" w:hAnsi="Times New Roman" w:cs="Times New Roman"/>
          <w:b/>
          <w:sz w:val="28"/>
          <w:szCs w:val="28"/>
          <w:lang w:val="kk-KZ"/>
        </w:rPr>
        <w:t>,</w:t>
      </w:r>
      <w:r w:rsidR="00C978AD" w:rsidRPr="00222021">
        <w:rPr>
          <w:rFonts w:ascii="Times New Roman" w:hAnsi="Times New Roman" w:cs="Times New Roman"/>
          <w:b/>
          <w:sz w:val="28"/>
          <w:szCs w:val="28"/>
          <w:lang w:val="kk-KZ"/>
        </w:rPr>
        <w:t xml:space="preserve"> оны</w:t>
      </w:r>
    </w:p>
    <w:p w:rsidR="00700353" w:rsidRPr="00222021" w:rsidRDefault="00216FFB" w:rsidP="00867E8D">
      <w:pPr>
        <w:spacing w:after="0" w:line="240" w:lineRule="auto"/>
        <w:ind w:firstLine="476"/>
        <w:jc w:val="both"/>
        <w:rPr>
          <w:rFonts w:ascii="Times New Roman" w:hAnsi="Times New Roman" w:cs="Times New Roman"/>
          <w:b/>
          <w:iCs/>
          <w:noProof/>
          <w:sz w:val="28"/>
          <w:szCs w:val="28"/>
          <w:lang w:val="kk-KZ"/>
        </w:rPr>
      </w:pPr>
      <w:r w:rsidRPr="00222021">
        <w:rPr>
          <w:rFonts w:ascii="Times New Roman" w:hAnsi="Times New Roman" w:cs="Times New Roman"/>
          <w:b/>
          <w:iCs/>
          <w:noProof/>
          <w:sz w:val="28"/>
          <w:szCs w:val="28"/>
          <w:lang w:val="kk-KZ"/>
        </w:rPr>
        <w:t xml:space="preserve">                                          </w:t>
      </w:r>
      <w:r w:rsidR="00C978AD" w:rsidRPr="00222021">
        <w:rPr>
          <w:rFonts w:ascii="Times New Roman" w:hAnsi="Times New Roman" w:cs="Times New Roman"/>
          <w:b/>
          <w:iCs/>
          <w:noProof/>
          <w:sz w:val="28"/>
          <w:szCs w:val="28"/>
          <w:lang w:val="kk-KZ"/>
        </w:rPr>
        <w:t>анықтау  әдісі.</w:t>
      </w:r>
    </w:p>
    <w:p w:rsidR="00700353" w:rsidRPr="00222021" w:rsidRDefault="00CE48BF" w:rsidP="00867E8D">
      <w:pPr>
        <w:spacing w:after="0" w:line="240" w:lineRule="auto"/>
        <w:ind w:firstLine="476"/>
        <w:jc w:val="both"/>
        <w:rPr>
          <w:rFonts w:ascii="Times New Roman" w:hAnsi="Times New Roman" w:cs="Times New Roman"/>
          <w:sz w:val="28"/>
          <w:szCs w:val="28"/>
          <w:lang w:val="kk-KZ"/>
        </w:rPr>
      </w:pPr>
      <w:r w:rsidRPr="00222021">
        <w:rPr>
          <w:rFonts w:ascii="Times New Roman" w:hAnsi="Times New Roman" w:cs="Times New Roman"/>
          <w:b/>
          <w:bCs/>
          <w:sz w:val="28"/>
          <w:szCs w:val="28"/>
          <w:lang w:val="kk-KZ"/>
        </w:rPr>
        <w:t xml:space="preserve"> Сабақтың м</w:t>
      </w:r>
      <w:r w:rsidR="00EC3862" w:rsidRPr="00222021">
        <w:rPr>
          <w:rFonts w:ascii="Times New Roman" w:hAnsi="Times New Roman" w:cs="Times New Roman"/>
          <w:b/>
          <w:bCs/>
          <w:sz w:val="28"/>
          <w:szCs w:val="28"/>
          <w:lang w:val="kk-KZ"/>
        </w:rPr>
        <w:t>ақсаты:</w:t>
      </w:r>
      <w:r w:rsidR="00EC3862" w:rsidRPr="00222021">
        <w:rPr>
          <w:rFonts w:ascii="Times New Roman" w:hAnsi="Times New Roman" w:cs="Times New Roman"/>
          <w:sz w:val="28"/>
          <w:szCs w:val="28"/>
          <w:lang w:val="kk-KZ"/>
        </w:rPr>
        <w:t xml:space="preserve"> Топырақтың гранулометрикалық бөлшектік құрамын анықтау барысында оның топырақтың су, ауа, жылу  режіміне және тағыда басқа маңызды қасиеттеріне тигізетін ықпалымен танысу. </w:t>
      </w:r>
      <w:r w:rsidR="00EC3862" w:rsidRPr="00222021">
        <w:rPr>
          <w:rFonts w:ascii="Times New Roman" w:hAnsi="Times New Roman" w:cs="Times New Roman"/>
          <w:b/>
          <w:bCs/>
          <w:sz w:val="28"/>
          <w:szCs w:val="28"/>
          <w:lang w:val="kk-KZ"/>
        </w:rPr>
        <w:t>1-тапсырма:</w:t>
      </w:r>
    </w:p>
    <w:p w:rsidR="00EC3862" w:rsidRPr="00222021" w:rsidRDefault="00DE3354" w:rsidP="00867E8D">
      <w:pPr>
        <w:spacing w:after="0" w:line="240" w:lineRule="auto"/>
        <w:ind w:firstLine="476"/>
        <w:jc w:val="both"/>
        <w:rPr>
          <w:rFonts w:ascii="Times New Roman" w:hAnsi="Times New Roman" w:cs="Times New Roman"/>
          <w:b/>
          <w:bCs/>
          <w:sz w:val="28"/>
          <w:szCs w:val="28"/>
          <w:lang w:val="kk-KZ"/>
        </w:rPr>
      </w:pPr>
      <w:r w:rsidRPr="00222021">
        <w:rPr>
          <w:rFonts w:ascii="Times New Roman" w:hAnsi="Times New Roman" w:cs="Times New Roman"/>
          <w:b/>
          <w:bCs/>
          <w:sz w:val="28"/>
          <w:szCs w:val="28"/>
          <w:lang w:val="kk-KZ"/>
        </w:rPr>
        <w:t xml:space="preserve">Әдістемелік </w:t>
      </w:r>
      <w:r w:rsidR="00EC3862" w:rsidRPr="00222021">
        <w:rPr>
          <w:rFonts w:ascii="Times New Roman" w:hAnsi="Times New Roman" w:cs="Times New Roman"/>
          <w:b/>
          <w:bCs/>
          <w:sz w:val="28"/>
          <w:szCs w:val="28"/>
          <w:lang w:val="kk-KZ"/>
        </w:rPr>
        <w:t>түсінік</w:t>
      </w:r>
      <w:r w:rsidRPr="00222021">
        <w:rPr>
          <w:rFonts w:ascii="Times New Roman" w:hAnsi="Times New Roman" w:cs="Times New Roman"/>
          <w:b/>
          <w:bCs/>
          <w:sz w:val="28"/>
          <w:szCs w:val="28"/>
          <w:lang w:val="kk-KZ"/>
        </w:rPr>
        <w:t>темелер</w:t>
      </w:r>
      <w:r w:rsidR="00EC3862" w:rsidRPr="00222021">
        <w:rPr>
          <w:rFonts w:ascii="Times New Roman" w:hAnsi="Times New Roman" w:cs="Times New Roman"/>
          <w:b/>
          <w:bCs/>
          <w:sz w:val="28"/>
          <w:szCs w:val="28"/>
          <w:lang w:val="kk-KZ"/>
        </w:rPr>
        <w:t>:</w:t>
      </w:r>
      <w:r w:rsidR="00065106" w:rsidRPr="00222021">
        <w:rPr>
          <w:rFonts w:ascii="Times New Roman" w:hAnsi="Times New Roman" w:cs="Times New Roman"/>
          <w:sz w:val="28"/>
          <w:szCs w:val="28"/>
          <w:lang w:val="kk-KZ"/>
        </w:rPr>
        <w:t xml:space="preserve"> Топырақтың гранулометрия</w:t>
      </w:r>
      <w:r w:rsidR="00EC3862" w:rsidRPr="00222021">
        <w:rPr>
          <w:rFonts w:ascii="Times New Roman" w:hAnsi="Times New Roman" w:cs="Times New Roman"/>
          <w:sz w:val="28"/>
          <w:szCs w:val="28"/>
          <w:lang w:val="kk-KZ"/>
        </w:rPr>
        <w:t xml:space="preserve">лық бөлшектік құрамы деп топырақ түзетін жыныстар мен топырақтың құрылымдағы бөлшектердің ара қатынасын айтады. </w:t>
      </w:r>
    </w:p>
    <w:p w:rsidR="00EC3862" w:rsidRPr="00222021" w:rsidRDefault="00EC3862" w:rsidP="00867E8D">
      <w:pPr>
        <w:pStyle w:val="af1"/>
        <w:spacing w:before="0" w:beforeAutospacing="0" w:after="0" w:afterAutospacing="0"/>
        <w:rPr>
          <w:sz w:val="28"/>
          <w:szCs w:val="28"/>
          <w:lang w:val="kk-KZ"/>
        </w:rPr>
      </w:pPr>
      <w:r w:rsidRPr="00222021">
        <w:rPr>
          <w:b/>
          <w:bCs/>
          <w:sz w:val="28"/>
          <w:szCs w:val="28"/>
          <w:lang w:val="kk-KZ"/>
        </w:rPr>
        <w:t>Жұмыс реті</w:t>
      </w:r>
      <w:r w:rsidRPr="00222021">
        <w:rPr>
          <w:sz w:val="28"/>
          <w:szCs w:val="28"/>
          <w:lang w:val="kk-KZ"/>
        </w:rPr>
        <w:t xml:space="preserve">: 1. Топырақтың бөлшектік құрамын ”құрғақ” әдісі бойынша анықтау. Топырақтың кішкене кесегін (бұшақтау) алақанда үгіп және теріге үйкеу қажет. Саз топырақтар ауыр үйкеледі де, жұқа біркелкі үгіндіге айналады. Саздау топырақта аздаған құм бөлшектерінің көптігі айқын байқалады. Құм топырақ  түгелдей дерлік құм кесектерінен тұратындықтан, басы бірікпейді.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 xml:space="preserve">Топырақты бөлшектік құрамына қарай жіктеу (Н.А. Качинский бойынша.) </w:t>
      </w:r>
    </w:p>
    <w:tbl>
      <w:tblPr>
        <w:tblW w:w="95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060"/>
        <w:gridCol w:w="1620"/>
        <w:gridCol w:w="1440"/>
        <w:gridCol w:w="1620"/>
        <w:gridCol w:w="1800"/>
      </w:tblGrid>
      <w:tr w:rsidR="00EC3862" w:rsidRPr="00222021" w:rsidTr="00EC3862">
        <w:trPr>
          <w:tblCellSpacing w:w="0" w:type="dxa"/>
        </w:trPr>
        <w:tc>
          <w:tcPr>
            <w:tcW w:w="306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Топырақтар</w:t>
            </w:r>
          </w:p>
        </w:tc>
        <w:tc>
          <w:tcPr>
            <w:tcW w:w="3060" w:type="dxa"/>
            <w:gridSpan w:val="2"/>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Физикалық саз бөлшектер         0,01 мм</w:t>
            </w:r>
          </w:p>
        </w:tc>
        <w:tc>
          <w:tcPr>
            <w:tcW w:w="3420" w:type="dxa"/>
            <w:gridSpan w:val="2"/>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Физикалық құм бөлшектер    0,01 мм</w:t>
            </w:r>
          </w:p>
        </w:tc>
      </w:tr>
      <w:tr w:rsidR="00EC3862" w:rsidRPr="00222021" w:rsidTr="00EC3862">
        <w:trPr>
          <w:tblCellSpacing w:w="0" w:type="dxa"/>
        </w:trPr>
        <w:tc>
          <w:tcPr>
            <w:tcW w:w="306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w:t>
            </w:r>
          </w:p>
        </w:tc>
        <w:tc>
          <w:tcPr>
            <w:tcW w:w="16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Күлгін түр- лі топырақ түзу жолдары</w:t>
            </w:r>
          </w:p>
        </w:tc>
        <w:tc>
          <w:tcPr>
            <w:tcW w:w="14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Дала топыра- </w:t>
            </w:r>
          </w:p>
          <w:p w:rsidR="00EC3862" w:rsidRPr="00222021" w:rsidRDefault="00EC3862" w:rsidP="00867E8D">
            <w:pPr>
              <w:pStyle w:val="af1"/>
              <w:spacing w:before="0" w:beforeAutospacing="0" w:after="0" w:afterAutospacing="0"/>
              <w:rPr>
                <w:sz w:val="28"/>
                <w:szCs w:val="28"/>
              </w:rPr>
            </w:pPr>
            <w:r w:rsidRPr="00222021">
              <w:rPr>
                <w:sz w:val="28"/>
                <w:szCs w:val="28"/>
              </w:rPr>
              <w:t>ғын түзу жолы</w:t>
            </w:r>
          </w:p>
        </w:tc>
        <w:tc>
          <w:tcPr>
            <w:tcW w:w="16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Күлгін түрлі топырақ түзу жолы</w:t>
            </w:r>
          </w:p>
        </w:tc>
        <w:tc>
          <w:tcPr>
            <w:tcW w:w="180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Дала топырағын түзу жолы</w:t>
            </w:r>
          </w:p>
        </w:tc>
      </w:tr>
      <w:tr w:rsidR="00EC3862" w:rsidRPr="00222021" w:rsidTr="00EC3862">
        <w:trPr>
          <w:tblCellSpacing w:w="0" w:type="dxa"/>
        </w:trPr>
        <w:tc>
          <w:tcPr>
            <w:tcW w:w="306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Бос құм топырағы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Байланған құм топыр-ы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Құмдақ топырақ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Жеңіл саздау топырақ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Орташа саздау топырақ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Ауыр сазды топырақ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Жеңіл саз топырақ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Орташа саз топырақ </w:t>
            </w:r>
          </w:p>
          <w:p w:rsidR="00EC3862" w:rsidRPr="00222021" w:rsidRDefault="00EC3862" w:rsidP="00867E8D">
            <w:pPr>
              <w:pStyle w:val="af1"/>
              <w:spacing w:before="0" w:beforeAutospacing="0" w:after="0" w:afterAutospacing="0"/>
              <w:rPr>
                <w:sz w:val="28"/>
                <w:szCs w:val="28"/>
              </w:rPr>
            </w:pPr>
            <w:r w:rsidRPr="00222021">
              <w:rPr>
                <w:sz w:val="28"/>
                <w:szCs w:val="28"/>
              </w:rPr>
              <w:t>Ауыр саз топырақ</w:t>
            </w:r>
          </w:p>
        </w:tc>
        <w:tc>
          <w:tcPr>
            <w:tcW w:w="16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0-5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5-10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10-20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20-30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30-40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40-50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50-55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65-30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80 </w:t>
            </w:r>
          </w:p>
        </w:tc>
        <w:tc>
          <w:tcPr>
            <w:tcW w:w="14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0-5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5-10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10-20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20-30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30-45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45-60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60-75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75-85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85 </w:t>
            </w:r>
          </w:p>
        </w:tc>
        <w:tc>
          <w:tcPr>
            <w:tcW w:w="16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100-95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95-90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90-80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80-70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70-60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60-50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50-35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35-20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20 </w:t>
            </w:r>
          </w:p>
        </w:tc>
        <w:tc>
          <w:tcPr>
            <w:tcW w:w="180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100-95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95-90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90-80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80-70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70-55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55-40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40-25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25-15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15 </w:t>
            </w:r>
          </w:p>
        </w:tc>
      </w:tr>
    </w:tbl>
    <w:p w:rsidR="00EC3862" w:rsidRPr="00222021" w:rsidRDefault="00EC3862" w:rsidP="00867E8D">
      <w:pPr>
        <w:pStyle w:val="af1"/>
        <w:spacing w:before="0" w:beforeAutospacing="0" w:after="0" w:afterAutospacing="0"/>
        <w:rPr>
          <w:sz w:val="28"/>
          <w:szCs w:val="28"/>
        </w:rPr>
      </w:pPr>
      <w:r w:rsidRPr="00222021">
        <w:rPr>
          <w:sz w:val="28"/>
          <w:szCs w:val="28"/>
        </w:rPr>
        <w:t xml:space="preserve">2. Топырақтың бөлшектік құрамын “ылғалдау” әдісімен анықтау /топырақты ширату әдісі/. </w:t>
      </w:r>
    </w:p>
    <w:p w:rsidR="00700353" w:rsidRPr="00222021" w:rsidRDefault="00EC3862" w:rsidP="00867E8D">
      <w:pPr>
        <w:pStyle w:val="af1"/>
        <w:spacing w:before="0" w:beforeAutospacing="0" w:after="0" w:afterAutospacing="0"/>
        <w:rPr>
          <w:sz w:val="28"/>
          <w:szCs w:val="28"/>
          <w:lang w:val="kk-KZ"/>
        </w:rPr>
      </w:pPr>
      <w:r w:rsidRPr="00222021">
        <w:rPr>
          <w:sz w:val="28"/>
          <w:szCs w:val="28"/>
        </w:rPr>
        <w:t xml:space="preserve">Топырақты қамырша илеген соң, оның қалыңдығы 3 мм болатындай сақина жасалады. Осы ширатылған сақинаның түрі топырақтың бөлшектік құрамының көрсеткіші болады: </w:t>
      </w:r>
    </w:p>
    <w:p w:rsidR="00EC3862" w:rsidRPr="00222021" w:rsidRDefault="00700353" w:rsidP="00867E8D">
      <w:pPr>
        <w:pStyle w:val="af1"/>
        <w:spacing w:before="0" w:beforeAutospacing="0" w:after="0" w:afterAutospacing="0"/>
        <w:rPr>
          <w:sz w:val="28"/>
          <w:szCs w:val="28"/>
        </w:rPr>
      </w:pPr>
      <w:r w:rsidRPr="00222021">
        <w:rPr>
          <w:sz w:val="28"/>
          <w:szCs w:val="28"/>
        </w:rPr>
        <w:t>—  </w:t>
      </w:r>
      <w:r w:rsidR="00EC3862" w:rsidRPr="00222021">
        <w:rPr>
          <w:sz w:val="28"/>
          <w:szCs w:val="28"/>
        </w:rPr>
        <w:t xml:space="preserve">саз-ширатылған(есілген) топырақтан жарылмайтын бүтін сау сақина жасалады. </w:t>
      </w:r>
    </w:p>
    <w:p w:rsidR="00EC3862" w:rsidRPr="00222021" w:rsidRDefault="00700353" w:rsidP="00867E8D">
      <w:pPr>
        <w:pStyle w:val="af1"/>
        <w:spacing w:before="0" w:beforeAutospacing="0" w:after="0" w:afterAutospacing="0"/>
        <w:rPr>
          <w:sz w:val="28"/>
          <w:szCs w:val="28"/>
        </w:rPr>
      </w:pPr>
      <w:r w:rsidRPr="00222021">
        <w:rPr>
          <w:sz w:val="28"/>
          <w:szCs w:val="28"/>
        </w:rPr>
        <w:t>—   </w:t>
      </w:r>
      <w:r w:rsidR="00EC3862" w:rsidRPr="00222021">
        <w:rPr>
          <w:sz w:val="28"/>
          <w:szCs w:val="28"/>
        </w:rPr>
        <w:t xml:space="preserve">ауыр саздау топырақ – топырақ жақсы ширатылады (есіледі); бірақ сақинаға иген кезде жарылады; </w:t>
      </w:r>
    </w:p>
    <w:p w:rsidR="00EC3862" w:rsidRPr="00222021" w:rsidRDefault="00700353" w:rsidP="00867E8D">
      <w:pPr>
        <w:pStyle w:val="af1"/>
        <w:spacing w:before="0" w:beforeAutospacing="0" w:after="0" w:afterAutospacing="0"/>
        <w:rPr>
          <w:sz w:val="28"/>
          <w:szCs w:val="28"/>
        </w:rPr>
      </w:pPr>
      <w:r w:rsidRPr="00222021">
        <w:rPr>
          <w:sz w:val="28"/>
          <w:szCs w:val="28"/>
        </w:rPr>
        <w:t>— </w:t>
      </w:r>
      <w:r w:rsidR="00EC3862" w:rsidRPr="00222021">
        <w:rPr>
          <w:sz w:val="28"/>
          <w:szCs w:val="28"/>
        </w:rPr>
        <w:t xml:space="preserve"> орташа саздау топырақ – топырақ жеңіл ширатылады (есіледі); бірақ сақинаға иген кезде бөлшектеніп кетеді; </w:t>
      </w:r>
    </w:p>
    <w:p w:rsidR="00EC3862" w:rsidRPr="00222021" w:rsidRDefault="00700353" w:rsidP="00867E8D">
      <w:pPr>
        <w:pStyle w:val="af1"/>
        <w:spacing w:before="0" w:beforeAutospacing="0" w:after="0" w:afterAutospacing="0"/>
        <w:rPr>
          <w:sz w:val="28"/>
          <w:szCs w:val="28"/>
        </w:rPr>
      </w:pPr>
      <w:r w:rsidRPr="00222021">
        <w:rPr>
          <w:sz w:val="28"/>
          <w:szCs w:val="28"/>
        </w:rPr>
        <w:lastRenderedPageBreak/>
        <w:t>—  </w:t>
      </w:r>
      <w:r w:rsidR="00EC3862" w:rsidRPr="00222021">
        <w:rPr>
          <w:sz w:val="28"/>
          <w:szCs w:val="28"/>
        </w:rPr>
        <w:t xml:space="preserve">жеңіл саздау топырақ – топырақ ширатылған (есілген) топырақ сақиналап ие бастаған сәтте сынып кетеді. </w:t>
      </w:r>
    </w:p>
    <w:p w:rsidR="00EC3862" w:rsidRPr="00222021" w:rsidRDefault="00700353" w:rsidP="00867E8D">
      <w:pPr>
        <w:pStyle w:val="af1"/>
        <w:spacing w:before="0" w:beforeAutospacing="0" w:after="0" w:afterAutospacing="0"/>
        <w:rPr>
          <w:sz w:val="28"/>
          <w:szCs w:val="28"/>
        </w:rPr>
      </w:pPr>
      <w:r w:rsidRPr="00222021">
        <w:rPr>
          <w:sz w:val="28"/>
          <w:szCs w:val="28"/>
        </w:rPr>
        <w:t>—</w:t>
      </w:r>
      <w:r w:rsidR="00EC3862" w:rsidRPr="00222021">
        <w:rPr>
          <w:sz w:val="28"/>
          <w:szCs w:val="28"/>
        </w:rPr>
        <w:t xml:space="preserve"> құмдақ топырақ – ширату, есу үстінде бөлшектеніп кетеді. </w:t>
      </w:r>
    </w:p>
    <w:p w:rsidR="00EC3862" w:rsidRPr="00222021" w:rsidRDefault="00700353" w:rsidP="00867E8D">
      <w:pPr>
        <w:pStyle w:val="af1"/>
        <w:spacing w:before="0" w:beforeAutospacing="0" w:after="0" w:afterAutospacing="0"/>
        <w:rPr>
          <w:sz w:val="28"/>
          <w:szCs w:val="28"/>
        </w:rPr>
      </w:pPr>
      <w:r w:rsidRPr="00222021">
        <w:rPr>
          <w:sz w:val="28"/>
          <w:szCs w:val="28"/>
        </w:rPr>
        <w:t>—  </w:t>
      </w:r>
      <w:r w:rsidR="00EC3862" w:rsidRPr="00222021">
        <w:rPr>
          <w:sz w:val="28"/>
          <w:szCs w:val="28"/>
        </w:rPr>
        <w:t xml:space="preserve">құм топырақ – ширатылмайды (есілмейді)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115"/>
        <w:gridCol w:w="4425"/>
      </w:tblGrid>
      <w:tr w:rsidR="00EC3862" w:rsidRPr="00222021" w:rsidTr="00EC3862">
        <w:trPr>
          <w:tblCellSpacing w:w="0" w:type="dxa"/>
        </w:trPr>
        <w:tc>
          <w:tcPr>
            <w:tcW w:w="511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Механикалық құрамы</w:t>
            </w:r>
          </w:p>
        </w:tc>
        <w:tc>
          <w:tcPr>
            <w:tcW w:w="442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Топырақ үлгілерінің         анықтау кезіндегі  пішіндері</w:t>
            </w:r>
          </w:p>
        </w:tc>
      </w:tr>
      <w:tr w:rsidR="00EC3862" w:rsidRPr="00222021" w:rsidTr="00EC3862">
        <w:trPr>
          <w:tblCellSpacing w:w="0" w:type="dxa"/>
        </w:trPr>
        <w:tc>
          <w:tcPr>
            <w:tcW w:w="511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Топырақ ширатылмайды  —  құм</w:t>
            </w:r>
          </w:p>
        </w:tc>
        <w:tc>
          <w:tcPr>
            <w:tcW w:w="442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w:t>
            </w:r>
          </w:p>
        </w:tc>
      </w:tr>
      <w:tr w:rsidR="00EC3862" w:rsidRPr="00222021" w:rsidTr="00EC3862">
        <w:trPr>
          <w:tblCellSpacing w:w="0" w:type="dxa"/>
        </w:trPr>
        <w:tc>
          <w:tcPr>
            <w:tcW w:w="511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Топырақ еспесі шала-құмдақ топырақ.</w:t>
            </w:r>
          </w:p>
        </w:tc>
        <w:tc>
          <w:tcPr>
            <w:tcW w:w="442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r>
      <w:tr w:rsidR="00EC3862" w:rsidRPr="00222021" w:rsidTr="00EC3862">
        <w:trPr>
          <w:tblCellSpacing w:w="0" w:type="dxa"/>
        </w:trPr>
        <w:tc>
          <w:tcPr>
            <w:tcW w:w="511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lang w:val="kk-KZ"/>
              </w:rPr>
            </w:pPr>
            <w:r w:rsidRPr="00222021">
              <w:rPr>
                <w:sz w:val="28"/>
                <w:szCs w:val="28"/>
              </w:rPr>
              <w:t xml:space="preserve">Топырақ еспесі бөлшектенген  жеңіл саздау топырақ </w:t>
            </w:r>
          </w:p>
        </w:tc>
        <w:tc>
          <w:tcPr>
            <w:tcW w:w="442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r>
      <w:tr w:rsidR="00EC3862" w:rsidRPr="00222021" w:rsidTr="00EC3862">
        <w:trPr>
          <w:tblCellSpacing w:w="0" w:type="dxa"/>
        </w:trPr>
        <w:tc>
          <w:tcPr>
            <w:tcW w:w="511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Топырақ еспесі бүтін,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сақина сынық —  сынық орташа саздау топырақ </w:t>
            </w:r>
          </w:p>
        </w:tc>
        <w:tc>
          <w:tcPr>
            <w:tcW w:w="442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p>
        </w:tc>
      </w:tr>
      <w:tr w:rsidR="00EC3862" w:rsidRPr="00222021" w:rsidTr="00EC3862">
        <w:trPr>
          <w:tblCellSpacing w:w="0" w:type="dxa"/>
        </w:trPr>
        <w:tc>
          <w:tcPr>
            <w:tcW w:w="511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Топырақ еспесі бүтін, ал сақина жарықшақ – ауыр </w:t>
            </w:r>
          </w:p>
          <w:p w:rsidR="00EC3862" w:rsidRPr="00222021" w:rsidRDefault="00EC3862" w:rsidP="00867E8D">
            <w:pPr>
              <w:pStyle w:val="af1"/>
              <w:spacing w:before="0" w:beforeAutospacing="0" w:after="0" w:afterAutospacing="0"/>
              <w:rPr>
                <w:sz w:val="28"/>
                <w:szCs w:val="28"/>
                <w:lang w:val="kk-KZ"/>
              </w:rPr>
            </w:pPr>
            <w:r w:rsidRPr="00222021">
              <w:rPr>
                <w:sz w:val="28"/>
                <w:szCs w:val="28"/>
              </w:rPr>
              <w:t xml:space="preserve">саздау топырақ </w:t>
            </w:r>
          </w:p>
        </w:tc>
        <w:tc>
          <w:tcPr>
            <w:tcW w:w="442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p>
        </w:tc>
      </w:tr>
      <w:tr w:rsidR="00EC3862" w:rsidRPr="00222021" w:rsidTr="00EC3862">
        <w:trPr>
          <w:tblCellSpacing w:w="0" w:type="dxa"/>
        </w:trPr>
        <w:tc>
          <w:tcPr>
            <w:tcW w:w="511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rPr>
              <w:t xml:space="preserve">Топырақ еспесі және сақина бүтін — саз </w:t>
            </w:r>
          </w:p>
        </w:tc>
        <w:tc>
          <w:tcPr>
            <w:tcW w:w="442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p>
        </w:tc>
      </w:tr>
    </w:tbl>
    <w:p w:rsidR="00700353" w:rsidRPr="00222021" w:rsidRDefault="00EC3862" w:rsidP="00867E8D">
      <w:pPr>
        <w:pStyle w:val="af1"/>
        <w:spacing w:before="0" w:beforeAutospacing="0" w:after="0" w:afterAutospacing="0"/>
        <w:rPr>
          <w:sz w:val="28"/>
          <w:szCs w:val="28"/>
          <w:lang w:val="kk-KZ"/>
        </w:rPr>
      </w:pPr>
      <w:r w:rsidRPr="00222021">
        <w:rPr>
          <w:b/>
          <w:bCs/>
          <w:sz w:val="28"/>
          <w:szCs w:val="28"/>
        </w:rPr>
        <w:t xml:space="preserve">        </w:t>
      </w:r>
      <w:r w:rsidRPr="00222021">
        <w:rPr>
          <w:sz w:val="28"/>
          <w:szCs w:val="28"/>
        </w:rPr>
        <w:t xml:space="preserve">2-сурет. Топырақтың бөлшектік құрамын ”ылғалдау” әдісімен анықтау. </w:t>
      </w:r>
    </w:p>
    <w:p w:rsidR="00700353" w:rsidRPr="00222021" w:rsidRDefault="00EC3862" w:rsidP="00867E8D">
      <w:pPr>
        <w:pStyle w:val="af1"/>
        <w:spacing w:before="0" w:beforeAutospacing="0" w:after="0" w:afterAutospacing="0"/>
        <w:rPr>
          <w:sz w:val="28"/>
          <w:szCs w:val="28"/>
          <w:lang w:val="kk-KZ"/>
        </w:rPr>
      </w:pPr>
      <w:r w:rsidRPr="00222021">
        <w:rPr>
          <w:b/>
          <w:bCs/>
          <w:sz w:val="28"/>
          <w:szCs w:val="28"/>
          <w:lang w:val="kk-KZ"/>
        </w:rPr>
        <w:t>2-тапсырма:</w:t>
      </w:r>
      <w:r w:rsidRPr="00222021">
        <w:rPr>
          <w:sz w:val="28"/>
          <w:szCs w:val="28"/>
          <w:lang w:val="kk-KZ"/>
        </w:rPr>
        <w:t xml:space="preserve"> Топырақтың бөлшектік құрылымын М.Филатов әдісімен анықтау.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Қажетті құралдар мен заттар: 50 және 100 мл цилиндр, 5 және 30 түтік, CaCl</w:t>
      </w:r>
      <w:r w:rsidRPr="00222021">
        <w:rPr>
          <w:sz w:val="28"/>
          <w:szCs w:val="28"/>
          <w:vertAlign w:val="subscript"/>
          <w:lang w:val="kk-KZ"/>
        </w:rPr>
        <w:t xml:space="preserve">2 </w:t>
      </w:r>
      <w:r w:rsidRPr="00222021">
        <w:rPr>
          <w:sz w:val="28"/>
          <w:szCs w:val="28"/>
          <w:lang w:val="kk-KZ"/>
        </w:rPr>
        <w:t xml:space="preserve">-ін ерітіндісі, көзі 1 мм елеуіш пен топырақтың үлгілері, шыны таяқшалар, су. </w:t>
      </w:r>
    </w:p>
    <w:p w:rsidR="00EC3862" w:rsidRPr="00222021" w:rsidRDefault="00EC3862" w:rsidP="00867E8D">
      <w:pPr>
        <w:pStyle w:val="af1"/>
        <w:spacing w:before="0" w:beforeAutospacing="0" w:after="0" w:afterAutospacing="0"/>
        <w:rPr>
          <w:sz w:val="28"/>
          <w:szCs w:val="28"/>
          <w:lang w:val="kk-KZ"/>
        </w:rPr>
      </w:pPr>
      <w:r w:rsidRPr="00222021">
        <w:rPr>
          <w:b/>
          <w:bCs/>
          <w:sz w:val="28"/>
          <w:szCs w:val="28"/>
          <w:lang w:val="kk-KZ"/>
        </w:rPr>
        <w:t>Жұмыстың реті</w:t>
      </w:r>
      <w:r w:rsidRPr="00222021">
        <w:rPr>
          <w:sz w:val="28"/>
          <w:szCs w:val="28"/>
          <w:lang w:val="kk-KZ"/>
        </w:rPr>
        <w:t xml:space="preserve">: </w:t>
      </w:r>
      <w:r w:rsidRPr="00222021">
        <w:rPr>
          <w:b/>
          <w:bCs/>
          <w:sz w:val="28"/>
          <w:szCs w:val="28"/>
          <w:lang w:val="kk-KZ"/>
        </w:rPr>
        <w:t>Топырақтағы саздың мөлшерін анықтау.</w:t>
      </w:r>
      <w:r w:rsidRPr="00222021">
        <w:rPr>
          <w:sz w:val="28"/>
          <w:szCs w:val="28"/>
          <w:lang w:val="kk-KZ"/>
        </w:rPr>
        <w:t xml:space="preserve">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 xml:space="preserve">1. Көлемі  50 мл цилиндрға көлемі 5 мл (см)  топырақ салынады.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2. Сол цилиндрге 30 мл су және 5 мл СаСl</w:t>
      </w:r>
      <w:r w:rsidRPr="00222021">
        <w:rPr>
          <w:sz w:val="28"/>
          <w:szCs w:val="28"/>
          <w:vertAlign w:val="subscript"/>
          <w:lang w:val="kk-KZ"/>
        </w:rPr>
        <w:t>2</w:t>
      </w:r>
      <w:r w:rsidRPr="00222021">
        <w:rPr>
          <w:sz w:val="28"/>
          <w:szCs w:val="28"/>
          <w:lang w:val="kk-KZ"/>
        </w:rPr>
        <w:t xml:space="preserve">-ін ерітіндісі құйылады.(органикалық бөлшектерді іріту(коагуляция)үшін);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3. Цилиндрдегі заттарды шыны таяқшамен а</w:t>
      </w:r>
      <w:r w:rsidR="00FD0827" w:rsidRPr="00222021">
        <w:rPr>
          <w:sz w:val="28"/>
          <w:szCs w:val="28"/>
          <w:lang w:val="kk-KZ"/>
        </w:rPr>
        <w:t>раластыра отырып, оны 50 мл дең</w:t>
      </w:r>
      <w:r w:rsidRPr="00222021">
        <w:rPr>
          <w:sz w:val="28"/>
          <w:szCs w:val="28"/>
          <w:lang w:val="kk-KZ"/>
        </w:rPr>
        <w:t xml:space="preserve"> гейіне дейін суға толтырады.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 xml:space="preserve">4. 30 мин. тұндыруға қойылады.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5. Тұнбадағы топырақтың 1 см</w:t>
      </w:r>
      <w:r w:rsidRPr="00222021">
        <w:rPr>
          <w:sz w:val="28"/>
          <w:szCs w:val="28"/>
          <w:vertAlign w:val="superscript"/>
          <w:lang w:val="kk-KZ"/>
        </w:rPr>
        <w:t>3</w:t>
      </w:r>
      <w:r w:rsidRPr="00222021">
        <w:rPr>
          <w:sz w:val="28"/>
          <w:szCs w:val="28"/>
          <w:lang w:val="kk-KZ"/>
        </w:rPr>
        <w:t xml:space="preserve"> есептелген, оның алғашқы көлеммен салыстырғандағы көлемі анықталады. Ол үшін цилиндрдегі сұйықтық өсімін 5-ке бөледі.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 xml:space="preserve">6. Топырақтағы судың проценттік мөлшері 2-кесте бойынша анықталады: </w:t>
      </w:r>
    </w:p>
    <w:p w:rsidR="00EC3862" w:rsidRPr="00222021" w:rsidRDefault="00EC3862" w:rsidP="00867E8D">
      <w:pPr>
        <w:pStyle w:val="af1"/>
        <w:spacing w:before="0" w:beforeAutospacing="0" w:after="0" w:afterAutospacing="0"/>
        <w:rPr>
          <w:sz w:val="28"/>
          <w:szCs w:val="28"/>
          <w:lang w:val="kk-KZ"/>
        </w:rPr>
      </w:pPr>
      <w:r w:rsidRPr="00222021">
        <w:rPr>
          <w:sz w:val="28"/>
          <w:szCs w:val="28"/>
          <w:lang w:val="kk-KZ"/>
        </w:rPr>
        <w:t xml:space="preserve">7. Жұмыстың қорытындысын төмендегі үлгі бойынша жұмыс дәптеріне жазыңдар. </w:t>
      </w:r>
    </w:p>
    <w:p w:rsidR="00EC3862" w:rsidRPr="00222021" w:rsidRDefault="00EC3862" w:rsidP="00867E8D">
      <w:pPr>
        <w:pStyle w:val="af1"/>
        <w:spacing w:before="0" w:beforeAutospacing="0" w:after="0" w:afterAutospacing="0"/>
        <w:rPr>
          <w:sz w:val="28"/>
          <w:szCs w:val="28"/>
        </w:rPr>
      </w:pPr>
      <w:r w:rsidRPr="00222021">
        <w:rPr>
          <w:sz w:val="28"/>
          <w:szCs w:val="28"/>
        </w:rPr>
        <w:t>2-кесте</w:t>
      </w:r>
      <w:r w:rsidRPr="00222021">
        <w:rPr>
          <w:b/>
          <w:bCs/>
          <w:sz w:val="28"/>
          <w:szCs w:val="28"/>
        </w:rPr>
        <w:t>Топырақтағы саздың мөлшерін анықтау.</w:t>
      </w:r>
      <w:r w:rsidRPr="00222021">
        <w:rPr>
          <w:sz w:val="28"/>
          <w:szCs w:val="28"/>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40"/>
        <w:gridCol w:w="720"/>
        <w:gridCol w:w="2520"/>
        <w:gridCol w:w="720"/>
        <w:gridCol w:w="2160"/>
        <w:gridCol w:w="720"/>
      </w:tblGrid>
      <w:tr w:rsidR="00EC3862" w:rsidRPr="00222021" w:rsidTr="00EC3862">
        <w:trPr>
          <w:tblCellSpacing w:w="0" w:type="dxa"/>
        </w:trPr>
        <w:tc>
          <w:tcPr>
            <w:tcW w:w="23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Топырақтың көлемінің 1 см</w:t>
            </w:r>
            <w:r w:rsidRPr="00222021">
              <w:rPr>
                <w:sz w:val="28"/>
                <w:szCs w:val="28"/>
                <w:vertAlign w:val="superscript"/>
              </w:rPr>
              <w:t xml:space="preserve">3 </w:t>
            </w:r>
            <w:r w:rsidRPr="00222021">
              <w:rPr>
                <w:sz w:val="28"/>
                <w:szCs w:val="28"/>
              </w:rPr>
              <w:lastRenderedPageBreak/>
              <w:t xml:space="preserve">шаққандағы өсуі (көбеюі)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lastRenderedPageBreak/>
              <w:t xml:space="preserve">саз </w:t>
            </w:r>
          </w:p>
        </w:tc>
        <w:tc>
          <w:tcPr>
            <w:tcW w:w="25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Топырақтың көлемінің 1 см</w:t>
            </w:r>
            <w:r w:rsidRPr="00222021">
              <w:rPr>
                <w:sz w:val="28"/>
                <w:szCs w:val="28"/>
                <w:vertAlign w:val="superscript"/>
              </w:rPr>
              <w:t>3</w:t>
            </w:r>
            <w:r w:rsidRPr="00222021">
              <w:rPr>
                <w:sz w:val="28"/>
                <w:szCs w:val="28"/>
              </w:rPr>
              <w:t xml:space="preserve"> </w:t>
            </w:r>
            <w:r w:rsidRPr="00222021">
              <w:rPr>
                <w:sz w:val="28"/>
                <w:szCs w:val="28"/>
              </w:rPr>
              <w:lastRenderedPageBreak/>
              <w:t xml:space="preserve">шаққандағы өсуі (көбеюі)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lastRenderedPageBreak/>
              <w:t xml:space="preserve">саз </w:t>
            </w:r>
          </w:p>
        </w:tc>
        <w:tc>
          <w:tcPr>
            <w:tcW w:w="216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Топырақтың көлемінің 1 см</w:t>
            </w:r>
            <w:r w:rsidRPr="00222021">
              <w:rPr>
                <w:sz w:val="28"/>
                <w:szCs w:val="28"/>
                <w:vertAlign w:val="superscript"/>
              </w:rPr>
              <w:t>3</w:t>
            </w:r>
            <w:r w:rsidRPr="00222021">
              <w:rPr>
                <w:sz w:val="28"/>
                <w:szCs w:val="28"/>
              </w:rPr>
              <w:t xml:space="preserve"> </w:t>
            </w:r>
            <w:r w:rsidRPr="00222021">
              <w:rPr>
                <w:sz w:val="28"/>
                <w:szCs w:val="28"/>
              </w:rPr>
              <w:lastRenderedPageBreak/>
              <w:t xml:space="preserve">шаққандағы өсуі (көбеюі)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lastRenderedPageBreak/>
              <w:t xml:space="preserve">саз </w:t>
            </w:r>
          </w:p>
        </w:tc>
      </w:tr>
      <w:tr w:rsidR="00EC3862" w:rsidRPr="00222021" w:rsidTr="00EC3862">
        <w:trPr>
          <w:tblCellSpacing w:w="0" w:type="dxa"/>
        </w:trPr>
        <w:tc>
          <w:tcPr>
            <w:tcW w:w="23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lastRenderedPageBreak/>
              <w:t xml:space="preserve">4.00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3.75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3.50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3.25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3.00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90.70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85.08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79.36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73.67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67.01 </w:t>
            </w:r>
          </w:p>
        </w:tc>
        <w:tc>
          <w:tcPr>
            <w:tcW w:w="25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2.75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2.50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2.25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2.00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62.86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56.67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51.01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45.35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216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1.75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1.50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1.25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1.00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0.75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39.63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34.00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29.34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22.67 </w:t>
            </w:r>
          </w:p>
          <w:p w:rsidR="00EC3862" w:rsidRPr="00222021" w:rsidRDefault="00EC3862" w:rsidP="00867E8D">
            <w:pPr>
              <w:pStyle w:val="af1"/>
              <w:spacing w:before="0" w:beforeAutospacing="0" w:after="0" w:afterAutospacing="0"/>
              <w:jc w:val="center"/>
              <w:rPr>
                <w:sz w:val="28"/>
                <w:szCs w:val="28"/>
              </w:rPr>
            </w:pPr>
            <w:r w:rsidRPr="00222021">
              <w:rPr>
                <w:sz w:val="28"/>
                <w:szCs w:val="28"/>
              </w:rPr>
              <w:t xml:space="preserve">17.00 </w:t>
            </w:r>
          </w:p>
          <w:p w:rsidR="00EC3862" w:rsidRPr="00222021" w:rsidRDefault="00EC3862" w:rsidP="00867E8D">
            <w:pPr>
              <w:pStyle w:val="af1"/>
              <w:spacing w:before="0" w:beforeAutospacing="0" w:after="0" w:afterAutospacing="0"/>
              <w:rPr>
                <w:sz w:val="28"/>
                <w:szCs w:val="28"/>
              </w:rPr>
            </w:pPr>
            <w:r w:rsidRPr="00222021">
              <w:rPr>
                <w:sz w:val="28"/>
                <w:szCs w:val="28"/>
              </w:rPr>
              <w:t> </w:t>
            </w:r>
          </w:p>
        </w:tc>
      </w:tr>
    </w:tbl>
    <w:p w:rsidR="00EC3862" w:rsidRPr="00222021" w:rsidRDefault="00EC3862" w:rsidP="00867E8D">
      <w:pPr>
        <w:pStyle w:val="af1"/>
        <w:spacing w:before="0" w:beforeAutospacing="0" w:after="0" w:afterAutospacing="0"/>
        <w:rPr>
          <w:sz w:val="28"/>
          <w:szCs w:val="28"/>
        </w:rPr>
      </w:pPr>
      <w:r w:rsidRPr="00222021">
        <w:rPr>
          <w:b/>
          <w:bCs/>
          <w:sz w:val="28"/>
          <w:szCs w:val="28"/>
        </w:rPr>
        <w:t>Топырақтағы құмның мөлшерін анықтау.</w:t>
      </w:r>
      <w:r w:rsidRPr="00222021">
        <w:rPr>
          <w:sz w:val="28"/>
          <w:szCs w:val="28"/>
        </w:rPr>
        <w:t xml:space="preserve"> </w:t>
      </w:r>
    </w:p>
    <w:p w:rsidR="00EC3862" w:rsidRPr="00222021" w:rsidRDefault="00EC3862" w:rsidP="00867E8D">
      <w:pPr>
        <w:numPr>
          <w:ilvl w:val="0"/>
          <w:numId w:val="29"/>
        </w:numPr>
        <w:spacing w:after="0" w:line="240" w:lineRule="auto"/>
        <w:ind w:left="0"/>
        <w:rPr>
          <w:rFonts w:ascii="Times New Roman" w:hAnsi="Times New Roman" w:cs="Times New Roman"/>
          <w:sz w:val="28"/>
          <w:szCs w:val="28"/>
        </w:rPr>
      </w:pPr>
      <w:r w:rsidRPr="00222021">
        <w:rPr>
          <w:rFonts w:ascii="Times New Roman" w:hAnsi="Times New Roman" w:cs="Times New Roman"/>
          <w:sz w:val="28"/>
          <w:szCs w:val="28"/>
        </w:rPr>
        <w:t>100мл. цилиндрге сол топырақтың үлгісінен 10мл/см/ топырақ салынады;</w:t>
      </w:r>
    </w:p>
    <w:p w:rsidR="00EC3862" w:rsidRPr="00222021" w:rsidRDefault="00EC3862" w:rsidP="00867E8D">
      <w:pPr>
        <w:numPr>
          <w:ilvl w:val="0"/>
          <w:numId w:val="29"/>
        </w:numPr>
        <w:spacing w:after="0" w:line="240" w:lineRule="auto"/>
        <w:ind w:left="0"/>
        <w:rPr>
          <w:rFonts w:ascii="Times New Roman" w:hAnsi="Times New Roman" w:cs="Times New Roman"/>
          <w:sz w:val="28"/>
          <w:szCs w:val="28"/>
        </w:rPr>
      </w:pPr>
      <w:r w:rsidRPr="00222021">
        <w:rPr>
          <w:rFonts w:ascii="Times New Roman" w:hAnsi="Times New Roman" w:cs="Times New Roman"/>
          <w:sz w:val="28"/>
          <w:szCs w:val="28"/>
        </w:rPr>
        <w:t>Сұйықты араластыра отырып судың деңгейін 100мл дейін жеткізеді;</w:t>
      </w:r>
    </w:p>
    <w:p w:rsidR="00EC3862" w:rsidRPr="00222021" w:rsidRDefault="00EC3862" w:rsidP="00867E8D">
      <w:pPr>
        <w:numPr>
          <w:ilvl w:val="0"/>
          <w:numId w:val="29"/>
        </w:numPr>
        <w:spacing w:after="0" w:line="240" w:lineRule="auto"/>
        <w:ind w:left="0"/>
        <w:rPr>
          <w:rFonts w:ascii="Times New Roman" w:hAnsi="Times New Roman" w:cs="Times New Roman"/>
          <w:sz w:val="28"/>
          <w:szCs w:val="28"/>
        </w:rPr>
      </w:pPr>
      <w:r w:rsidRPr="00222021">
        <w:rPr>
          <w:rFonts w:ascii="Times New Roman" w:hAnsi="Times New Roman" w:cs="Times New Roman"/>
          <w:sz w:val="28"/>
          <w:szCs w:val="28"/>
        </w:rPr>
        <w:t>Сұйықты 1.5минут тұндыруға қояды;</w:t>
      </w:r>
    </w:p>
    <w:p w:rsidR="00EC3862" w:rsidRPr="00222021" w:rsidRDefault="00EC3862" w:rsidP="00867E8D">
      <w:pPr>
        <w:numPr>
          <w:ilvl w:val="0"/>
          <w:numId w:val="29"/>
        </w:numPr>
        <w:spacing w:after="0" w:line="240" w:lineRule="auto"/>
        <w:ind w:left="0"/>
        <w:rPr>
          <w:rFonts w:ascii="Times New Roman" w:hAnsi="Times New Roman" w:cs="Times New Roman"/>
          <w:sz w:val="28"/>
          <w:szCs w:val="28"/>
        </w:rPr>
      </w:pPr>
      <w:r w:rsidRPr="00222021">
        <w:rPr>
          <w:rFonts w:ascii="Times New Roman" w:hAnsi="Times New Roman" w:cs="Times New Roman"/>
          <w:sz w:val="28"/>
          <w:szCs w:val="28"/>
        </w:rPr>
        <w:t>Лай суды төгіп, шөгіндіге қайтадан 100мл деңгейге жеткенге дейін су құйылады да қайтадан 1.5 минут тұндырылады. Осылайша шайынды су таза мөлдір болғанша қайталанады.</w:t>
      </w:r>
    </w:p>
    <w:p w:rsidR="00EC3862" w:rsidRPr="00222021" w:rsidRDefault="00EC3862" w:rsidP="00867E8D">
      <w:pPr>
        <w:numPr>
          <w:ilvl w:val="0"/>
          <w:numId w:val="29"/>
        </w:numPr>
        <w:spacing w:after="0" w:line="240" w:lineRule="auto"/>
        <w:ind w:left="0"/>
        <w:rPr>
          <w:rFonts w:ascii="Times New Roman" w:hAnsi="Times New Roman" w:cs="Times New Roman"/>
          <w:sz w:val="28"/>
          <w:szCs w:val="28"/>
        </w:rPr>
      </w:pPr>
      <w:r w:rsidRPr="00222021">
        <w:rPr>
          <w:rFonts w:ascii="Times New Roman" w:hAnsi="Times New Roman" w:cs="Times New Roman"/>
          <w:sz w:val="28"/>
          <w:szCs w:val="28"/>
        </w:rPr>
        <w:t>Цилиндрде қалған топырақтың әрбір мл /мм/10/ құмға тең болады деп есептеледі.</w:t>
      </w:r>
    </w:p>
    <w:p w:rsidR="00EC3862" w:rsidRPr="00222021" w:rsidRDefault="00EC3862" w:rsidP="00867E8D">
      <w:pPr>
        <w:numPr>
          <w:ilvl w:val="0"/>
          <w:numId w:val="29"/>
        </w:numPr>
        <w:spacing w:after="0" w:line="240" w:lineRule="auto"/>
        <w:ind w:left="0"/>
        <w:rPr>
          <w:rFonts w:ascii="Times New Roman" w:hAnsi="Times New Roman" w:cs="Times New Roman"/>
          <w:sz w:val="28"/>
          <w:szCs w:val="28"/>
        </w:rPr>
      </w:pPr>
      <w:r w:rsidRPr="00222021">
        <w:rPr>
          <w:rFonts w:ascii="Times New Roman" w:hAnsi="Times New Roman" w:cs="Times New Roman"/>
          <w:sz w:val="28"/>
          <w:szCs w:val="28"/>
        </w:rPr>
        <w:t> 3-ші кестеге сүйеніп топырақтың бөлшектік құрамын анықтаңдар.</w:t>
      </w:r>
    </w:p>
    <w:p w:rsidR="00700353" w:rsidRPr="00222021" w:rsidRDefault="00EC3862" w:rsidP="00867E8D">
      <w:pPr>
        <w:pStyle w:val="af1"/>
        <w:spacing w:before="0" w:beforeAutospacing="0" w:after="0" w:afterAutospacing="0"/>
        <w:jc w:val="both"/>
        <w:rPr>
          <w:b/>
          <w:sz w:val="28"/>
          <w:szCs w:val="28"/>
          <w:lang w:val="kk-KZ"/>
        </w:rPr>
      </w:pPr>
      <w:r w:rsidRPr="00222021">
        <w:rPr>
          <w:sz w:val="28"/>
          <w:szCs w:val="28"/>
        </w:rPr>
        <w:t>3- кесте</w:t>
      </w:r>
      <w:r w:rsidR="00700353" w:rsidRPr="00222021">
        <w:rPr>
          <w:sz w:val="28"/>
          <w:szCs w:val="28"/>
          <w:lang w:val="kk-KZ"/>
        </w:rPr>
        <w:t xml:space="preserve">  </w:t>
      </w:r>
      <w:r w:rsidRPr="00222021">
        <w:rPr>
          <w:b/>
          <w:sz w:val="28"/>
          <w:szCs w:val="28"/>
        </w:rPr>
        <w:t>Топырақтың бөлшектік құрамын анықтау</w:t>
      </w:r>
    </w:p>
    <w:p w:rsidR="00EC3862" w:rsidRPr="00222021" w:rsidRDefault="00EC3862" w:rsidP="00867E8D">
      <w:pPr>
        <w:pStyle w:val="af1"/>
        <w:spacing w:before="0" w:beforeAutospacing="0" w:after="0" w:afterAutospacing="0"/>
        <w:jc w:val="both"/>
        <w:rPr>
          <w:sz w:val="28"/>
          <w:szCs w:val="28"/>
          <w:lang w:val="kk-KZ"/>
        </w:rPr>
      </w:pPr>
      <w:r w:rsidRPr="00222021">
        <w:rPr>
          <w:sz w:val="28"/>
          <w:szCs w:val="28"/>
          <w:lang w:val="kk-KZ"/>
        </w:rPr>
        <w:t xml:space="preserve">/құмның саздың әр бөлігіне қатынасы арқылы </w:t>
      </w:r>
      <w:r w:rsidRPr="00222021">
        <w:rPr>
          <w:b/>
          <w:bCs/>
          <w:sz w:val="28"/>
          <w:szCs w:val="28"/>
          <w:lang w:val="kk-KZ"/>
        </w:rPr>
        <w:t>/</w:t>
      </w:r>
      <w:r w:rsidRPr="00222021">
        <w:rPr>
          <w:sz w:val="28"/>
          <w:szCs w:val="28"/>
          <w:lang w:val="kk-KZ"/>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95"/>
        <w:gridCol w:w="4845"/>
      </w:tblGrid>
      <w:tr w:rsidR="00EC3862" w:rsidRPr="00222021" w:rsidTr="00EC3862">
        <w:trPr>
          <w:tblCellSpacing w:w="0" w:type="dxa"/>
        </w:trPr>
        <w:tc>
          <w:tcPr>
            <w:tcW w:w="469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4"/>
              <w:spacing w:before="0" w:line="240" w:lineRule="auto"/>
              <w:rPr>
                <w:rFonts w:ascii="Times New Roman" w:hAnsi="Times New Roman" w:cs="Times New Roman"/>
                <w:b w:val="0"/>
                <w:i w:val="0"/>
                <w:color w:val="auto"/>
                <w:sz w:val="28"/>
                <w:szCs w:val="28"/>
              </w:rPr>
            </w:pPr>
            <w:r w:rsidRPr="00222021">
              <w:rPr>
                <w:rFonts w:ascii="Times New Roman" w:hAnsi="Times New Roman" w:cs="Times New Roman"/>
                <w:b w:val="0"/>
                <w:i w:val="0"/>
                <w:color w:val="auto"/>
                <w:sz w:val="28"/>
                <w:szCs w:val="28"/>
                <w:lang w:val="kk-KZ"/>
              </w:rPr>
              <w:t xml:space="preserve">               </w:t>
            </w:r>
            <w:r w:rsidRPr="00222021">
              <w:rPr>
                <w:rFonts w:ascii="Times New Roman" w:hAnsi="Times New Roman" w:cs="Times New Roman"/>
                <w:b w:val="0"/>
                <w:i w:val="0"/>
                <w:color w:val="auto"/>
                <w:sz w:val="28"/>
                <w:szCs w:val="28"/>
              </w:rPr>
              <w:t>Құм бөлігі</w:t>
            </w:r>
          </w:p>
        </w:tc>
        <w:tc>
          <w:tcPr>
            <w:tcW w:w="484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4"/>
              <w:spacing w:before="0" w:line="240" w:lineRule="auto"/>
              <w:rPr>
                <w:rFonts w:ascii="Times New Roman" w:hAnsi="Times New Roman" w:cs="Times New Roman"/>
                <w:b w:val="0"/>
                <w:i w:val="0"/>
                <w:color w:val="auto"/>
                <w:sz w:val="28"/>
                <w:szCs w:val="28"/>
              </w:rPr>
            </w:pPr>
            <w:r w:rsidRPr="00222021">
              <w:rPr>
                <w:rFonts w:ascii="Times New Roman" w:hAnsi="Times New Roman" w:cs="Times New Roman"/>
                <w:b w:val="0"/>
                <w:i w:val="0"/>
                <w:color w:val="auto"/>
                <w:sz w:val="28"/>
                <w:szCs w:val="28"/>
              </w:rPr>
              <w:t>          Топырақ түрлерінің атауы</w:t>
            </w:r>
          </w:p>
        </w:tc>
      </w:tr>
      <w:tr w:rsidR="00EC3862" w:rsidRPr="00222021" w:rsidTr="00EC3862">
        <w:trPr>
          <w:tblCellSpacing w:w="0" w:type="dxa"/>
        </w:trPr>
        <w:tc>
          <w:tcPr>
            <w:tcW w:w="469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1-2</w:t>
            </w:r>
          </w:p>
        </w:tc>
        <w:tc>
          <w:tcPr>
            <w:tcW w:w="484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pStyle w:val="4"/>
              <w:spacing w:before="0" w:line="240" w:lineRule="auto"/>
              <w:rPr>
                <w:rFonts w:ascii="Times New Roman" w:hAnsi="Times New Roman" w:cs="Times New Roman"/>
                <w:b w:val="0"/>
                <w:i w:val="0"/>
                <w:color w:val="auto"/>
                <w:sz w:val="28"/>
                <w:szCs w:val="28"/>
              </w:rPr>
            </w:pPr>
            <w:r w:rsidRPr="00222021">
              <w:rPr>
                <w:rFonts w:ascii="Times New Roman" w:hAnsi="Times New Roman" w:cs="Times New Roman"/>
                <w:b w:val="0"/>
                <w:i w:val="0"/>
                <w:color w:val="auto"/>
                <w:sz w:val="28"/>
                <w:szCs w:val="28"/>
              </w:rPr>
              <w:t>       Саз</w:t>
            </w:r>
          </w:p>
        </w:tc>
      </w:tr>
      <w:tr w:rsidR="00EC3862" w:rsidRPr="00222021" w:rsidTr="00EC3862">
        <w:trPr>
          <w:tblCellSpacing w:w="0" w:type="dxa"/>
        </w:trPr>
        <w:tc>
          <w:tcPr>
            <w:tcW w:w="4695" w:type="dxa"/>
            <w:tcBorders>
              <w:top w:val="outset" w:sz="6" w:space="0" w:color="auto"/>
              <w:left w:val="outset" w:sz="6" w:space="0" w:color="auto"/>
              <w:bottom w:val="outset" w:sz="6" w:space="0" w:color="auto"/>
              <w:right w:val="outset" w:sz="6" w:space="0" w:color="auto"/>
            </w:tcBorders>
            <w:hideMark/>
          </w:tcPr>
          <w:p w:rsidR="00EC3862" w:rsidRPr="00222021" w:rsidRDefault="00700353"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3</w:t>
            </w:r>
          </w:p>
        </w:tc>
        <w:tc>
          <w:tcPr>
            <w:tcW w:w="484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Ауыр саз балшық</w:t>
            </w:r>
          </w:p>
        </w:tc>
      </w:tr>
      <w:tr w:rsidR="00EC3862" w:rsidRPr="00222021" w:rsidTr="00EC3862">
        <w:trPr>
          <w:tblCellSpacing w:w="0" w:type="dxa"/>
        </w:trPr>
        <w:tc>
          <w:tcPr>
            <w:tcW w:w="469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4</w:t>
            </w:r>
          </w:p>
        </w:tc>
        <w:tc>
          <w:tcPr>
            <w:tcW w:w="484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b/>
                <w:bCs/>
                <w:sz w:val="28"/>
                <w:szCs w:val="28"/>
              </w:rPr>
              <w:t xml:space="preserve">       </w:t>
            </w:r>
            <w:r w:rsidRPr="00222021">
              <w:rPr>
                <w:rFonts w:ascii="Times New Roman" w:hAnsi="Times New Roman" w:cs="Times New Roman"/>
                <w:sz w:val="28"/>
                <w:szCs w:val="28"/>
              </w:rPr>
              <w:t>Орташа саз балшық</w:t>
            </w:r>
          </w:p>
        </w:tc>
      </w:tr>
      <w:tr w:rsidR="00EC3862" w:rsidRPr="00222021" w:rsidTr="00EC3862">
        <w:trPr>
          <w:tblCellSpacing w:w="0" w:type="dxa"/>
        </w:trPr>
        <w:tc>
          <w:tcPr>
            <w:tcW w:w="469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5-6</w:t>
            </w:r>
          </w:p>
        </w:tc>
        <w:tc>
          <w:tcPr>
            <w:tcW w:w="484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b/>
                <w:bCs/>
                <w:sz w:val="28"/>
                <w:szCs w:val="28"/>
              </w:rPr>
              <w:t xml:space="preserve">       </w:t>
            </w:r>
            <w:r w:rsidRPr="00222021">
              <w:rPr>
                <w:rFonts w:ascii="Times New Roman" w:hAnsi="Times New Roman" w:cs="Times New Roman"/>
                <w:sz w:val="28"/>
                <w:szCs w:val="28"/>
              </w:rPr>
              <w:t>Жеңіл саз балшық</w:t>
            </w:r>
          </w:p>
        </w:tc>
      </w:tr>
      <w:tr w:rsidR="00EC3862" w:rsidRPr="00222021" w:rsidTr="00EC3862">
        <w:trPr>
          <w:tblCellSpacing w:w="0" w:type="dxa"/>
        </w:trPr>
        <w:tc>
          <w:tcPr>
            <w:tcW w:w="469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7-10</w:t>
            </w:r>
          </w:p>
        </w:tc>
        <w:tc>
          <w:tcPr>
            <w:tcW w:w="484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b/>
                <w:bCs/>
                <w:sz w:val="28"/>
                <w:szCs w:val="28"/>
              </w:rPr>
              <w:t xml:space="preserve">       </w:t>
            </w:r>
            <w:r w:rsidRPr="00222021">
              <w:rPr>
                <w:rFonts w:ascii="Times New Roman" w:hAnsi="Times New Roman" w:cs="Times New Roman"/>
                <w:sz w:val="28"/>
                <w:szCs w:val="28"/>
              </w:rPr>
              <w:t>Құмдақ топырақ</w:t>
            </w:r>
          </w:p>
        </w:tc>
      </w:tr>
      <w:tr w:rsidR="00EC3862" w:rsidRPr="00222021" w:rsidTr="00EC3862">
        <w:trPr>
          <w:tblCellSpacing w:w="0" w:type="dxa"/>
        </w:trPr>
        <w:tc>
          <w:tcPr>
            <w:tcW w:w="469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10 және одан жоғары</w:t>
            </w:r>
          </w:p>
        </w:tc>
        <w:tc>
          <w:tcPr>
            <w:tcW w:w="4845"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b/>
                <w:bCs/>
                <w:sz w:val="28"/>
                <w:szCs w:val="28"/>
              </w:rPr>
              <w:t xml:space="preserve">       </w:t>
            </w:r>
            <w:r w:rsidRPr="00222021">
              <w:rPr>
                <w:rFonts w:ascii="Times New Roman" w:hAnsi="Times New Roman" w:cs="Times New Roman"/>
                <w:sz w:val="28"/>
                <w:szCs w:val="28"/>
              </w:rPr>
              <w:t>Құм</w:t>
            </w:r>
          </w:p>
        </w:tc>
      </w:tr>
    </w:tbl>
    <w:p w:rsidR="00EC3862" w:rsidRPr="00222021" w:rsidRDefault="00EC3862" w:rsidP="00867E8D">
      <w:pPr>
        <w:pStyle w:val="af1"/>
        <w:spacing w:before="0" w:beforeAutospacing="0" w:after="0" w:afterAutospacing="0"/>
        <w:rPr>
          <w:sz w:val="28"/>
          <w:szCs w:val="28"/>
        </w:rPr>
      </w:pPr>
      <w:r w:rsidRPr="00222021">
        <w:rPr>
          <w:sz w:val="28"/>
          <w:szCs w:val="28"/>
        </w:rPr>
        <w:t xml:space="preserve">7. Жұмыстың қортындысын  төмендегі үлгі бойынша жұмыс дәптеріне  жазыңдар. </w:t>
      </w:r>
    </w:p>
    <w:tbl>
      <w:tblPr>
        <w:tblW w:w="95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01"/>
        <w:gridCol w:w="1218"/>
        <w:gridCol w:w="1241"/>
        <w:gridCol w:w="368"/>
        <w:gridCol w:w="1493"/>
        <w:gridCol w:w="1202"/>
        <w:gridCol w:w="434"/>
        <w:gridCol w:w="1270"/>
        <w:gridCol w:w="1241"/>
      </w:tblGrid>
      <w:tr w:rsidR="00EC3862" w:rsidRPr="00222021" w:rsidTr="00EC3862">
        <w:trPr>
          <w:tblCellSpacing w:w="0" w:type="dxa"/>
        </w:trPr>
        <w:tc>
          <w:tcPr>
            <w:tcW w:w="14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Сазды анықтауға алынған топырақтың көлемі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14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30 мин. кейінгі цилиндрдегі топырақтың көлемі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90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Топырақтың көлемінің өсуі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Саз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108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Құмды анықтауға алынған  топы- рақтың  көлемі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108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Шайған соңғы топырақтың көлемі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Құм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Саз бен құмның арақатынасы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14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Топырақтың бөлшектік құрамы </w:t>
            </w:r>
          </w:p>
          <w:p w:rsidR="00EC3862" w:rsidRPr="00222021" w:rsidRDefault="00EC3862" w:rsidP="00867E8D">
            <w:pPr>
              <w:pStyle w:val="af1"/>
              <w:spacing w:before="0" w:beforeAutospacing="0" w:after="0" w:afterAutospacing="0"/>
              <w:rPr>
                <w:sz w:val="28"/>
                <w:szCs w:val="28"/>
              </w:rPr>
            </w:pPr>
            <w:r w:rsidRPr="00222021">
              <w:rPr>
                <w:sz w:val="28"/>
                <w:szCs w:val="28"/>
              </w:rPr>
              <w:t> </w:t>
            </w:r>
          </w:p>
        </w:tc>
      </w:tr>
      <w:tr w:rsidR="00EC3862" w:rsidRPr="00222021" w:rsidTr="00EC3862">
        <w:trPr>
          <w:tblCellSpacing w:w="0" w:type="dxa"/>
        </w:trPr>
        <w:tc>
          <w:tcPr>
            <w:tcW w:w="14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14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90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108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w:t>
            </w:r>
          </w:p>
        </w:tc>
        <w:tc>
          <w:tcPr>
            <w:tcW w:w="108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w:t>
            </w:r>
          </w:p>
        </w:tc>
        <w:tc>
          <w:tcPr>
            <w:tcW w:w="72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w:t>
            </w:r>
          </w:p>
        </w:tc>
        <w:tc>
          <w:tcPr>
            <w:tcW w:w="1440" w:type="dxa"/>
            <w:tcBorders>
              <w:top w:val="outset" w:sz="6" w:space="0" w:color="auto"/>
              <w:left w:val="outset" w:sz="6" w:space="0" w:color="auto"/>
              <w:bottom w:val="outset" w:sz="6" w:space="0" w:color="auto"/>
              <w:right w:val="outset" w:sz="6" w:space="0" w:color="auto"/>
            </w:tcBorders>
            <w:hideMark/>
          </w:tcPr>
          <w:p w:rsidR="00EC3862" w:rsidRPr="00222021" w:rsidRDefault="00EC3862"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xml:space="preserve">  </w:t>
            </w:r>
          </w:p>
          <w:p w:rsidR="00EC3862" w:rsidRPr="00222021" w:rsidRDefault="00EC3862" w:rsidP="00867E8D">
            <w:pPr>
              <w:pStyle w:val="af1"/>
              <w:spacing w:before="0" w:beforeAutospacing="0" w:after="0" w:afterAutospacing="0"/>
              <w:rPr>
                <w:sz w:val="28"/>
                <w:szCs w:val="28"/>
              </w:rPr>
            </w:pPr>
            <w:r w:rsidRPr="00222021">
              <w:rPr>
                <w:sz w:val="28"/>
                <w:szCs w:val="28"/>
              </w:rPr>
              <w:t> </w:t>
            </w:r>
          </w:p>
        </w:tc>
      </w:tr>
    </w:tbl>
    <w:p w:rsidR="00BA0590" w:rsidRPr="00222021" w:rsidRDefault="00222021" w:rsidP="00222021">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r w:rsidR="00BA0590" w:rsidRPr="00222021">
        <w:rPr>
          <w:rFonts w:ascii="Times New Roman" w:hAnsi="Times New Roman" w:cs="Times New Roman"/>
          <w:b/>
          <w:sz w:val="28"/>
          <w:szCs w:val="28"/>
          <w:lang w:val="kk-KZ"/>
        </w:rPr>
        <w:t>Бақылау сұрақтары:</w:t>
      </w:r>
    </w:p>
    <w:p w:rsidR="00065106" w:rsidRPr="00222021" w:rsidRDefault="00065106"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1. Топырақтың гранулометриялық құрамы негеніміз не?</w:t>
      </w:r>
    </w:p>
    <w:p w:rsidR="00065106" w:rsidRPr="00222021" w:rsidRDefault="00065106"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2.Топырақтың бөлшектік құрамы дегеніміз не?</w:t>
      </w:r>
    </w:p>
    <w:p w:rsidR="00065106" w:rsidRPr="00222021" w:rsidRDefault="002268B2" w:rsidP="00867E8D">
      <w:pPr>
        <w:tabs>
          <w:tab w:val="left" w:pos="993"/>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w:t>
      </w:r>
      <w:r w:rsidR="00065106" w:rsidRPr="00222021">
        <w:rPr>
          <w:rFonts w:ascii="Times New Roman" w:hAnsi="Times New Roman" w:cs="Times New Roman"/>
          <w:sz w:val="28"/>
          <w:szCs w:val="28"/>
          <w:lang w:val="kk-KZ"/>
        </w:rPr>
        <w:t>3.Топырақтың бөлшектік құрамын ”құрғақ” әдісі бойынша анықтауды түсіндір?</w:t>
      </w:r>
    </w:p>
    <w:p w:rsidR="00065106" w:rsidRPr="00222021" w:rsidRDefault="00FD0827" w:rsidP="00867E8D">
      <w:pPr>
        <w:pStyle w:val="af1"/>
        <w:spacing w:before="0" w:beforeAutospacing="0" w:after="0" w:afterAutospacing="0"/>
        <w:rPr>
          <w:sz w:val="28"/>
          <w:szCs w:val="28"/>
          <w:lang w:val="kk-KZ"/>
        </w:rPr>
      </w:pPr>
      <w:r w:rsidRPr="00222021">
        <w:rPr>
          <w:sz w:val="28"/>
          <w:szCs w:val="28"/>
          <w:lang w:val="kk-KZ"/>
        </w:rPr>
        <w:t xml:space="preserve">           </w:t>
      </w:r>
      <w:r w:rsidR="00065106" w:rsidRPr="00222021">
        <w:rPr>
          <w:sz w:val="28"/>
          <w:szCs w:val="28"/>
          <w:lang w:val="kk-KZ"/>
        </w:rPr>
        <w:t xml:space="preserve"> 4.Топырақтың бөлшектік құрылымын М.Филатов әдісімен анықтауды түсіндір?. </w:t>
      </w:r>
    </w:p>
    <w:p w:rsidR="00BA0590" w:rsidRPr="00222021" w:rsidRDefault="00BA0590"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өзіндік жұмыс үшін тапсырмасы</w:t>
      </w:r>
      <w:r w:rsidRPr="00222021">
        <w:rPr>
          <w:rFonts w:ascii="Times New Roman" w:hAnsi="Times New Roman" w:cs="Times New Roman"/>
          <w:sz w:val="28"/>
          <w:szCs w:val="28"/>
          <w:lang w:val="kk-KZ"/>
        </w:rPr>
        <w:t xml:space="preserve"> – көрсетілген әдісті пайдалана отырып топырақтың </w:t>
      </w:r>
      <w:r w:rsidR="00B36AFF" w:rsidRPr="00222021">
        <w:rPr>
          <w:rFonts w:ascii="Times New Roman" w:hAnsi="Times New Roman" w:cs="Times New Roman"/>
          <w:sz w:val="28"/>
          <w:szCs w:val="28"/>
          <w:lang w:val="kk-KZ"/>
        </w:rPr>
        <w:t xml:space="preserve"> бөлшектік </w:t>
      </w:r>
      <w:r w:rsidRPr="00222021">
        <w:rPr>
          <w:rFonts w:ascii="Times New Roman" w:hAnsi="Times New Roman" w:cs="Times New Roman"/>
          <w:sz w:val="28"/>
          <w:szCs w:val="28"/>
          <w:lang w:val="kk-KZ"/>
        </w:rPr>
        <w:t>құр</w:t>
      </w:r>
      <w:r w:rsidR="00B36AFF" w:rsidRPr="00222021">
        <w:rPr>
          <w:rFonts w:ascii="Times New Roman" w:hAnsi="Times New Roman" w:cs="Times New Roman"/>
          <w:sz w:val="28"/>
          <w:szCs w:val="28"/>
          <w:lang w:val="kk-KZ"/>
        </w:rPr>
        <w:t xml:space="preserve">амын </w:t>
      </w:r>
      <w:r w:rsidRPr="00222021">
        <w:rPr>
          <w:rFonts w:ascii="Times New Roman" w:hAnsi="Times New Roman" w:cs="Times New Roman"/>
          <w:sz w:val="28"/>
          <w:szCs w:val="28"/>
          <w:lang w:val="kk-KZ"/>
        </w:rPr>
        <w:t>игеру.</w:t>
      </w:r>
    </w:p>
    <w:p w:rsidR="00BA0590" w:rsidRPr="00222021" w:rsidRDefault="00BA0590"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Әдебиет:</w:t>
      </w:r>
      <w:r w:rsidRPr="00222021">
        <w:rPr>
          <w:rFonts w:ascii="Times New Roman" w:hAnsi="Times New Roman" w:cs="Times New Roman"/>
          <w:sz w:val="28"/>
          <w:szCs w:val="28"/>
          <w:lang w:val="kk-KZ"/>
        </w:rPr>
        <w:t xml:space="preserve"> 3, 5, 11, 14, 16.</w:t>
      </w:r>
    </w:p>
    <w:p w:rsidR="00700353" w:rsidRPr="00222021" w:rsidRDefault="00700353" w:rsidP="00867E8D">
      <w:pPr>
        <w:spacing w:after="0" w:line="240" w:lineRule="auto"/>
        <w:ind w:firstLine="476"/>
        <w:jc w:val="both"/>
        <w:rPr>
          <w:rFonts w:ascii="Times New Roman" w:hAnsi="Times New Roman" w:cs="Times New Roman"/>
          <w:sz w:val="28"/>
          <w:szCs w:val="28"/>
          <w:lang w:val="kk-KZ"/>
        </w:rPr>
      </w:pPr>
    </w:p>
    <w:p w:rsidR="008E0438" w:rsidRPr="00222021" w:rsidRDefault="008E0438" w:rsidP="00867E8D">
      <w:pPr>
        <w:spacing w:after="0" w:line="240" w:lineRule="auto"/>
        <w:jc w:val="both"/>
        <w:rPr>
          <w:rFonts w:ascii="Times New Roman" w:hAnsi="Times New Roman" w:cs="Times New Roman"/>
          <w:b/>
          <w:sz w:val="28"/>
          <w:szCs w:val="28"/>
          <w:lang w:val="kk-KZ"/>
        </w:rPr>
      </w:pPr>
    </w:p>
    <w:p w:rsidR="00CE48BF" w:rsidRPr="00222021" w:rsidRDefault="00750ACD" w:rsidP="00867E8D">
      <w:pPr>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 xml:space="preserve">Тәжірибелік сабақ  </w:t>
      </w:r>
      <w:r w:rsidR="008E0438" w:rsidRPr="00222021">
        <w:rPr>
          <w:rFonts w:ascii="Times New Roman" w:hAnsi="Times New Roman" w:cs="Times New Roman"/>
          <w:i/>
          <w:sz w:val="28"/>
          <w:szCs w:val="28"/>
          <w:lang w:val="kk-KZ"/>
        </w:rPr>
        <w:t>№</w:t>
      </w:r>
      <w:r w:rsidR="009D40D5" w:rsidRPr="00222021">
        <w:rPr>
          <w:rFonts w:ascii="Times New Roman" w:hAnsi="Times New Roman" w:cs="Times New Roman"/>
          <w:i/>
          <w:sz w:val="28"/>
          <w:szCs w:val="28"/>
          <w:lang w:val="kk-KZ"/>
        </w:rPr>
        <w:t>2.</w:t>
      </w:r>
    </w:p>
    <w:p w:rsidR="00F63CD0" w:rsidRPr="00222021" w:rsidRDefault="00F63CD0" w:rsidP="00CE48BF">
      <w:pPr>
        <w:spacing w:after="0" w:line="240" w:lineRule="auto"/>
        <w:ind w:firstLine="709"/>
        <w:jc w:val="both"/>
        <w:rPr>
          <w:rFonts w:ascii="Times New Roman" w:hAnsi="Times New Roman" w:cs="Times New Roman"/>
          <w:i/>
          <w:sz w:val="28"/>
          <w:szCs w:val="28"/>
          <w:lang w:val="kk-KZ"/>
        </w:rPr>
      </w:pPr>
      <w:r w:rsidRPr="00222021">
        <w:rPr>
          <w:rFonts w:ascii="Times New Roman" w:hAnsi="Times New Roman" w:cs="Times New Roman"/>
          <w:i/>
          <w:sz w:val="28"/>
          <w:szCs w:val="28"/>
          <w:lang w:val="kk-KZ"/>
        </w:rPr>
        <w:t xml:space="preserve">Тақырыбы: </w:t>
      </w:r>
      <w:r w:rsidRPr="00222021">
        <w:rPr>
          <w:rFonts w:ascii="Times New Roman" w:eastAsia="Times New Roman" w:hAnsi="Times New Roman" w:cs="Times New Roman"/>
          <w:b/>
          <w:bCs/>
          <w:sz w:val="28"/>
          <w:szCs w:val="28"/>
          <w:lang w:val="kk-KZ"/>
        </w:rPr>
        <w:t>Топырақ</w:t>
      </w:r>
      <w:r w:rsidR="00C41657" w:rsidRPr="00222021">
        <w:rPr>
          <w:rFonts w:ascii="Times New Roman" w:eastAsia="Times New Roman" w:hAnsi="Times New Roman" w:cs="Times New Roman"/>
          <w:b/>
          <w:bCs/>
          <w:sz w:val="28"/>
          <w:szCs w:val="28"/>
          <w:lang w:val="kk-KZ"/>
        </w:rPr>
        <w:t>тың</w:t>
      </w:r>
      <w:r w:rsidRPr="00222021">
        <w:rPr>
          <w:rFonts w:ascii="Times New Roman" w:eastAsia="Times New Roman" w:hAnsi="Times New Roman" w:cs="Times New Roman"/>
          <w:b/>
          <w:bCs/>
          <w:sz w:val="28"/>
          <w:szCs w:val="28"/>
          <w:lang w:val="kk-KZ"/>
        </w:rPr>
        <w:t xml:space="preserve"> тығыздығы </w:t>
      </w:r>
      <w:r w:rsidR="00C41657" w:rsidRPr="00222021">
        <w:rPr>
          <w:rFonts w:ascii="Times New Roman" w:eastAsia="Times New Roman" w:hAnsi="Times New Roman" w:cs="Times New Roman"/>
          <w:b/>
          <w:bCs/>
          <w:sz w:val="28"/>
          <w:szCs w:val="28"/>
          <w:lang w:val="kk-KZ"/>
        </w:rPr>
        <w:t>мен қуыстылығы.</w:t>
      </w:r>
    </w:p>
    <w:p w:rsidR="00C41657" w:rsidRPr="00222021" w:rsidRDefault="00CE48BF" w:rsidP="00867E8D">
      <w:pPr>
        <w:spacing w:after="0" w:line="240" w:lineRule="auto"/>
        <w:rPr>
          <w:rFonts w:ascii="Times New Roman" w:eastAsia="Times New Roman" w:hAnsi="Times New Roman" w:cs="Times New Roman"/>
          <w:bCs/>
          <w:sz w:val="28"/>
          <w:szCs w:val="28"/>
          <w:lang w:val="kk-KZ"/>
        </w:rPr>
      </w:pPr>
      <w:r w:rsidRPr="00222021">
        <w:rPr>
          <w:rFonts w:ascii="Times New Roman" w:eastAsia="Times New Roman" w:hAnsi="Times New Roman" w:cs="Times New Roman"/>
          <w:b/>
          <w:bCs/>
          <w:sz w:val="28"/>
          <w:szCs w:val="28"/>
          <w:lang w:val="kk-KZ"/>
        </w:rPr>
        <w:t xml:space="preserve"> Сабақтың  м</w:t>
      </w:r>
      <w:r w:rsidR="00C41657" w:rsidRPr="00222021">
        <w:rPr>
          <w:rFonts w:ascii="Times New Roman" w:eastAsia="Times New Roman" w:hAnsi="Times New Roman" w:cs="Times New Roman"/>
          <w:b/>
          <w:bCs/>
          <w:sz w:val="28"/>
          <w:szCs w:val="28"/>
          <w:lang w:val="kk-KZ"/>
        </w:rPr>
        <w:t xml:space="preserve">ақсаты: </w:t>
      </w:r>
      <w:r w:rsidR="00C41657" w:rsidRPr="00222021">
        <w:rPr>
          <w:rFonts w:ascii="Times New Roman" w:eastAsia="Times New Roman" w:hAnsi="Times New Roman" w:cs="Times New Roman"/>
          <w:bCs/>
          <w:sz w:val="28"/>
          <w:szCs w:val="28"/>
          <w:lang w:val="kk-KZ"/>
        </w:rPr>
        <w:t>Топырақтың тығыздығы мен қуыстылығын анықтау</w:t>
      </w:r>
      <w:r w:rsidR="00B50201" w:rsidRPr="00222021">
        <w:rPr>
          <w:rFonts w:ascii="Times New Roman" w:eastAsia="Times New Roman" w:hAnsi="Times New Roman" w:cs="Times New Roman"/>
          <w:bCs/>
          <w:sz w:val="28"/>
          <w:szCs w:val="28"/>
          <w:lang w:val="kk-KZ"/>
        </w:rPr>
        <w:t xml:space="preserve"> әдістерін үйрену.</w:t>
      </w:r>
    </w:p>
    <w:p w:rsidR="00F63CD0" w:rsidRPr="00222021" w:rsidRDefault="00B50201"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b/>
          <w:bCs/>
          <w:sz w:val="28"/>
          <w:szCs w:val="28"/>
          <w:lang w:val="kk-KZ"/>
        </w:rPr>
        <w:t xml:space="preserve"> Әдістемелік түсініктемелер</w:t>
      </w:r>
      <w:r w:rsidR="00F63CD0" w:rsidRPr="00222021">
        <w:rPr>
          <w:rFonts w:ascii="Times New Roman" w:eastAsia="Times New Roman" w:hAnsi="Times New Roman" w:cs="Times New Roman"/>
          <w:b/>
          <w:bCs/>
          <w:sz w:val="28"/>
          <w:szCs w:val="28"/>
          <w:lang w:val="kk-KZ"/>
        </w:rPr>
        <w:t>:</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1</w:t>
      </w:r>
      <w:r w:rsidR="00CE48BF" w:rsidRPr="00222021">
        <w:rPr>
          <w:rFonts w:ascii="Times New Roman" w:eastAsia="Times New Roman" w:hAnsi="Times New Roman" w:cs="Times New Roman"/>
          <w:sz w:val="28"/>
          <w:szCs w:val="28"/>
          <w:lang w:val="kk-KZ"/>
        </w:rPr>
        <w:t>.</w:t>
      </w:r>
      <w:r w:rsidRPr="00222021">
        <w:rPr>
          <w:rFonts w:ascii="Times New Roman" w:eastAsia="Times New Roman" w:hAnsi="Times New Roman" w:cs="Times New Roman"/>
          <w:sz w:val="28"/>
          <w:szCs w:val="28"/>
          <w:lang w:val="kk-KZ"/>
        </w:rPr>
        <w:t xml:space="preserve"> Тығыздығын анықтау әдісін үйрену. Топырақ үлгісінің көлемдік салмағын, салмақтық көлемді және жалпы қуыстылығын есептеп шығару.</w:t>
      </w:r>
    </w:p>
    <w:p w:rsidR="00F63CD0" w:rsidRPr="00222021" w:rsidRDefault="00C41657"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2</w:t>
      </w:r>
      <w:r w:rsidR="00CE48BF" w:rsidRPr="00222021">
        <w:rPr>
          <w:rFonts w:ascii="Times New Roman" w:eastAsia="Times New Roman" w:hAnsi="Times New Roman" w:cs="Times New Roman"/>
          <w:sz w:val="28"/>
          <w:szCs w:val="28"/>
          <w:lang w:val="kk-KZ"/>
        </w:rPr>
        <w:t>.</w:t>
      </w:r>
      <w:r w:rsidRPr="00222021">
        <w:rPr>
          <w:rFonts w:ascii="Times New Roman" w:eastAsia="Times New Roman" w:hAnsi="Times New Roman" w:cs="Times New Roman"/>
          <w:sz w:val="28"/>
          <w:szCs w:val="28"/>
          <w:lang w:val="kk-KZ"/>
        </w:rPr>
        <w:t xml:space="preserve"> Дәнді</w:t>
      </w:r>
      <w:r w:rsidR="00F63CD0" w:rsidRPr="00222021">
        <w:rPr>
          <w:rFonts w:ascii="Times New Roman" w:eastAsia="Times New Roman" w:hAnsi="Times New Roman" w:cs="Times New Roman"/>
          <w:sz w:val="28"/>
          <w:szCs w:val="28"/>
          <w:lang w:val="kk-KZ"/>
        </w:rPr>
        <w:t xml:space="preserve"> отамалы дақылдар және көп жылдық шөптер үшін топырақтың тығыздық дәрежесін бағалау.</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3</w:t>
      </w:r>
      <w:r w:rsidR="00CE48BF" w:rsidRPr="00222021">
        <w:rPr>
          <w:rFonts w:ascii="Times New Roman" w:eastAsia="Times New Roman" w:hAnsi="Times New Roman" w:cs="Times New Roman"/>
          <w:sz w:val="28"/>
          <w:szCs w:val="28"/>
          <w:lang w:val="kk-KZ"/>
        </w:rPr>
        <w:t>.</w:t>
      </w:r>
      <w:r w:rsidRPr="00222021">
        <w:rPr>
          <w:rFonts w:ascii="Times New Roman" w:eastAsia="Times New Roman" w:hAnsi="Times New Roman" w:cs="Times New Roman"/>
          <w:sz w:val="28"/>
          <w:szCs w:val="28"/>
          <w:lang w:val="kk-KZ"/>
        </w:rPr>
        <w:t xml:space="preserve"> Дәнді және отамалы дақылдар үшін онтайлы топырақ тығыздығын құру үшін ұсыныс беру.</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 тығыздығы негізгі физикалық қасиеттерге жатады</w:t>
      </w:r>
      <w:r w:rsidR="00AD3567" w:rsidRPr="00222021">
        <w:rPr>
          <w:rFonts w:ascii="Times New Roman" w:eastAsia="Times New Roman" w:hAnsi="Times New Roman" w:cs="Times New Roman"/>
          <w:sz w:val="28"/>
          <w:szCs w:val="28"/>
          <w:lang w:val="kk-KZ"/>
        </w:rPr>
        <w:t>.</w:t>
      </w:r>
      <w:r w:rsidRPr="00222021">
        <w:rPr>
          <w:rFonts w:ascii="Times New Roman" w:eastAsia="Times New Roman" w:hAnsi="Times New Roman" w:cs="Times New Roman"/>
          <w:sz w:val="28"/>
          <w:szCs w:val="28"/>
          <w:lang w:val="kk-KZ"/>
        </w:rPr>
        <w:t xml:space="preserve"> Ол топырақ бөлшектерінің өзара орналасуын сипаттайды</w:t>
      </w:r>
      <w:r w:rsidR="00AD3567" w:rsidRPr="00222021">
        <w:rPr>
          <w:rFonts w:ascii="Times New Roman" w:eastAsia="Times New Roman" w:hAnsi="Times New Roman" w:cs="Times New Roman"/>
          <w:sz w:val="28"/>
          <w:szCs w:val="28"/>
          <w:lang w:val="kk-KZ"/>
        </w:rPr>
        <w:t>.</w:t>
      </w:r>
      <w:r w:rsidRPr="00222021">
        <w:rPr>
          <w:rFonts w:ascii="Times New Roman" w:eastAsia="Times New Roman" w:hAnsi="Times New Roman" w:cs="Times New Roman"/>
          <w:sz w:val="28"/>
          <w:szCs w:val="28"/>
          <w:lang w:val="kk-KZ"/>
        </w:rPr>
        <w:t xml:space="preserve"> Онымен механикалық өңдеудің жағдайы және сулы ауалы, топырақтың микробиологиялық және қоректік режимдер нақтылы байланысты.</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Тығыз топырақ ағып келген ылғалды нашар немесе мүлде сіңірмейді. Сонымен қатар жерлерде су эрозиясыньп пайда болуына әкеліп соғатын беткі ағын пайда болады. Өте тығаз топырақ өңдегенде көп тартқышты күптерді талап етеді Өсімдіктер тамыр жүйесін құру үшін механикалық қарсылықть жетуге көп күш шығару керек. Шамадан тыс тығыздалған топырақтарда өсімдіктер үшін жетпейтін ылғал мөлшері азаяды атмосфера мен топырақ арасындағы ауа алмасу процестер жанарлайды,</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Артық борпылдақ топырақтың су өткізгіштігі жоғары болғандықтан, құрғақ климатты жағдайда конвекциялы-диффузды жолмен ылғалды қарқынды жоғалтады. Ондай топырақтарға тұқым сепкенде, әсіресе ұсақ тұқымды дақылда тереңцікке біркелкі орналаспайды, топырақ бөлшектерімек байланысты жоғалтады, сонымен қатар өнуі тоқтайды, өскіндер: сирек болады. Борпылдақ топырақ отырғанда егістердін астындағы өсімдіктердің тамыр жүйелері деформацияға ұшырайды, түптену түйіні ашылып қалады. Артық борпылдак топырақ қарашіріктің қарқынды минерализацияға ұшырауына әсер етеді. Сондықтан топырақ тығыздатылғаның көлемі көбінесе оның қалай өңделгендегі туралы айтады.</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lastRenderedPageBreak/>
        <w:t>Топырақ тығыздығын бағалау үшін үш көрсеткіш қолданылады: көлемдік салмақ, салмақтық көлем және қуытышық.</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Топырақтың көлемдік салмағы —күйіндегі мүлдем топырақтың бірліктік көлемінің салмағы.</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Топырақтың салмақтық көлемі - өзгермеген түрі топырақтың жалпы көлемі мен оның салмағын салыстырмасымен анықталады. Бұл көрсеткіш көлемдік салма теріс көрсеткіш болады.</w:t>
      </w:r>
    </w:p>
    <w:p w:rsidR="00F63CD0" w:rsidRPr="00222021" w:rsidRDefault="00F63CD0"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Қуыстылық - топырақтың қатты фазалы бөлшектеі арасындағы қосымша аралық көлемі.</w:t>
      </w:r>
    </w:p>
    <w:p w:rsidR="00F63CD0" w:rsidRPr="00222021" w:rsidRDefault="00F63CD0"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Топырақтың тығаздығы көбінесе көлемдік салм</w:t>
      </w:r>
      <w:r w:rsidR="00AD3567" w:rsidRPr="00222021">
        <w:rPr>
          <w:rFonts w:ascii="Times New Roman" w:eastAsia="Times New Roman" w:hAnsi="Times New Roman" w:cs="Times New Roman"/>
          <w:sz w:val="28"/>
          <w:szCs w:val="28"/>
          <w:lang w:val="kk-KZ"/>
        </w:rPr>
        <w:t xml:space="preserve">ақпен </w:t>
      </w:r>
      <w:r w:rsidRPr="00222021">
        <w:rPr>
          <w:rFonts w:ascii="Times New Roman" w:eastAsia="Times New Roman" w:hAnsi="Times New Roman" w:cs="Times New Roman"/>
          <w:sz w:val="28"/>
          <w:szCs w:val="28"/>
          <w:lang w:val="kk-KZ"/>
        </w:rPr>
        <w:t>сипатталады, оны анықтау үшін қолданылатын қажетті әдістер; аспаптар ете қарапайым. Ол топырақ агрегаттарының көлемі олардың өзара орналасуына, м</w:t>
      </w:r>
      <w:r w:rsidR="00C41657" w:rsidRPr="00222021">
        <w:rPr>
          <w:rFonts w:ascii="Times New Roman" w:eastAsia="Times New Roman" w:hAnsi="Times New Roman" w:cs="Times New Roman"/>
          <w:sz w:val="28"/>
          <w:szCs w:val="28"/>
          <w:lang w:val="kk-KZ"/>
        </w:rPr>
        <w:t xml:space="preserve">еханикалық құрамына, қара </w:t>
      </w:r>
      <w:r w:rsidRPr="00222021">
        <w:rPr>
          <w:rFonts w:ascii="Times New Roman" w:eastAsia="Times New Roman" w:hAnsi="Times New Roman" w:cs="Times New Roman"/>
          <w:sz w:val="28"/>
          <w:szCs w:val="28"/>
          <w:lang w:val="kk-KZ"/>
        </w:rPr>
        <w:t xml:space="preserve"> мөлшеріне, ылғалдылық күйіне т.б. байланысты болады. құрылымданған топырақтар құрылымсыз топырақта қарағанда ылғи борпылдақ немесе көлемдік салмағы болады. Жеңіл топырақтардың тығыздығы көбін механикалық құрамы ауыр топырақтарға қарағанда жол болады, өйткені сонғылары ылғи құрылымдылау бола топырақта органикалық заттар көп болған сайын оның көлем салмағы да төмендеу болады. </w:t>
      </w:r>
      <w:r w:rsidRPr="00222021">
        <w:rPr>
          <w:rFonts w:ascii="Times New Roman" w:eastAsia="Times New Roman" w:hAnsi="Times New Roman" w:cs="Times New Roman"/>
          <w:sz w:val="28"/>
          <w:szCs w:val="28"/>
        </w:rPr>
        <w:t>Минералды топырақтар; жыртылатын қабатында ол 1,0-1,4г/см</w:t>
      </w:r>
      <w:r w:rsidRPr="00222021">
        <w:rPr>
          <w:rFonts w:ascii="Times New Roman" w:eastAsia="Times New Roman" w:hAnsi="Times New Roman" w:cs="Times New Roman"/>
          <w:sz w:val="28"/>
          <w:szCs w:val="28"/>
          <w:vertAlign w:val="superscript"/>
        </w:rPr>
        <w:t>3</w:t>
      </w:r>
      <w:r w:rsidRPr="00222021">
        <w:rPr>
          <w:rFonts w:ascii="Times New Roman" w:eastAsia="Times New Roman" w:hAnsi="Times New Roman" w:cs="Times New Roman"/>
          <w:sz w:val="28"/>
          <w:szCs w:val="28"/>
        </w:rPr>
        <w:t>, батпақтыларда — 0,5г/см</w:t>
      </w:r>
      <w:r w:rsidRPr="00222021">
        <w:rPr>
          <w:rFonts w:ascii="Times New Roman" w:eastAsia="Times New Roman" w:hAnsi="Times New Roman" w:cs="Times New Roman"/>
          <w:sz w:val="28"/>
          <w:szCs w:val="28"/>
          <w:vertAlign w:val="superscript"/>
        </w:rPr>
        <w:t>3</w:t>
      </w:r>
      <w:r w:rsidRPr="00222021">
        <w:rPr>
          <w:rFonts w:ascii="Times New Roman" w:eastAsia="Times New Roman" w:hAnsi="Times New Roman" w:cs="Times New Roman"/>
          <w:sz w:val="28"/>
          <w:szCs w:val="28"/>
        </w:rPr>
        <w:t xml:space="preserve"> болады.</w:t>
      </w:r>
    </w:p>
    <w:p w:rsidR="00F63CD0" w:rsidRPr="00222021" w:rsidRDefault="00F63CD0"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Әр түрлі өсу фазалары мен даму кезеңдерінде өсімдіктері топырақ тығыздығына деген талаптары әр түрлі болады. Оларді топырақ тығыздығынын әр түрлі болуына байланысты реакцияа дақылдардың биологиялық ерекшелігіне әсіресе, ен біріншіолардың тамыр жүйесінің дамуына байлынысты болады</w:t>
      </w:r>
    </w:p>
    <w:p w:rsidR="00F63CD0" w:rsidRPr="00222021" w:rsidRDefault="00F63CD0"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Г. С. Смородин (1968) мәдени өсімдіктерді топ тығыздығына катынасын үш топқа бөледі:</w:t>
      </w:r>
    </w:p>
    <w:p w:rsidR="00F63CD0" w:rsidRPr="00222021" w:rsidRDefault="00F63CD0"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1. Отамалылар, өз дамуына борпылдақ топырақтарды та етеді.</w:t>
      </w:r>
    </w:p>
    <w:p w:rsidR="00F63CD0" w:rsidRPr="00222021" w:rsidRDefault="00C41657"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2. Дәнділер, орта ты</w:t>
      </w:r>
      <w:r w:rsidRPr="00222021">
        <w:rPr>
          <w:rFonts w:ascii="Times New Roman" w:eastAsia="Times New Roman" w:hAnsi="Times New Roman" w:cs="Times New Roman"/>
          <w:sz w:val="28"/>
          <w:szCs w:val="28"/>
          <w:lang w:val="kk-KZ"/>
        </w:rPr>
        <w:t>ғ</w:t>
      </w:r>
      <w:r w:rsidR="00F63CD0" w:rsidRPr="00222021">
        <w:rPr>
          <w:rFonts w:ascii="Times New Roman" w:eastAsia="Times New Roman" w:hAnsi="Times New Roman" w:cs="Times New Roman"/>
          <w:sz w:val="28"/>
          <w:szCs w:val="28"/>
        </w:rPr>
        <w:t>ыздықты топырақтарда жақсы дамиды.</w:t>
      </w:r>
    </w:p>
    <w:p w:rsidR="00F63CD0" w:rsidRPr="00222021" w:rsidRDefault="00F63CD0"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3. Ұсақ тұқымдық дақылдар ( көп жылдық шөп, тары, зығыр ; б.), олардың өсіп дамуына тығыз құрылымды топырақ қолайлы жағдай туады.</w:t>
      </w:r>
    </w:p>
    <w:p w:rsidR="00F63CD0" w:rsidRPr="00222021" w:rsidRDefault="00F63CD0"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Өсімдіктердің өсуі мен дамуына, дақылдардың ең жоғар өнім беруіне ең қолайлы жағдай жасайтын топырақ тығыз оңтайлы деп саналады. Әр түрлі топырақ типтері үшін көле салмақтын оңтайлы мәні 1,0-1.4 г/см</w:t>
      </w:r>
      <w:r w:rsidRPr="00222021">
        <w:rPr>
          <w:rFonts w:ascii="Times New Roman" w:eastAsia="Times New Roman" w:hAnsi="Times New Roman" w:cs="Times New Roman"/>
          <w:sz w:val="28"/>
          <w:szCs w:val="28"/>
          <w:vertAlign w:val="superscript"/>
        </w:rPr>
        <w:t>3</w:t>
      </w:r>
      <w:r w:rsidRPr="00222021">
        <w:rPr>
          <w:rFonts w:ascii="Times New Roman" w:eastAsia="Times New Roman" w:hAnsi="Times New Roman" w:cs="Times New Roman"/>
          <w:sz w:val="28"/>
          <w:szCs w:val="28"/>
        </w:rPr>
        <w:t xml:space="preserve"> дейінгі шамалар ауытқиды. Солтүстік Қазақстакның қара топырақтары үшін </w:t>
      </w:r>
      <w:r w:rsidRPr="00222021">
        <w:rPr>
          <w:rFonts w:ascii="Times New Roman" w:eastAsia="Times New Roman" w:hAnsi="Times New Roman" w:cs="Times New Roman"/>
          <w:i/>
          <w:iCs/>
          <w:sz w:val="28"/>
          <w:szCs w:val="28"/>
        </w:rPr>
        <w:t xml:space="preserve">І,0( </w:t>
      </w:r>
      <w:r w:rsidRPr="00222021">
        <w:rPr>
          <w:rFonts w:ascii="Times New Roman" w:eastAsia="Times New Roman" w:hAnsi="Times New Roman" w:cs="Times New Roman"/>
          <w:sz w:val="28"/>
          <w:szCs w:val="28"/>
        </w:rPr>
        <w:t>1,30г/см</w:t>
      </w:r>
      <w:r w:rsidRPr="00222021">
        <w:rPr>
          <w:rFonts w:ascii="Times New Roman" w:eastAsia="Times New Roman" w:hAnsi="Times New Roman" w:cs="Times New Roman"/>
          <w:sz w:val="28"/>
          <w:szCs w:val="28"/>
          <w:vertAlign w:val="superscript"/>
        </w:rPr>
        <w:t>3</w:t>
      </w:r>
      <w:r w:rsidRPr="00222021">
        <w:rPr>
          <w:rFonts w:ascii="Times New Roman" w:eastAsia="Times New Roman" w:hAnsi="Times New Roman" w:cs="Times New Roman"/>
          <w:sz w:val="28"/>
          <w:szCs w:val="28"/>
        </w:rPr>
        <w:t xml:space="preserve"> шамасында, қара-қоңыр топырақтарда 1,20-1,35г/с</w:t>
      </w:r>
    </w:p>
    <w:p w:rsidR="00F63CD0" w:rsidRPr="00222021" w:rsidRDefault="00F63CD0"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Топырақ тығыздығының айқын динамикасы бар борпылдақ құрылысы бар жыртылатын қабат өңдеулер өткеннен кейін біртіндеп тығыздалады жеке біраз уақыттан кейін, уақыт өте тығы болып саналады. Тепе-тендікті тығыздық оңтайлыға сирек сәйкес келеді, сондықтан топырақты өндеудің ең маңызды мақсатгарының бірі</w:t>
      </w:r>
      <w:r w:rsidRPr="00222021">
        <w:rPr>
          <w:rFonts w:ascii="Times New Roman" w:eastAsia="Times New Roman" w:hAnsi="Times New Roman" w:cs="Times New Roman"/>
          <w:i/>
          <w:iCs/>
          <w:sz w:val="28"/>
          <w:szCs w:val="28"/>
        </w:rPr>
        <w:t xml:space="preserve"> ұ</w:t>
      </w:r>
      <w:r w:rsidRPr="00222021">
        <w:rPr>
          <w:rFonts w:ascii="Times New Roman" w:eastAsia="Times New Roman" w:hAnsi="Times New Roman" w:cs="Times New Roman"/>
          <w:sz w:val="28"/>
          <w:szCs w:val="28"/>
        </w:rPr>
        <w:t xml:space="preserve">рақта онтайлы тығыздық туғызу болады. Егер тепе-теңдікті. Топырақ тығыздығы сол берілген жерде себуі жоспарланған үшін оңтайлы тығыздықтан жоғары болса, қопсыту жасалынады. Егер оңтайлыдан төмен болса, тығыздату жасалынады. Егер оптималды жене тепе-теңдікті </w:t>
      </w:r>
      <w:r w:rsidRPr="00222021">
        <w:rPr>
          <w:rFonts w:ascii="Times New Roman" w:eastAsia="Times New Roman" w:hAnsi="Times New Roman" w:cs="Times New Roman"/>
          <w:sz w:val="28"/>
          <w:szCs w:val="28"/>
        </w:rPr>
        <w:lastRenderedPageBreak/>
        <w:t>тығыздықтар маңызы бір болып, оған басқа себептер болмаса ( арамшөптерді күрт» тыңайтқыш енгізу т.б. топырақты еңдеудің қажеті жоқ.</w:t>
      </w:r>
    </w:p>
    <w:p w:rsidR="00AD3567" w:rsidRPr="00222021" w:rsidRDefault="00AD3567" w:rsidP="00867E8D">
      <w:pPr>
        <w:tabs>
          <w:tab w:val="left" w:pos="993"/>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AD3567" w:rsidRPr="00222021" w:rsidRDefault="00AD3567"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Топырақтың тығыздығы деген не?</w:t>
      </w:r>
    </w:p>
    <w:p w:rsidR="00AD3567" w:rsidRPr="00222021" w:rsidRDefault="00AD3567"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Топырақтың қуыстылығы деген не?</w:t>
      </w:r>
    </w:p>
    <w:p w:rsidR="00AD3567" w:rsidRPr="00222021" w:rsidRDefault="00AD3567"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eastAsia="Times New Roman" w:hAnsi="Times New Roman" w:cs="Times New Roman"/>
          <w:sz w:val="28"/>
          <w:szCs w:val="28"/>
          <w:lang w:val="kk-KZ"/>
        </w:rPr>
        <w:t>3.Тығыздығын анықтау әдісін түсіндір?.</w:t>
      </w:r>
    </w:p>
    <w:p w:rsidR="00AD3567" w:rsidRPr="00222021" w:rsidRDefault="00AD3567"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өзіндік жұмыс үшін тапсырмасы</w:t>
      </w:r>
      <w:r w:rsidRPr="00222021">
        <w:rPr>
          <w:rFonts w:ascii="Times New Roman" w:hAnsi="Times New Roman" w:cs="Times New Roman"/>
          <w:sz w:val="28"/>
          <w:szCs w:val="28"/>
          <w:lang w:val="kk-KZ"/>
        </w:rPr>
        <w:t xml:space="preserve"> – </w:t>
      </w:r>
      <w:r w:rsidRPr="00222021">
        <w:rPr>
          <w:rFonts w:ascii="Times New Roman" w:eastAsia="Times New Roman" w:hAnsi="Times New Roman" w:cs="Times New Roman"/>
          <w:sz w:val="28"/>
          <w:szCs w:val="28"/>
          <w:lang w:val="kk-KZ"/>
        </w:rPr>
        <w:t>Тығыздығын анықтау әдісін үйрену.</w:t>
      </w:r>
    </w:p>
    <w:p w:rsidR="00AD3567" w:rsidRPr="00222021" w:rsidRDefault="00AD3567"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Әдебиет:</w:t>
      </w:r>
      <w:r w:rsidRPr="00222021">
        <w:rPr>
          <w:rFonts w:ascii="Times New Roman" w:hAnsi="Times New Roman" w:cs="Times New Roman"/>
          <w:sz w:val="28"/>
          <w:szCs w:val="28"/>
          <w:lang w:val="kk-KZ"/>
        </w:rPr>
        <w:t xml:space="preserve"> 8, 5, 15, 18, 19.</w:t>
      </w:r>
    </w:p>
    <w:p w:rsidR="00345A5F" w:rsidRPr="00222021" w:rsidRDefault="00345A5F" w:rsidP="00867E8D">
      <w:pPr>
        <w:spacing w:after="0" w:line="240" w:lineRule="auto"/>
        <w:rPr>
          <w:rFonts w:ascii="Times New Roman" w:eastAsia="Times New Roman" w:hAnsi="Times New Roman" w:cs="Times New Roman"/>
          <w:sz w:val="28"/>
          <w:szCs w:val="28"/>
          <w:lang w:val="kk-KZ"/>
        </w:rPr>
      </w:pPr>
    </w:p>
    <w:p w:rsidR="00345A5F" w:rsidRPr="00222021" w:rsidRDefault="00345A5F" w:rsidP="00867E8D">
      <w:pPr>
        <w:spacing w:after="0" w:line="240" w:lineRule="auto"/>
        <w:rPr>
          <w:rFonts w:ascii="Times New Roman" w:eastAsia="Times New Roman" w:hAnsi="Times New Roman" w:cs="Times New Roman"/>
          <w:sz w:val="28"/>
          <w:szCs w:val="28"/>
          <w:lang w:val="kk-KZ"/>
        </w:rPr>
      </w:pPr>
    </w:p>
    <w:p w:rsidR="00345A5F" w:rsidRPr="00222021" w:rsidRDefault="00345A5F" w:rsidP="00867E8D">
      <w:pPr>
        <w:spacing w:after="0" w:line="240" w:lineRule="auto"/>
        <w:rPr>
          <w:rFonts w:ascii="Times New Roman" w:eastAsia="Times New Roman" w:hAnsi="Times New Roman" w:cs="Times New Roman"/>
          <w:sz w:val="28"/>
          <w:szCs w:val="28"/>
          <w:lang w:val="kk-KZ"/>
        </w:rPr>
      </w:pPr>
    </w:p>
    <w:p w:rsidR="00345A5F" w:rsidRPr="00222021" w:rsidRDefault="00345A5F" w:rsidP="00867E8D">
      <w:pPr>
        <w:spacing w:after="0" w:line="240" w:lineRule="auto"/>
        <w:rPr>
          <w:rFonts w:ascii="Times New Roman" w:hAnsi="Times New Roman" w:cs="Times New Roman"/>
          <w:i/>
          <w:sz w:val="28"/>
          <w:szCs w:val="28"/>
          <w:lang w:val="kk-KZ"/>
        </w:rPr>
      </w:pPr>
      <w:r w:rsidRPr="00222021">
        <w:rPr>
          <w:rFonts w:ascii="Times New Roman" w:eastAsia="Times New Roman" w:hAnsi="Times New Roman" w:cs="Times New Roman"/>
          <w:sz w:val="28"/>
          <w:szCs w:val="28"/>
          <w:lang w:val="kk-KZ"/>
        </w:rPr>
        <w:t xml:space="preserve">       </w:t>
      </w:r>
      <w:r w:rsidR="002268B2" w:rsidRPr="00222021">
        <w:rPr>
          <w:rFonts w:ascii="Times New Roman" w:eastAsia="Times New Roman" w:hAnsi="Times New Roman" w:cs="Times New Roman"/>
          <w:sz w:val="28"/>
          <w:szCs w:val="28"/>
          <w:lang w:val="kk-KZ"/>
        </w:rPr>
        <w:t xml:space="preserve">                                           </w:t>
      </w:r>
      <w:r w:rsidRPr="00222021">
        <w:rPr>
          <w:rFonts w:ascii="Times New Roman" w:eastAsia="Times New Roman" w:hAnsi="Times New Roman" w:cs="Times New Roman"/>
          <w:sz w:val="28"/>
          <w:szCs w:val="28"/>
          <w:lang w:val="kk-KZ"/>
        </w:rPr>
        <w:t xml:space="preserve"> </w:t>
      </w:r>
      <w:r w:rsidRPr="00222021">
        <w:rPr>
          <w:rFonts w:ascii="Times New Roman" w:hAnsi="Times New Roman" w:cs="Times New Roman"/>
          <w:i/>
          <w:sz w:val="28"/>
          <w:szCs w:val="28"/>
          <w:lang w:val="kk-KZ"/>
        </w:rPr>
        <w:t>Тәжірибелік сабақ №3</w:t>
      </w:r>
    </w:p>
    <w:p w:rsidR="008A205A" w:rsidRPr="00222021" w:rsidRDefault="00345A5F" w:rsidP="00867E8D">
      <w:pPr>
        <w:spacing w:after="0" w:line="240" w:lineRule="auto"/>
        <w:rPr>
          <w:rFonts w:ascii="Times New Roman" w:hAnsi="Times New Roman" w:cs="Times New Roman"/>
          <w:b/>
          <w:i/>
          <w:sz w:val="28"/>
          <w:szCs w:val="28"/>
          <w:lang w:val="kk-KZ"/>
        </w:rPr>
      </w:pPr>
      <w:r w:rsidRPr="00222021">
        <w:rPr>
          <w:rFonts w:ascii="Times New Roman" w:hAnsi="Times New Roman" w:cs="Times New Roman"/>
          <w:b/>
          <w:sz w:val="28"/>
          <w:szCs w:val="28"/>
          <w:lang w:val="kk-KZ"/>
        </w:rPr>
        <w:t>Тақырыбы:</w:t>
      </w:r>
      <w:r w:rsidRPr="00222021">
        <w:rPr>
          <w:rFonts w:ascii="Times New Roman" w:eastAsia="Times New Roman" w:hAnsi="Times New Roman" w:cs="Times New Roman"/>
          <w:b/>
          <w:bCs/>
          <w:sz w:val="28"/>
          <w:szCs w:val="28"/>
          <w:lang w:val="kk-KZ"/>
        </w:rPr>
        <w:t xml:space="preserve"> Топырақтың жел эрозиясына қарсы тұрақтылығын анықтау</w:t>
      </w:r>
      <w:r w:rsidR="00B50201" w:rsidRPr="00222021">
        <w:rPr>
          <w:rFonts w:ascii="Times New Roman" w:eastAsia="Times New Roman" w:hAnsi="Times New Roman" w:cs="Times New Roman"/>
          <w:b/>
          <w:bCs/>
          <w:sz w:val="28"/>
          <w:szCs w:val="28"/>
          <w:lang w:val="kk-KZ"/>
        </w:rPr>
        <w:t>.</w:t>
      </w:r>
    </w:p>
    <w:p w:rsidR="00B50201" w:rsidRPr="00222021" w:rsidRDefault="00B50201" w:rsidP="00867E8D">
      <w:pPr>
        <w:spacing w:after="0" w:line="240" w:lineRule="auto"/>
        <w:rPr>
          <w:rFonts w:ascii="Times New Roman" w:eastAsia="Times New Roman" w:hAnsi="Times New Roman" w:cs="Times New Roman"/>
          <w:bCs/>
          <w:sz w:val="28"/>
          <w:szCs w:val="28"/>
          <w:lang w:val="kk-KZ"/>
        </w:rPr>
      </w:pPr>
      <w:r w:rsidRPr="00222021">
        <w:rPr>
          <w:rFonts w:ascii="Times New Roman" w:eastAsia="Times New Roman" w:hAnsi="Times New Roman" w:cs="Times New Roman"/>
          <w:b/>
          <w:bCs/>
          <w:sz w:val="28"/>
          <w:szCs w:val="28"/>
          <w:lang w:val="kk-KZ"/>
        </w:rPr>
        <w:t xml:space="preserve"> </w:t>
      </w:r>
      <w:r w:rsidR="00CE48BF" w:rsidRPr="00222021">
        <w:rPr>
          <w:rFonts w:ascii="Times New Roman" w:eastAsia="Times New Roman" w:hAnsi="Times New Roman" w:cs="Times New Roman"/>
          <w:b/>
          <w:bCs/>
          <w:sz w:val="28"/>
          <w:szCs w:val="28"/>
          <w:lang w:val="kk-KZ"/>
        </w:rPr>
        <w:t>Сабақ</w:t>
      </w:r>
      <w:r w:rsidRPr="00222021">
        <w:rPr>
          <w:rFonts w:ascii="Times New Roman" w:eastAsia="Times New Roman" w:hAnsi="Times New Roman" w:cs="Times New Roman"/>
          <w:b/>
          <w:bCs/>
          <w:sz w:val="28"/>
          <w:szCs w:val="28"/>
          <w:lang w:val="kk-KZ"/>
        </w:rPr>
        <w:t xml:space="preserve">тың мақсаты: </w:t>
      </w:r>
      <w:r w:rsidRPr="00222021">
        <w:rPr>
          <w:rFonts w:ascii="Times New Roman" w:eastAsia="Times New Roman" w:hAnsi="Times New Roman" w:cs="Times New Roman"/>
          <w:bCs/>
          <w:sz w:val="28"/>
          <w:szCs w:val="28"/>
          <w:lang w:val="kk-KZ"/>
        </w:rPr>
        <w:t>Топырақтың жел эрозиясына қарсы тұрақтылығын анықтауды үйрену.</w:t>
      </w:r>
    </w:p>
    <w:p w:rsidR="008A205A" w:rsidRPr="00222021" w:rsidRDefault="00B50201" w:rsidP="00867E8D">
      <w:pPr>
        <w:spacing w:after="0" w:line="240" w:lineRule="auto"/>
        <w:rPr>
          <w:rFonts w:ascii="Times New Roman" w:eastAsia="Times New Roman" w:hAnsi="Times New Roman" w:cs="Times New Roman"/>
          <w:bCs/>
          <w:sz w:val="28"/>
          <w:szCs w:val="28"/>
          <w:lang w:val="kk-KZ"/>
        </w:rPr>
      </w:pPr>
      <w:r w:rsidRPr="00222021">
        <w:rPr>
          <w:rFonts w:ascii="Times New Roman" w:eastAsia="Times New Roman" w:hAnsi="Times New Roman" w:cs="Times New Roman"/>
          <w:b/>
          <w:sz w:val="28"/>
          <w:szCs w:val="28"/>
          <w:lang w:val="kk-KZ"/>
        </w:rPr>
        <w:t xml:space="preserve">Әдістемелік </w:t>
      </w:r>
      <w:r w:rsidR="008A205A" w:rsidRPr="00222021">
        <w:rPr>
          <w:rFonts w:ascii="Times New Roman" w:eastAsia="Times New Roman" w:hAnsi="Times New Roman" w:cs="Times New Roman"/>
          <w:b/>
          <w:sz w:val="28"/>
          <w:szCs w:val="28"/>
          <w:lang w:val="kk-KZ"/>
        </w:rPr>
        <w:t>түсініктеме</w:t>
      </w:r>
      <w:r w:rsidRPr="00222021">
        <w:rPr>
          <w:rFonts w:ascii="Times New Roman" w:eastAsia="Times New Roman" w:hAnsi="Times New Roman" w:cs="Times New Roman"/>
          <w:b/>
          <w:sz w:val="28"/>
          <w:szCs w:val="28"/>
          <w:lang w:val="kk-KZ"/>
        </w:rPr>
        <w:t>лер:</w:t>
      </w:r>
    </w:p>
    <w:p w:rsidR="00345A5F" w:rsidRPr="00222021" w:rsidRDefault="00345A5F" w:rsidP="00867E8D">
      <w:pPr>
        <w:spacing w:after="0" w:line="240" w:lineRule="auto"/>
        <w:rPr>
          <w:rFonts w:ascii="Times New Roman" w:hAnsi="Times New Roman" w:cs="Times New Roman"/>
          <w:i/>
          <w:sz w:val="28"/>
          <w:szCs w:val="28"/>
          <w:lang w:val="kk-KZ"/>
        </w:rPr>
      </w:pPr>
      <w:r w:rsidRPr="00222021">
        <w:rPr>
          <w:rFonts w:ascii="Times New Roman" w:eastAsia="Times New Roman" w:hAnsi="Times New Roman" w:cs="Times New Roman"/>
          <w:sz w:val="28"/>
          <w:szCs w:val="28"/>
          <w:lang w:val="kk-KZ"/>
        </w:rPr>
        <w:t>Эрозияға қарсы шараларды жүзеге асырғанда эрозия дамуының нақты себептерін, оның пайда болу механизмін және топырақтың эрозияға қарсы тұрақтылығын білу керек.</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 эрозиясы — бұл оның табиғи және антропогенді ф</w:t>
      </w:r>
      <w:r w:rsidR="008A205A" w:rsidRPr="00222021">
        <w:rPr>
          <w:rFonts w:ascii="Times New Roman" w:eastAsia="Times New Roman" w:hAnsi="Times New Roman" w:cs="Times New Roman"/>
          <w:sz w:val="28"/>
          <w:szCs w:val="28"/>
          <w:lang w:val="kk-KZ"/>
        </w:rPr>
        <w:t>акторлар әсерінен бұзылуы. Еріге</w:t>
      </w:r>
      <w:r w:rsidRPr="00222021">
        <w:rPr>
          <w:rFonts w:ascii="Times New Roman" w:eastAsia="Times New Roman" w:hAnsi="Times New Roman" w:cs="Times New Roman"/>
          <w:sz w:val="28"/>
          <w:szCs w:val="28"/>
          <w:lang w:val="kk-KZ"/>
        </w:rPr>
        <w:t>н қар суы мен жаңбыр суларынан пайда болған бұзылуды су, эрозиясы ал жел күшінің әсерінен пайда болған бұзылуды жел эрозиясы немесе кейде дефляция деп атайды.</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Эрозия қалыпты және жылдамдатылған болып екіге бөлінеді. Калыпты деп топырақтардың жоғалуы топырақтың түзілу екпінінен аспағанда айтады. Ол табиғи өсімдіктермен жамьшған жерлердегі , топырақтың сумен шайылуымен немесе оның қатты желмен тасымалдануына байланысты. Сондай-ақ ауа райына, жер бедеріне, топырақтың механикалық құрамына, құрылымға және оның беріктілігіне, табиғи өсімдіктер жамылғысының сипаты мен тығыздығына байланысты болады. Өсімдік жамылғысы тығыздау жоғары болған сайыи толырақ икемді сақталады. Қалыпты эрозия көп шығын келтірмейді.</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Жылдамдатылған эрозияның пайда болуы адамның килігуімен және табиғаттағы тұрақтанған байланыстардың -Ұзылуымен байланысты болады, Мысалы, ауыл шаруашылықта немесе басқа табиғи жерлердің кең масштабта қолданылуы</w:t>
      </w:r>
      <w:r w:rsidRPr="00222021">
        <w:rPr>
          <w:rFonts w:ascii="Times New Roman" w:eastAsia="Times New Roman" w:hAnsi="Times New Roman" w:cs="Times New Roman"/>
          <w:sz w:val="28"/>
          <w:szCs w:val="28"/>
          <w:vertAlign w:val="subscript"/>
          <w:lang w:val="kk-KZ"/>
        </w:rPr>
        <w:t>;</w:t>
      </w:r>
      <w:r w:rsidRPr="00222021">
        <w:rPr>
          <w:rFonts w:ascii="Times New Roman" w:eastAsia="Times New Roman" w:hAnsi="Times New Roman" w:cs="Times New Roman"/>
          <w:sz w:val="28"/>
          <w:szCs w:val="28"/>
          <w:lang w:val="kk-KZ"/>
        </w:rPr>
        <w:t xml:space="preserve"> өнделуі, жайылымдарда реттелмег топырақтың қарқынды малдың жайылуы ж.б.</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u w:val="single"/>
          <w:lang w:val="kk-KZ"/>
        </w:rPr>
        <w:t>Су эрозиясы</w:t>
      </w:r>
      <w:r w:rsidRPr="00222021">
        <w:rPr>
          <w:rFonts w:ascii="Times New Roman" w:eastAsia="Times New Roman" w:hAnsi="Times New Roman" w:cs="Times New Roman"/>
          <w:sz w:val="28"/>
          <w:szCs w:val="28"/>
          <w:lang w:val="kk-KZ"/>
        </w:rPr>
        <w:t xml:space="preserve"> жазықтық, сызықтық және ирригациялы боі бөлінеді.</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Жазықтық эрозия - еріген сулары мен жауын-шашын беткейлерден ұсақ жылғалармен аққандағы топырақтың жоғарқабаттарының шайылуы. Сызықтық - шұңқырлар мен сайлары пайда болуымен топырақтың астына қарай қатты ағынмі шайылуы</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Ирригациялы — ауыл шаруапіылық дақыддарды суарғанда.беткейлі жерлерде суарған сумен топырақтын шайылуы.</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u w:val="single"/>
          <w:lang w:val="kk-KZ"/>
        </w:rPr>
        <w:lastRenderedPageBreak/>
        <w:t>Жел эрозиясы</w:t>
      </w:r>
      <w:r w:rsidRPr="00222021">
        <w:rPr>
          <w:rFonts w:ascii="Times New Roman" w:eastAsia="Times New Roman" w:hAnsi="Times New Roman" w:cs="Times New Roman"/>
          <w:sz w:val="28"/>
          <w:szCs w:val="28"/>
          <w:lang w:val="kk-KZ"/>
        </w:rPr>
        <w:t xml:space="preserve"> ерекше сыртқы көрініссіз ауа ағынында салыстырмалы әлсіз болғанда пайда болуы мүмкін. Бұл күнделікті эрозия деп атайды. Кең және аз қорғанысты топыр массивтерінде қатты жел жылдамдығывда шанды дауыл пайда болады.</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Жел эрозиясының пайда болуы жел жылдамдығы топырақтың беткі қабатының шаңцану дәрежесіне және еш қалдықтарының болуына байланысты.</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Топырақтың эрозияға қауіпті фракцияларының басталатын жел жылдамдығы бастапқы жылдамдық. Әр механикалық құрамды топырақтар үшін ол әр түрі Балпықты және тұнба фракциялар аз болған сайын бас жылдамдықта төмен болады ( 5 кесте).</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Бастапқы жылдамдық топырақ бөлшектерінің көлеміне байланысты болады. Агрегаттардың көлеміне байланысты ынадай жылжу әдісі пайдаланылады айырып таниды: өлшенген бөлшектер, секіріп — 0,1 - 0,5мм, домалап — 05 – 1мм диаметрі 1 мм-ден ірі топырақ агрегаттары көбінесе шамен ұшпайды (олардың жылжуы үшін жер бетіндегі жел жылдамдығы 11 м/сек -тен қатты болу керек Солтүстік Қазақстанда оның болу мүмкіндігі аз.</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Топырақтың жел эрозиясына қарсылық қабілетін түйіртпектіліктен бағалауға болады, яғни ауалы құрғақ топырақ салмағынан пайызбен алынған, 0-5 см қабаттағы 1 мм-ден ірі желге төзімді топырақ қорғау агрегаттарының мөлшерімен бағалайды. Бұл жағдайда мына шкаланы қолдануға болады (6 кесте).</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b/>
          <w:bCs/>
          <w:sz w:val="28"/>
          <w:szCs w:val="28"/>
          <w:lang w:val="kk-KZ"/>
        </w:rPr>
        <w:t>5-кесте. 0 — 15 см биіктікте желдің бастапқы жылдамдығы (А. Бараев пен Э. Ф. Госсен бойынша).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071"/>
        <w:gridCol w:w="2940"/>
        <w:gridCol w:w="2747"/>
      </w:tblGrid>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Топырақ, бақылау ауданы.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Топырақтың механикалық құрамы.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Бастапқы II жылдамдық, м/сек.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Күңгірт қара қоңыр, Қостанай обл.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Құмайт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3,0 -4,0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Күңгірт қара қоңыр, Павлодар обл.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Құмайт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4,0 - 4,5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Күңгірт қара қоңыр, Павлодар обл.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Жеңіл құмбалшық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5-ке тақап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Карбокатты қара Ауыр құмбалшық топырақ, Башкирия.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i/>
                <w:iCs/>
                <w:sz w:val="28"/>
                <w:szCs w:val="28"/>
              </w:rPr>
              <w:t xml:space="preserve">5,5 - </w:t>
            </w:r>
            <w:r w:rsidRPr="00222021">
              <w:rPr>
                <w:rFonts w:ascii="Times New Roman" w:eastAsia="Times New Roman" w:hAnsi="Times New Roman" w:cs="Times New Roman"/>
                <w:sz w:val="28"/>
                <w:szCs w:val="28"/>
              </w:rPr>
              <w:t xml:space="preserve">7,0     </w:t>
            </w:r>
          </w:p>
        </w:tc>
        <w:tc>
          <w:tcPr>
            <w:tcW w:w="0" w:type="auto"/>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p>
        </w:tc>
      </w:tr>
    </w:tbl>
    <w:p w:rsidR="00345A5F" w:rsidRPr="00222021" w:rsidRDefault="00345A5F" w:rsidP="00867E8D">
      <w:pPr>
        <w:spacing w:after="0" w:line="240" w:lineRule="auto"/>
        <w:rPr>
          <w:rFonts w:ascii="Times New Roman" w:eastAsia="Times New Roman" w:hAnsi="Times New Roman" w:cs="Times New Roman"/>
          <w:sz w:val="28"/>
          <w:szCs w:val="28"/>
        </w:rPr>
      </w:pP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b/>
          <w:bCs/>
          <w:sz w:val="28"/>
          <w:szCs w:val="28"/>
        </w:rPr>
        <w:t>6-кесте. Топырақтың желге төзімділігін бағалау шкаласы.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26"/>
        <w:gridCol w:w="5232"/>
      </w:tblGrid>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Түйіртпектілік,%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Желге төзімділік дәрежесі.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25-тен төмен 25-50 50-75 75-тен жоғары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Мүлде төзімсіз Төзімсіз Төзімді Жоғары төзімді </w:t>
            </w:r>
          </w:p>
        </w:tc>
      </w:tr>
    </w:tbl>
    <w:p w:rsidR="00345A5F" w:rsidRPr="00222021" w:rsidRDefault="00345A5F" w:rsidP="00867E8D">
      <w:pPr>
        <w:spacing w:after="0" w:line="240" w:lineRule="auto"/>
        <w:rPr>
          <w:rFonts w:ascii="Times New Roman" w:eastAsia="Times New Roman" w:hAnsi="Times New Roman" w:cs="Times New Roman"/>
          <w:sz w:val="28"/>
          <w:szCs w:val="28"/>
          <w:lang w:val="kk-KZ"/>
        </w:rPr>
      </w:pP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Топырақтың түйіртпектілігін анықтау үшіп салмағы 0,5 — 2 кг ауалы-құрғақ топырақ шөкімін алып тесіктер диаметрі 1 мм електен өткізеді. Топырақтың </w:t>
      </w:r>
      <w:r w:rsidRPr="00222021">
        <w:rPr>
          <w:rFonts w:ascii="Times New Roman" w:eastAsia="Times New Roman" w:hAnsi="Times New Roman" w:cs="Times New Roman"/>
          <w:sz w:val="28"/>
          <w:szCs w:val="28"/>
          <w:lang w:val="kk-KZ"/>
        </w:rPr>
        <w:lastRenderedPageBreak/>
        <w:t>агрегаттық құрамын анықтағандағы құрғақ елеу мәліметтерін қолдануға болады (2 кесте).</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Содан кейін 1 мм-ден ірі агрегаттардың (електе калған агрегаттар) салмағын өлшеп, жалпы шәкімімен салыстырмалы пайыздық құрамын санайды:</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К= В/А*100,</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Мұнда,</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К - түйіртпектілік, </w:t>
      </w:r>
      <w:r w:rsidRPr="00222021">
        <w:rPr>
          <w:rFonts w:ascii="Times New Roman" w:eastAsia="Times New Roman" w:hAnsi="Times New Roman" w:cs="Times New Roman"/>
          <w:i/>
          <w:iCs/>
          <w:sz w:val="28"/>
          <w:szCs w:val="28"/>
        </w:rPr>
        <w:t>%,</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В — імм-дек агрегаттар салмағы. г.</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А — талдауға алынған шөкім салмағы, г.</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rPr>
        <w:t>Эрозияға шалдығу дәрежесін анықтау._ үшін _ПАУ-2 эродинамикалы қондырғы кең қолданылады бұл прибордың принципі бойынша көлемі 1,18 м</w:t>
      </w:r>
      <w:r w:rsidRPr="00222021">
        <w:rPr>
          <w:rFonts w:ascii="Times New Roman" w:eastAsia="Times New Roman" w:hAnsi="Times New Roman" w:cs="Times New Roman"/>
          <w:sz w:val="28"/>
          <w:szCs w:val="28"/>
          <w:vertAlign w:val="superscript"/>
        </w:rPr>
        <w:t>2</w:t>
      </w:r>
      <w:r w:rsidRPr="00222021">
        <w:rPr>
          <w:rFonts w:ascii="Times New Roman" w:eastAsia="Times New Roman" w:hAnsi="Times New Roman" w:cs="Times New Roman"/>
          <w:sz w:val="28"/>
          <w:szCs w:val="28"/>
        </w:rPr>
        <w:t xml:space="preserve"> (ұзындығы 2,35, көлемі 0,5 м) 50 м биіктікге топырақ бетінде жылдамдығы 12 м/сек</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78"/>
      </w:tblGrid>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7-кесте. Топырақтың эрозияға шалдығу коэффициентгерінің </w:t>
            </w:r>
          </w:p>
        </w:tc>
      </w:tr>
    </w:tbl>
    <w:p w:rsidR="00345A5F" w:rsidRPr="00222021" w:rsidRDefault="00345A5F" w:rsidP="00867E8D">
      <w:pPr>
        <w:spacing w:after="0" w:line="240" w:lineRule="auto"/>
        <w:rPr>
          <w:rFonts w:ascii="Times New Roman" w:eastAsia="Times New Roman" w:hAnsi="Times New Roman" w:cs="Times New Roman"/>
          <w:sz w:val="28"/>
          <w:szCs w:val="28"/>
          <w:lang w:val="kk-KZ"/>
        </w:rPr>
      </w:pP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7 кестеден орта құмбалшықты топырақтар үшін регрессия коэффициентін табамыз: а = 3,3895, в = 0,0294, с = 0,0030.</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Теңдеуге мәндерді қоямыз:</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Санауда логарифмдер кестесін қолдану үшін тендеуді мына түрде көрсетеміз:</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Q=3,3895-0,0294-0,0030*52</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Q=1,9105.</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Брадис кестееін қолданып ( 10</w:t>
      </w:r>
      <w:r w:rsidRPr="00222021">
        <w:rPr>
          <w:rFonts w:ascii="Times New Roman" w:eastAsia="Times New Roman" w:hAnsi="Times New Roman" w:cs="Times New Roman"/>
          <w:sz w:val="28"/>
          <w:szCs w:val="28"/>
          <w:vertAlign w:val="superscript"/>
        </w:rPr>
        <w:t>Х</w:t>
      </w:r>
      <w:r w:rsidRPr="00222021">
        <w:rPr>
          <w:rFonts w:ascii="Times New Roman" w:eastAsia="Times New Roman" w:hAnsi="Times New Roman" w:cs="Times New Roman"/>
          <w:sz w:val="28"/>
          <w:szCs w:val="28"/>
        </w:rPr>
        <w:t xml:space="preserve"> функциясының мағынасы бөлімінен) 9105 — мантиссасының мағынасын табамыз. Ол үшін сол жағындағы тізбектен мантиссаның бірінші екі санын табамыз — 91. Мантиссаның үшінші санын 0 белгісімен тізбектің 91 жолымен түйісінен табамыз, ол 8128 тең. Содан кейін 5 мантиссаның санына түзету табамыз, ол 9 тең. Ол түзетуді бірінші тапқан мағынаға қосамыз 8128+9 =8127</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Толық белгілер саны п+1 тең, мұнда п- логарифм сипаттамасы. Мысалда біздің п=1, яғни тапқан санның толық бөлігі екі белгіден құрылады (1+1=2), немесе іздеген 5 мин экспозициядағы эрозкяға шалдығу көлемі 0=81,37г.</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Сонымен, анализге алынған топырақ жел эрозиясына ньісапты төзімді. Эрозияға шалдыққан топырақты танып жіктеу үшін, ыдырау және эрозияға шалдығу шкаласын қолдануға болады (8 және 9 кестелер).</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Бұл жағдайда диагностикалық белгі ретінде дефляция коэффициенті. топырақтың беткі қабатының құмдануы, Қарашірікті жинақтайтын қабаттың бұзылуы, жыртылатын қабаттан қарашіріктің жоғалуы болады.</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rPr>
        <w:t xml:space="preserve">8-кесте. </w:t>
      </w:r>
      <w:r w:rsidRPr="00222021">
        <w:rPr>
          <w:rFonts w:ascii="Times New Roman" w:eastAsia="Times New Roman" w:hAnsi="Times New Roman" w:cs="Times New Roman"/>
          <w:b/>
          <w:bCs/>
          <w:sz w:val="28"/>
          <w:szCs w:val="28"/>
        </w:rPr>
        <w:t>Ыдырау дәрежесінен топырақтың жіктелуі.</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73"/>
        <w:gridCol w:w="2170"/>
        <w:gridCol w:w="4264"/>
        <w:gridCol w:w="96"/>
        <w:gridCol w:w="579"/>
        <w:gridCol w:w="701"/>
        <w:gridCol w:w="175"/>
      </w:tblGrid>
      <w:tr w:rsidR="00345A5F" w:rsidRPr="00222021" w:rsidTr="008A205A">
        <w:trPr>
          <w:gridAfter w:val="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rPr>
              <w:t xml:space="preserve">Топырақ тың ыдырау </w:t>
            </w:r>
            <w:r w:rsidRPr="00222021">
              <w:rPr>
                <w:rFonts w:ascii="Times New Roman" w:eastAsia="Times New Roman" w:hAnsi="Times New Roman" w:cs="Times New Roman"/>
                <w:sz w:val="28"/>
                <w:szCs w:val="28"/>
              </w:rPr>
              <w:lastRenderedPageBreak/>
              <w:t xml:space="preserve">дәрежесі. </w:t>
            </w:r>
            <w:r w:rsidRPr="00222021">
              <w:rPr>
                <w:rFonts w:ascii="Times New Roman" w:eastAsia="Times New Roman" w:hAnsi="Times New Roman" w:cs="Times New Roman"/>
                <w:noProof/>
                <w:sz w:val="28"/>
                <w:szCs w:val="28"/>
              </w:rPr>
              <w:drawing>
                <wp:inline distT="0" distB="0" distL="0" distR="0">
                  <wp:extent cx="20320" cy="1009650"/>
                  <wp:effectExtent l="19050" t="0" r="0" b="0"/>
                  <wp:docPr id="13" name="Рисунок 11" descr="http://ok-t.ru/studopediaru/baza7/362679811981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k-t.ru/studopediaru/baza7/3626798119812.files/image021.gif"/>
                          <pic:cNvPicPr>
                            <a:picLocks noChangeAspect="1" noChangeArrowheads="1"/>
                          </pic:cNvPicPr>
                        </pic:nvPicPr>
                        <pic:blipFill>
                          <a:blip r:embed="rId10"/>
                          <a:srcRect/>
                          <a:stretch>
                            <a:fillRect/>
                          </a:stretch>
                        </pic:blipFill>
                        <pic:spPr bwMode="auto">
                          <a:xfrm>
                            <a:off x="0" y="0"/>
                            <a:ext cx="20320" cy="10096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lastRenderedPageBreak/>
              <w:t xml:space="preserve">Диагностикалы белгілер.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Егістікте желдің әр түрлі жылдамдығындағы желді-И құмды ағынның тығыздығьи (кг/сағ), м/сек.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Кд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Топырақ тың 0-10 см қабаты ның алуы, %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Аз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0,6-1,0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&lt; 10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3- 10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11 - 20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Орта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0,3 -0,5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11 -20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6-20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21 - 50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қатты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0,0 - 0,2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&gt;20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51 100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101- 200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w:t>
            </w:r>
          </w:p>
        </w:tc>
      </w:tr>
    </w:tbl>
    <w:p w:rsidR="00345A5F" w:rsidRPr="00222021" w:rsidRDefault="00345A5F" w:rsidP="00867E8D">
      <w:pPr>
        <w:spacing w:after="0" w:line="240" w:lineRule="auto"/>
        <w:rPr>
          <w:rFonts w:ascii="Times New Roman" w:eastAsia="Times New Roman" w:hAnsi="Times New Roman" w:cs="Times New Roman"/>
          <w:sz w:val="28"/>
          <w:szCs w:val="28"/>
          <w:lang w:val="kk-KZ"/>
        </w:rPr>
      </w:pP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Кд — 1 мм-ден ірі агрегаттардың санының 1 -ден ұса агрегаттарға салыстырмасы ( Кд = &gt;1мм/&lt;1мм).</w:t>
      </w:r>
    </w:p>
    <w:p w:rsidR="00345A5F"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9 -кесте. Эрозияға шалдығудәрежесіне қарай топырақтардың</w:t>
      </w:r>
      <w:r w:rsidRPr="00222021">
        <w:rPr>
          <w:rFonts w:ascii="Times New Roman" w:eastAsia="Times New Roman" w:hAnsi="Times New Roman" w:cs="Times New Roman"/>
          <w:b/>
          <w:bCs/>
          <w:sz w:val="28"/>
          <w:szCs w:val="28"/>
          <w:lang w:val="kk-KZ"/>
        </w:rPr>
        <w:t>жіктелуі.</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69"/>
        <w:gridCol w:w="2471"/>
        <w:gridCol w:w="2632"/>
        <w:gridCol w:w="2286"/>
      </w:tblGrid>
      <w:tr w:rsidR="00345A5F" w:rsidRPr="00222021" w:rsidTr="008A205A">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Топырақтың зрозияға шалдығу дәрежесі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Диагностикалық көрсеткіштер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Қарашірікті қабаттың бұзылуы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Жыртылатын қабаттан қарашіріктің жоғалуы,%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Жыртылатын қабаттың құмдануы,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Аз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А қабаттың 1/4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&lt;20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&lt;10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Орта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А қабатгың 1/2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21 -40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11 -20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Қатты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А қабат түгел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21 -60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21 -40 </w:t>
            </w:r>
          </w:p>
        </w:tc>
      </w:tr>
      <w:tr w:rsidR="00345A5F" w:rsidRPr="00222021" w:rsidTr="008A20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Өте қатты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В қабат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&gt;60 </w:t>
            </w:r>
          </w:p>
        </w:tc>
        <w:tc>
          <w:tcPr>
            <w:tcW w:w="0" w:type="auto"/>
            <w:tcBorders>
              <w:top w:val="outset" w:sz="6" w:space="0" w:color="auto"/>
              <w:left w:val="outset" w:sz="6" w:space="0" w:color="auto"/>
              <w:bottom w:val="outset" w:sz="6" w:space="0" w:color="auto"/>
              <w:right w:val="outset" w:sz="6" w:space="0" w:color="auto"/>
            </w:tcBorders>
            <w:vAlign w:val="center"/>
            <w:hideMark/>
          </w:tcPr>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&gt;40 </w:t>
            </w:r>
          </w:p>
        </w:tc>
      </w:tr>
    </w:tbl>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Эрозияға қарсы шара құру көзқарасына қарасақ тек қан|50г азайтуға жағдай жасайтын құрушы бөлігінің ( түйіртпекті және аңыздар саны параметрін анықтау қажет.</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6 және 7 формуланы (В. П. Томилоз) берілген аңыздар саны үшін қажет түйіртпектілікте және топырақтың эрозилға анықта; (флюгер биіктігінде 23 м/сек жылдамдығына сәйкес) табиғи фонына ұқсайтын жасанды ауа ағыны жасалады. Бұл бес минут бойы топырақ материалы үрленеді тасымалданады, бұның бір бөлігі әр түрлі биіктікте қойі шаң ұстағыштармен ұсталынып циклондарда жинала. Экспозицияның 5 мин 50 г эрозияға шалдықса, оны рұқсат деп санайды, ол 0-5 см топырақ қабатындағы 60 түйіртпектілігіне сай болады, немесе эрозияға шалдығу 50 г және одан төмен болса, топырақ беті эрозияға төзімді болып санала Ең соңғы мүмкіңдік шегі 120 </w:t>
      </w:r>
      <w:r w:rsidRPr="00222021">
        <w:rPr>
          <w:rFonts w:ascii="Times New Roman" w:eastAsia="Times New Roman" w:hAnsi="Times New Roman" w:cs="Times New Roman"/>
          <w:i/>
          <w:iCs/>
          <w:sz w:val="28"/>
          <w:szCs w:val="28"/>
        </w:rPr>
        <w:t xml:space="preserve">г, </w:t>
      </w:r>
      <w:r w:rsidRPr="00222021">
        <w:rPr>
          <w:rFonts w:ascii="Times New Roman" w:eastAsia="Times New Roman" w:hAnsi="Times New Roman" w:cs="Times New Roman"/>
          <w:sz w:val="28"/>
          <w:szCs w:val="28"/>
        </w:rPr>
        <w:t xml:space="preserve">ол 50% түйіртпектілікке болады, яғни мүмкіндік және мүмкіндік шегінің арасында </w:t>
      </w:r>
      <w:r w:rsidRPr="00222021">
        <w:rPr>
          <w:rFonts w:ascii="Times New Roman" w:eastAsia="Times New Roman" w:hAnsi="Times New Roman" w:cs="Times New Roman"/>
          <w:sz w:val="28"/>
          <w:szCs w:val="28"/>
        </w:rPr>
        <w:lastRenderedPageBreak/>
        <w:t>эрозияға шалдығу көрсеткіштерде топырақ нысапты төзімді күйде болады. Егер эрозияға шаддығу 120 г нан жоға болса ол түйіртпектілік 50%-ға төмен болады, бұл топырақтң эрозияға төзімсіз болғаны.</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Жел эрозиясы пайда болғанда ұсақ топырақты есепке үшін әр түрлі қаралайым құрылысты тұзақтар мен ұстағыштар қолданылады: цилиндр тұзақ, тұзақ, А. Знаменскийдің, И. В. Годуновтың шаң ұстағыштары, УПЗ-50 ж.| б.</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 xml:space="preserve">Солтүстік Қазақстан жағдайында топырақты эрозиясынан қорғау жоғары түйіртаектілік пен өсі қалдықтарының көп сақталуымен жүргізіледі. Топырақ бешжелге төзімді агрегаттар мен өсімдік қалдықтары көп желге тезімділігі де жоғары болады Бұл эрозияға шалдығу тендеуімен көрсетіледі (Шиятый Е. И., 1975).) &lt;3=10 </w:t>
      </w:r>
      <w:r w:rsidRPr="00222021">
        <w:rPr>
          <w:rFonts w:ascii="Times New Roman" w:eastAsia="Times New Roman" w:hAnsi="Times New Roman" w:cs="Times New Roman"/>
          <w:sz w:val="28"/>
          <w:szCs w:val="28"/>
          <w:vertAlign w:val="superscript"/>
        </w:rPr>
        <w:t>а</w:t>
      </w:r>
      <w:r w:rsidRPr="00222021">
        <w:rPr>
          <w:rFonts w:ascii="Times New Roman" w:eastAsia="Times New Roman" w:hAnsi="Times New Roman" w:cs="Times New Roman"/>
          <w:sz w:val="28"/>
          <w:szCs w:val="28"/>
        </w:rPr>
        <w:t>-</w:t>
      </w:r>
      <w:r w:rsidRPr="00222021">
        <w:rPr>
          <w:rFonts w:ascii="Times New Roman" w:eastAsia="Times New Roman" w:hAnsi="Times New Roman" w:cs="Times New Roman"/>
          <w:sz w:val="28"/>
          <w:szCs w:val="28"/>
          <w:vertAlign w:val="superscript"/>
        </w:rPr>
        <w:t>ь1с</w:t>
      </w:r>
      <w:r w:rsidRPr="00222021">
        <w:rPr>
          <w:rFonts w:ascii="Times New Roman" w:eastAsia="Times New Roman" w:hAnsi="Times New Roman" w:cs="Times New Roman"/>
          <w:sz w:val="28"/>
          <w:szCs w:val="28"/>
        </w:rPr>
        <w:t>-</w:t>
      </w:r>
      <w:r w:rsidRPr="00222021">
        <w:rPr>
          <w:rFonts w:ascii="Times New Roman" w:eastAsia="Times New Roman" w:hAnsi="Times New Roman" w:cs="Times New Roman"/>
          <w:sz w:val="28"/>
          <w:szCs w:val="28"/>
          <w:vertAlign w:val="superscript"/>
        </w:rPr>
        <w:t xml:space="preserve">С8 </w:t>
      </w:r>
      <w:r w:rsidRPr="00222021">
        <w:rPr>
          <w:rFonts w:ascii="Times New Roman" w:eastAsia="Times New Roman" w:hAnsi="Times New Roman" w:cs="Times New Roman"/>
          <w:sz w:val="28"/>
          <w:szCs w:val="28"/>
        </w:rPr>
        <w:t>( 5)</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Мұнда, экспозицияның 5 минетте эрозі шалдығуы, г.</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10 — түйіртпектілік, %</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а, в, с — механикалық құрамға байланысі өзгеретін коэффициенттер (7 кесте )</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8 - өсімдік қалдықтарының саны, дана/м</w:t>
      </w:r>
      <w:r w:rsidRPr="00222021">
        <w:rPr>
          <w:rFonts w:ascii="Times New Roman" w:eastAsia="Times New Roman" w:hAnsi="Times New Roman" w:cs="Times New Roman"/>
          <w:sz w:val="28"/>
          <w:szCs w:val="28"/>
          <w:vertAlign w:val="superscript"/>
        </w:rPr>
        <w:t>2</w:t>
      </w:r>
      <w:r w:rsidRPr="00222021">
        <w:rPr>
          <w:rFonts w:ascii="Times New Roman" w:eastAsia="Times New Roman" w:hAnsi="Times New Roman" w:cs="Times New Roman"/>
          <w:sz w:val="28"/>
          <w:szCs w:val="28"/>
        </w:rPr>
        <w:t>' Эрозияға шалдығуды анықтау тапсырмасын орындаған үшін студенттер жоғарыда көрсетілген 5 тендеуді қолдан тмеханиканың құрамы мен 1м</w:t>
      </w:r>
      <w:r w:rsidRPr="00222021">
        <w:rPr>
          <w:rFonts w:ascii="Times New Roman" w:eastAsia="Times New Roman" w:hAnsi="Times New Roman" w:cs="Times New Roman"/>
          <w:sz w:val="28"/>
          <w:szCs w:val="28"/>
          <w:vertAlign w:val="superscript"/>
        </w:rPr>
        <w:t>2</w:t>
      </w:r>
      <w:r w:rsidRPr="00222021">
        <w:rPr>
          <w:rFonts w:ascii="Times New Roman" w:eastAsia="Times New Roman" w:hAnsi="Times New Roman" w:cs="Times New Roman"/>
          <w:sz w:val="28"/>
          <w:szCs w:val="28"/>
        </w:rPr>
        <w:t xml:space="preserve"> аңыздар саны ту мәліметтерді оқытушы береді, түйіртектілік құрғақ елеудегі формадан алынады. Мысалы: агрегаттын құрамымен төзімділігін анықтау үшін орта құмбалшық алынады. Құрғақ ележесінде алынған түйіртпектілік 45% болды. Аңыздар саны 52 дана/м</w:t>
      </w:r>
      <w:r w:rsidRPr="00222021">
        <w:rPr>
          <w:rFonts w:ascii="Times New Roman" w:eastAsia="Times New Roman" w:hAnsi="Times New Roman" w:cs="Times New Roman"/>
          <w:sz w:val="28"/>
          <w:szCs w:val="28"/>
          <w:vertAlign w:val="superscript"/>
        </w:rPr>
        <w:t>2</w:t>
      </w:r>
      <w:r w:rsidRPr="00222021">
        <w:rPr>
          <w:rFonts w:ascii="Times New Roman" w:eastAsia="Times New Roman" w:hAnsi="Times New Roman" w:cs="Times New Roman"/>
          <w:sz w:val="28"/>
          <w:szCs w:val="28"/>
        </w:rPr>
        <w:t>.</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түйіртпектілікті қажетті аңыздар санын санауғаболады</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noProof/>
          <w:sz w:val="28"/>
          <w:szCs w:val="28"/>
        </w:rPr>
        <w:drawing>
          <wp:inline distT="0" distB="0" distL="0" distR="0">
            <wp:extent cx="1719580" cy="464185"/>
            <wp:effectExtent l="0" t="0" r="0" b="0"/>
            <wp:docPr id="15" name="Рисунок 12" descr="http://ok-t.ru/studopediaru/baza7/362679811981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ok-t.ru/studopediaru/baza7/3626798119812.files/image023.gif"/>
                    <pic:cNvPicPr>
                      <a:picLocks noChangeAspect="1" noChangeArrowheads="1"/>
                    </pic:cNvPicPr>
                  </pic:nvPicPr>
                  <pic:blipFill>
                    <a:blip r:embed="rId11"/>
                    <a:srcRect/>
                    <a:stretch>
                      <a:fillRect/>
                    </a:stretch>
                  </pic:blipFill>
                  <pic:spPr bwMode="auto">
                    <a:xfrm>
                      <a:off x="0" y="0"/>
                      <a:ext cx="1719580" cy="464185"/>
                    </a:xfrm>
                    <a:prstGeom prst="rect">
                      <a:avLst/>
                    </a:prstGeom>
                    <a:noFill/>
                    <a:ln w="9525">
                      <a:noFill/>
                      <a:miter lim="800000"/>
                      <a:headEnd/>
                      <a:tailEnd/>
                    </a:ln>
                  </pic:spPr>
                </pic:pic>
              </a:graphicData>
            </a:graphic>
          </wp:inline>
        </w:drawing>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Мұнда, 8</w:t>
      </w:r>
      <w:r w:rsidRPr="00222021">
        <w:rPr>
          <w:rFonts w:ascii="Times New Roman" w:eastAsia="Times New Roman" w:hAnsi="Times New Roman" w:cs="Times New Roman"/>
          <w:sz w:val="28"/>
          <w:szCs w:val="28"/>
          <w:vertAlign w:val="superscript"/>
        </w:rPr>
        <w:t>1</w:t>
      </w:r>
      <w:r w:rsidRPr="00222021">
        <w:rPr>
          <w:rFonts w:ascii="Times New Roman" w:eastAsia="Times New Roman" w:hAnsi="Times New Roman" w:cs="Times New Roman"/>
          <w:sz w:val="28"/>
          <w:szCs w:val="28"/>
        </w:rPr>
        <w:t xml:space="preserve"> - қажетті шекке эрозияға шалдығуды азайту үшін керек аңыздар саны, дана/м</w:t>
      </w:r>
      <w:r w:rsidRPr="00222021">
        <w:rPr>
          <w:rFonts w:ascii="Times New Roman" w:eastAsia="Times New Roman" w:hAnsi="Times New Roman" w:cs="Times New Roman"/>
          <w:sz w:val="28"/>
          <w:szCs w:val="28"/>
          <w:vertAlign w:val="superscript"/>
        </w:rPr>
        <w:t>2</w:t>
      </w:r>
      <w:r w:rsidRPr="00222021">
        <w:rPr>
          <w:rFonts w:ascii="Times New Roman" w:eastAsia="Times New Roman" w:hAnsi="Times New Roman" w:cs="Times New Roman"/>
          <w:sz w:val="28"/>
          <w:szCs w:val="28"/>
        </w:rPr>
        <w:t>;</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(2 - 1,6990 тең тұрақты сан ( 50- логарифмнің санмен керсетілуі — эрозияға шалдығудың қажетті шегі).</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noProof/>
          <w:sz w:val="28"/>
          <w:szCs w:val="28"/>
        </w:rPr>
        <w:drawing>
          <wp:inline distT="0" distB="0" distL="0" distR="0">
            <wp:extent cx="2019935" cy="573405"/>
            <wp:effectExtent l="0" t="0" r="0" b="0"/>
            <wp:docPr id="17" name="Рисунок 13" descr="http://ok-t.ru/studopediaru/baza7/362679811981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k-t.ru/studopediaru/baza7/3626798119812.files/image025.gif"/>
                    <pic:cNvPicPr>
                      <a:picLocks noChangeAspect="1" noChangeArrowheads="1"/>
                    </pic:cNvPicPr>
                  </pic:nvPicPr>
                  <pic:blipFill>
                    <a:blip r:embed="rId12"/>
                    <a:srcRect/>
                    <a:stretch>
                      <a:fillRect/>
                    </a:stretch>
                  </pic:blipFill>
                  <pic:spPr bwMode="auto">
                    <a:xfrm>
                      <a:off x="0" y="0"/>
                      <a:ext cx="2019935" cy="573405"/>
                    </a:xfrm>
                    <a:prstGeom prst="rect">
                      <a:avLst/>
                    </a:prstGeom>
                    <a:noFill/>
                    <a:ln w="9525">
                      <a:noFill/>
                      <a:miter lim="800000"/>
                      <a:headEnd/>
                      <a:tailEnd/>
                    </a:ln>
                  </pic:spPr>
                </pic:pic>
              </a:graphicData>
            </a:graphic>
          </wp:inline>
        </w:drawing>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Мұнда, К</w:t>
      </w:r>
      <w:r w:rsidRPr="00222021">
        <w:rPr>
          <w:rFonts w:ascii="Times New Roman" w:eastAsia="Times New Roman" w:hAnsi="Times New Roman" w:cs="Times New Roman"/>
          <w:sz w:val="28"/>
          <w:szCs w:val="28"/>
          <w:vertAlign w:val="superscript"/>
        </w:rPr>
        <w:t>1</w:t>
      </w:r>
      <w:r w:rsidRPr="00222021">
        <w:rPr>
          <w:rFonts w:ascii="Times New Roman" w:eastAsia="Times New Roman" w:hAnsi="Times New Roman" w:cs="Times New Roman"/>
          <w:sz w:val="28"/>
          <w:szCs w:val="28"/>
        </w:rPr>
        <w:t xml:space="preserve"> - қажетті шекке дейін эрозияға шалдығуды азайту үшін қажетті түйіртпектілік,%.</w:t>
      </w:r>
    </w:p>
    <w:p w:rsidR="00345A5F" w:rsidRPr="00222021" w:rsidRDefault="00345A5F"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Бұл екі формуладағы басқа әріптік белгілер 5-формулада көрсетілген.</w:t>
      </w:r>
    </w:p>
    <w:p w:rsidR="008A205A" w:rsidRPr="00222021" w:rsidRDefault="008A205A" w:rsidP="00867E8D">
      <w:pPr>
        <w:tabs>
          <w:tab w:val="left" w:pos="993"/>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8A205A" w:rsidRPr="00222021" w:rsidRDefault="008A205A"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  1. Топырақтың құрылымы мен құрылымдылығы деген не ?</w:t>
      </w:r>
    </w:p>
    <w:p w:rsidR="008A205A" w:rsidRPr="00222021" w:rsidRDefault="008A205A"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i/>
          <w:iCs/>
          <w:sz w:val="28"/>
          <w:szCs w:val="28"/>
          <w:lang w:val="kk-KZ"/>
        </w:rPr>
        <w:t xml:space="preserve">  2. </w:t>
      </w:r>
      <w:r w:rsidRPr="00222021">
        <w:rPr>
          <w:rFonts w:ascii="Times New Roman" w:eastAsia="Times New Roman" w:hAnsi="Times New Roman" w:cs="Times New Roman"/>
          <w:sz w:val="28"/>
          <w:szCs w:val="28"/>
          <w:lang w:val="kk-KZ"/>
        </w:rPr>
        <w:t>Морфологиялық және агрономиялық жағынан топырақтың құрылымын бағалау ерекшелігі неде ?</w:t>
      </w:r>
    </w:p>
    <w:p w:rsidR="008A205A" w:rsidRPr="00222021" w:rsidRDefault="008A205A"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 xml:space="preserve">   </w:t>
      </w:r>
      <w:r w:rsidRPr="00222021">
        <w:rPr>
          <w:rFonts w:ascii="Times New Roman" w:eastAsia="Times New Roman" w:hAnsi="Times New Roman" w:cs="Times New Roman"/>
          <w:sz w:val="28"/>
          <w:szCs w:val="28"/>
        </w:rPr>
        <w:t>3. Агрономиялық бағалы құрылым деген не ?</w:t>
      </w:r>
    </w:p>
    <w:p w:rsidR="008A205A" w:rsidRPr="00222021" w:rsidRDefault="008A205A"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4. Топырақтың қасиетгерін, режимдерін және құнарлылығын құрудағы құрылымның маңызы неде ?</w:t>
      </w:r>
    </w:p>
    <w:p w:rsidR="008A205A" w:rsidRPr="00222021" w:rsidRDefault="008A205A"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5.Құрылымның пайда болуына қандай факторлар әсер етеді ?</w:t>
      </w:r>
    </w:p>
    <w:p w:rsidR="008A205A" w:rsidRPr="00222021" w:rsidRDefault="008A205A"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6. Құрылымның жоғалуына не себеп болады ?</w:t>
      </w:r>
    </w:p>
    <w:p w:rsidR="008A205A" w:rsidRPr="00222021" w:rsidRDefault="008A205A"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7. Топырақтың құрылымын қайта құру шаралары қандай ?</w:t>
      </w:r>
    </w:p>
    <w:p w:rsidR="008A205A" w:rsidRPr="00222021" w:rsidRDefault="008A205A" w:rsidP="00867E8D">
      <w:pPr>
        <w:spacing w:after="0" w:line="240" w:lineRule="auto"/>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8. Дефляциялы процестердегі құрылымның рөлі қандай ?</w:t>
      </w:r>
    </w:p>
    <w:p w:rsidR="008A205A" w:rsidRPr="00222021" w:rsidRDefault="008A205A"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rPr>
        <w:lastRenderedPageBreak/>
        <w:t>9. Топырақтың эрозияға шалдығуын анықтайтын қандай әдістер бар?</w:t>
      </w:r>
    </w:p>
    <w:p w:rsidR="00CE48BF" w:rsidRPr="00222021" w:rsidRDefault="008A205A" w:rsidP="00CE48BF">
      <w:pPr>
        <w:spacing w:after="0" w:line="240" w:lineRule="auto"/>
        <w:rPr>
          <w:rFonts w:ascii="Times New Roman" w:eastAsia="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өзіндік жұмыс үшін тапсырмасы</w:t>
      </w:r>
      <w:r w:rsidRPr="00222021">
        <w:rPr>
          <w:rFonts w:ascii="Times New Roman" w:hAnsi="Times New Roman" w:cs="Times New Roman"/>
          <w:sz w:val="28"/>
          <w:szCs w:val="28"/>
          <w:lang w:val="kk-KZ"/>
        </w:rPr>
        <w:t xml:space="preserve"> – ұйымдастыру кешені мен агротехникалық шараларды таңдап, қолдануды үйрену</w:t>
      </w:r>
    </w:p>
    <w:p w:rsidR="008A205A" w:rsidRPr="00222021" w:rsidRDefault="008A205A" w:rsidP="00CE48BF">
      <w:pPr>
        <w:spacing w:after="0" w:line="240" w:lineRule="auto"/>
        <w:rPr>
          <w:rFonts w:ascii="Times New Roman" w:eastAsia="Times New Roman" w:hAnsi="Times New Roman" w:cs="Times New Roman"/>
          <w:sz w:val="28"/>
          <w:szCs w:val="28"/>
          <w:lang w:val="kk-KZ"/>
        </w:rPr>
      </w:pPr>
      <w:r w:rsidRPr="00222021">
        <w:rPr>
          <w:rFonts w:ascii="Times New Roman" w:hAnsi="Times New Roman" w:cs="Times New Roman"/>
          <w:b/>
          <w:sz w:val="28"/>
          <w:szCs w:val="28"/>
          <w:lang w:val="kk-KZ"/>
        </w:rPr>
        <w:t>Әдебиет:</w:t>
      </w:r>
      <w:r w:rsidRPr="00222021">
        <w:rPr>
          <w:rFonts w:ascii="Times New Roman" w:hAnsi="Times New Roman" w:cs="Times New Roman"/>
          <w:sz w:val="28"/>
          <w:szCs w:val="28"/>
          <w:lang w:val="kk-KZ"/>
        </w:rPr>
        <w:t xml:space="preserve"> 3, 5, 11, 14, 16.</w:t>
      </w:r>
    </w:p>
    <w:p w:rsidR="00345A5F" w:rsidRPr="00222021" w:rsidRDefault="00345A5F" w:rsidP="00867E8D">
      <w:pPr>
        <w:spacing w:after="0" w:line="240" w:lineRule="auto"/>
        <w:rPr>
          <w:rFonts w:ascii="Times New Roman" w:eastAsia="Times New Roman" w:hAnsi="Times New Roman" w:cs="Times New Roman"/>
          <w:sz w:val="28"/>
          <w:szCs w:val="28"/>
          <w:lang w:val="kk-KZ"/>
        </w:rPr>
      </w:pPr>
    </w:p>
    <w:p w:rsidR="00345A5F" w:rsidRPr="00222021" w:rsidRDefault="00345A5F" w:rsidP="00867E8D">
      <w:pPr>
        <w:spacing w:after="0" w:line="240" w:lineRule="auto"/>
        <w:rPr>
          <w:rFonts w:ascii="Times New Roman" w:eastAsia="Times New Roman" w:hAnsi="Times New Roman" w:cs="Times New Roman"/>
          <w:sz w:val="28"/>
          <w:szCs w:val="28"/>
          <w:lang w:val="kk-KZ"/>
        </w:rPr>
      </w:pPr>
    </w:p>
    <w:p w:rsidR="00F63CD0" w:rsidRPr="00222021" w:rsidRDefault="00345A5F" w:rsidP="00867E8D">
      <w:pPr>
        <w:spacing w:after="0" w:line="240" w:lineRule="auto"/>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                                       </w:t>
      </w:r>
      <w:r w:rsidR="003801E1" w:rsidRPr="00222021">
        <w:rPr>
          <w:rFonts w:ascii="Times New Roman" w:eastAsia="Times New Roman" w:hAnsi="Times New Roman" w:cs="Times New Roman"/>
          <w:sz w:val="28"/>
          <w:szCs w:val="28"/>
          <w:lang w:val="kk-KZ"/>
        </w:rPr>
        <w:t xml:space="preserve">         </w:t>
      </w:r>
      <w:r w:rsidRPr="00222021">
        <w:rPr>
          <w:rFonts w:ascii="Times New Roman" w:eastAsia="Times New Roman" w:hAnsi="Times New Roman" w:cs="Times New Roman"/>
          <w:sz w:val="28"/>
          <w:szCs w:val="28"/>
          <w:lang w:val="kk-KZ"/>
        </w:rPr>
        <w:t xml:space="preserve"> </w:t>
      </w:r>
      <w:r w:rsidRPr="00222021">
        <w:rPr>
          <w:rFonts w:ascii="Times New Roman" w:hAnsi="Times New Roman" w:cs="Times New Roman"/>
          <w:i/>
          <w:sz w:val="28"/>
          <w:szCs w:val="28"/>
          <w:lang w:val="kk-KZ"/>
        </w:rPr>
        <w:t xml:space="preserve">Тәжірибелік сабақ </w:t>
      </w:r>
      <w:r w:rsidR="003801E1" w:rsidRPr="00222021">
        <w:rPr>
          <w:rFonts w:ascii="Times New Roman" w:hAnsi="Times New Roman" w:cs="Times New Roman"/>
          <w:i/>
          <w:sz w:val="28"/>
          <w:szCs w:val="28"/>
          <w:lang w:val="kk-KZ"/>
        </w:rPr>
        <w:t xml:space="preserve">  </w:t>
      </w:r>
      <w:r w:rsidRPr="00222021">
        <w:rPr>
          <w:rFonts w:ascii="Times New Roman" w:hAnsi="Times New Roman" w:cs="Times New Roman"/>
          <w:i/>
          <w:sz w:val="28"/>
          <w:szCs w:val="28"/>
          <w:lang w:val="kk-KZ"/>
        </w:rPr>
        <w:t>№4</w:t>
      </w:r>
    </w:p>
    <w:p w:rsidR="00F63CD0" w:rsidRPr="00222021" w:rsidRDefault="008E0438" w:rsidP="00867E8D">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val="kk-KZ"/>
        </w:rPr>
      </w:pPr>
      <w:r w:rsidRPr="00222021">
        <w:rPr>
          <w:rFonts w:ascii="Times New Roman" w:hAnsi="Times New Roman" w:cs="Times New Roman"/>
          <w:b/>
          <w:sz w:val="28"/>
          <w:szCs w:val="28"/>
          <w:lang w:val="kk-KZ"/>
        </w:rPr>
        <w:t xml:space="preserve">Тақырыбы: </w:t>
      </w:r>
      <w:r w:rsidR="003801E1" w:rsidRPr="00222021">
        <w:rPr>
          <w:rFonts w:ascii="Times New Roman" w:eastAsia="Times New Roman" w:hAnsi="Times New Roman" w:cs="Times New Roman"/>
          <w:b/>
          <w:sz w:val="28"/>
          <w:szCs w:val="28"/>
          <w:lang w:val="kk-KZ"/>
        </w:rPr>
        <w:t>Топырақтың ылғалдылығы және оны анықтау әдістері</w:t>
      </w:r>
      <w:r w:rsidR="00F63CD0" w:rsidRPr="00222021">
        <w:rPr>
          <w:rFonts w:ascii="Times New Roman" w:eastAsia="Times New Roman" w:hAnsi="Times New Roman" w:cs="Times New Roman"/>
          <w:b/>
          <w:sz w:val="28"/>
          <w:szCs w:val="28"/>
          <w:lang w:val="kk-KZ"/>
        </w:rPr>
        <w:t>.</w:t>
      </w:r>
    </w:p>
    <w:p w:rsidR="00F63CD0" w:rsidRPr="00222021" w:rsidRDefault="002268B2"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b/>
          <w:sz w:val="28"/>
          <w:szCs w:val="28"/>
          <w:lang w:val="kk-KZ"/>
        </w:rPr>
        <w:t xml:space="preserve">Сабақтың </w:t>
      </w:r>
      <w:r w:rsidR="00AD3567" w:rsidRPr="00222021">
        <w:rPr>
          <w:rFonts w:ascii="Times New Roman" w:eastAsia="Times New Roman" w:hAnsi="Times New Roman" w:cs="Times New Roman"/>
          <w:b/>
          <w:sz w:val="28"/>
          <w:szCs w:val="28"/>
          <w:lang w:val="kk-KZ"/>
        </w:rPr>
        <w:t>мақсаты</w:t>
      </w:r>
      <w:r w:rsidR="00F63CD0" w:rsidRPr="00222021">
        <w:rPr>
          <w:rFonts w:ascii="Times New Roman" w:eastAsia="Times New Roman" w:hAnsi="Times New Roman" w:cs="Times New Roman"/>
          <w:b/>
          <w:sz w:val="28"/>
          <w:szCs w:val="28"/>
          <w:lang w:val="kk-KZ"/>
        </w:rPr>
        <w:t xml:space="preserve">: </w:t>
      </w:r>
      <w:r w:rsidR="00F63CD0" w:rsidRPr="00222021">
        <w:rPr>
          <w:rFonts w:ascii="Times New Roman" w:eastAsia="Times New Roman" w:hAnsi="Times New Roman" w:cs="Times New Roman"/>
          <w:sz w:val="28"/>
          <w:szCs w:val="28"/>
          <w:lang w:val="kk-KZ"/>
        </w:rPr>
        <w:t>Топырақ үлгісіндегі ылғал мөлшерін анықтау және нәтижесін анықтамалық әдебиеттерден алынған мәліметтермен салыстыру.</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b/>
          <w:sz w:val="28"/>
          <w:szCs w:val="28"/>
          <w:lang w:val="kk-KZ"/>
        </w:rPr>
        <w:t xml:space="preserve">Материалдар мен жабдықтар: </w:t>
      </w:r>
      <w:r w:rsidRPr="00222021">
        <w:rPr>
          <w:rFonts w:ascii="Times New Roman" w:eastAsia="Times New Roman" w:hAnsi="Times New Roman" w:cs="Times New Roman"/>
          <w:sz w:val="28"/>
          <w:szCs w:val="28"/>
          <w:lang w:val="kk-KZ"/>
        </w:rPr>
        <w:t>топырақ бұрғысы</w:t>
      </w:r>
      <w:r w:rsidRPr="00222021">
        <w:rPr>
          <w:rFonts w:ascii="Times New Roman" w:eastAsia="Times New Roman" w:hAnsi="Times New Roman" w:cs="Times New Roman"/>
          <w:b/>
          <w:sz w:val="28"/>
          <w:szCs w:val="28"/>
          <w:lang w:val="kk-KZ"/>
        </w:rPr>
        <w:t xml:space="preserve">, </w:t>
      </w:r>
      <w:r w:rsidRPr="00222021">
        <w:rPr>
          <w:rFonts w:ascii="Times New Roman" w:eastAsia="Times New Roman" w:hAnsi="Times New Roman" w:cs="Times New Roman"/>
          <w:sz w:val="28"/>
          <w:szCs w:val="28"/>
          <w:lang w:val="kk-KZ"/>
        </w:rPr>
        <w:t>алюминийлі немесе шынылы бюкстер, техникалық таразылар, құрғатқыш (кептіргіш) шкаф, эксикатор, фарфорлы тигелдер, мүйізден жасалған қасықтар, тигелдік қысқаштар, тесіктері 1 мм-лік елеуіш.</w:t>
      </w:r>
    </w:p>
    <w:p w:rsidR="00F63CD0" w:rsidRPr="00222021" w:rsidRDefault="00B50201"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b/>
          <w:sz w:val="28"/>
          <w:szCs w:val="28"/>
          <w:lang w:val="kk-KZ"/>
        </w:rPr>
        <w:t xml:space="preserve">Әдістемелік </w:t>
      </w:r>
      <w:r w:rsidR="00F63CD0" w:rsidRPr="00222021">
        <w:rPr>
          <w:rFonts w:ascii="Times New Roman" w:eastAsia="Times New Roman" w:hAnsi="Times New Roman" w:cs="Times New Roman"/>
          <w:b/>
          <w:sz w:val="28"/>
          <w:szCs w:val="28"/>
          <w:lang w:val="kk-KZ"/>
        </w:rPr>
        <w:t>түсініктеме</w:t>
      </w:r>
      <w:r w:rsidRPr="00222021">
        <w:rPr>
          <w:rFonts w:ascii="Times New Roman" w:eastAsia="Times New Roman" w:hAnsi="Times New Roman" w:cs="Times New Roman"/>
          <w:b/>
          <w:sz w:val="28"/>
          <w:szCs w:val="28"/>
          <w:lang w:val="kk-KZ"/>
        </w:rPr>
        <w:t>лер:</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Су – топырақ құнарлығы мен екпе өсімдіктердің өнімділігінің ең негізгі факторы. Жоғарғы сатыдағы өсімдіктер өзіне қажетті суды топырақтан алады. Топырақтағы ылғал әртүрлі күйде болады, бірінде өсімдіктерге қолайлы, бірінде қолайсыз.</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Топырақты ең негізгі су қасиеттері: су сиымдылығы, су өткізгіштігі, су көтеру қабілеті немесе капиллярлігі, булану қабілеті..</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Су сиымдылығы – бұл топырақтың судың белгілі бір мөлшерін сіңіре ұстай алатын қабілеті. Ұсталған су түрлеріне қарай топырақтың келесі су сиымдылығын ажыратады: толық, капиллярлы, шекті далалық және максималды адсорбциялы.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Су сиымдылығының барлық түрлерінің мөлшері немесе шамасы топырақтың механикалық құрамына, құрылымына және гумус мөлшеріне байланысты: ол жеңіл топырақтардан ауыр топырақтарға, құрылымсыз топырақтардан құрылымды топырақтарға, шамалы гумустылардан жақсы гумусты топырақтарға қарай артады.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Төменгі немесе ең аз су сиымдылығы (НВ) топырақтың гранулометриялық құрамына, гумустылығына, құрылымдылығы мен жайластығына байланысты болады. Құмайтты және құмды топырақтарда НВ 5-20 %, құмбалшықты және балшықты немесе сазды топырақтарда 20-45 % шамасында деуге болады. НВ – топырақтың ең маңызды сипаттамасы, себебі ол өсімдіктерге қолайлы немесе игерімді топырақтың ұзақ уақыт ұстап тұра алатын су қорын көрсетеді. Топырақтың оптималды ылғалдылығы НВ 70-100 % шамасына сәйкесті (1 кесте).</w:t>
      </w:r>
    </w:p>
    <w:p w:rsidR="00F63CD0" w:rsidRPr="00222021" w:rsidRDefault="007C4C05" w:rsidP="00867E8D">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rPr>
      </w:pPr>
      <w:r w:rsidRPr="00222021">
        <w:rPr>
          <w:rFonts w:ascii="Times New Roman" w:eastAsia="Times New Roman" w:hAnsi="Times New Roman" w:cs="Times New Roman"/>
          <w:sz w:val="28"/>
          <w:szCs w:val="28"/>
          <w:lang w:val="kk-KZ"/>
        </w:rPr>
        <w:t xml:space="preserve">     </w:t>
      </w:r>
      <w:r w:rsidR="00F63CD0" w:rsidRPr="00222021">
        <w:rPr>
          <w:rFonts w:ascii="Times New Roman" w:eastAsia="Times New Roman" w:hAnsi="Times New Roman" w:cs="Times New Roman"/>
          <w:b/>
          <w:sz w:val="28"/>
          <w:szCs w:val="28"/>
          <w:lang w:val="kk-KZ"/>
        </w:rPr>
        <w:t xml:space="preserve">1 </w:t>
      </w:r>
      <w:r w:rsidRPr="00222021">
        <w:rPr>
          <w:rFonts w:ascii="Times New Roman" w:eastAsia="Times New Roman" w:hAnsi="Times New Roman" w:cs="Times New Roman"/>
          <w:b/>
          <w:sz w:val="28"/>
          <w:szCs w:val="28"/>
          <w:lang w:val="kk-KZ"/>
        </w:rPr>
        <w:t>-</w:t>
      </w:r>
      <w:r w:rsidR="00F63CD0" w:rsidRPr="00222021">
        <w:rPr>
          <w:rFonts w:ascii="Times New Roman" w:eastAsia="Times New Roman" w:hAnsi="Times New Roman" w:cs="Times New Roman"/>
          <w:b/>
          <w:sz w:val="28"/>
          <w:szCs w:val="28"/>
          <w:lang w:val="kk-KZ"/>
        </w:rPr>
        <w:t>Кесте</w:t>
      </w:r>
      <w:r w:rsidRPr="00222021">
        <w:rPr>
          <w:rFonts w:ascii="Times New Roman" w:eastAsia="Times New Roman" w:hAnsi="Times New Roman" w:cs="Times New Roman"/>
          <w:b/>
          <w:sz w:val="28"/>
          <w:szCs w:val="28"/>
          <w:lang w:val="kk-KZ"/>
        </w:rPr>
        <w:t>.</w:t>
      </w:r>
    </w:p>
    <w:p w:rsidR="00F63CD0" w:rsidRPr="00222021" w:rsidRDefault="00F63CD0" w:rsidP="00867E8D">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 ылғалдылығының өсімдіктердің әртүрлі топтарына деген оптималды мөлшерлері</w:t>
      </w:r>
    </w:p>
    <w:tbl>
      <w:tblPr>
        <w:tblW w:w="5000" w:type="pct"/>
        <w:tblCellMar>
          <w:left w:w="40" w:type="dxa"/>
          <w:right w:w="40" w:type="dxa"/>
        </w:tblCellMar>
        <w:tblLook w:val="0000"/>
      </w:tblPr>
      <w:tblGrid>
        <w:gridCol w:w="8315"/>
        <w:gridCol w:w="1403"/>
      </w:tblGrid>
      <w:tr w:rsidR="00F63CD0" w:rsidRPr="00222021" w:rsidTr="008A205A">
        <w:trPr>
          <w:trHeight w:val="413"/>
        </w:trPr>
        <w:tc>
          <w:tcPr>
            <w:tcW w:w="427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Ауыл шаруашылық дақылдары</w:t>
            </w:r>
          </w:p>
        </w:tc>
        <w:tc>
          <w:tcPr>
            <w:tcW w:w="72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НВ, %</w:t>
            </w:r>
          </w:p>
        </w:tc>
      </w:tr>
      <w:tr w:rsidR="00F63CD0" w:rsidRPr="00222021" w:rsidTr="008A205A">
        <w:trPr>
          <w:trHeight w:val="192"/>
        </w:trPr>
        <w:tc>
          <w:tcPr>
            <w:tcW w:w="427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Күріш</w:t>
            </w:r>
          </w:p>
        </w:tc>
        <w:tc>
          <w:tcPr>
            <w:tcW w:w="72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rPr>
              <w:t>100</w:t>
            </w:r>
            <w:r w:rsidRPr="00222021">
              <w:rPr>
                <w:rFonts w:ascii="Times New Roman" w:eastAsia="Times New Roman" w:hAnsi="Times New Roman" w:cs="Times New Roman"/>
                <w:sz w:val="28"/>
                <w:szCs w:val="28"/>
                <w:lang w:val="kk-KZ"/>
              </w:rPr>
              <w:t>- ден артық</w:t>
            </w:r>
          </w:p>
        </w:tc>
      </w:tr>
      <w:tr w:rsidR="00F63CD0" w:rsidRPr="00222021" w:rsidTr="008A205A">
        <w:trPr>
          <w:trHeight w:val="202"/>
        </w:trPr>
        <w:tc>
          <w:tcPr>
            <w:tcW w:w="427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lastRenderedPageBreak/>
              <w:t>Қияр, шәй, табиғи шалғынды шөптер</w:t>
            </w:r>
          </w:p>
        </w:tc>
        <w:tc>
          <w:tcPr>
            <w:tcW w:w="72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100-80</w:t>
            </w:r>
          </w:p>
        </w:tc>
      </w:tr>
      <w:tr w:rsidR="00F63CD0" w:rsidRPr="00222021" w:rsidTr="008A205A">
        <w:trPr>
          <w:trHeight w:val="374"/>
        </w:trPr>
        <w:tc>
          <w:tcPr>
            <w:tcW w:w="427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Жүгері, сұлы, картоп, ас бұршақ, қарақұмық, қырыққабат, қарақат, көпжылдық шөптер</w:t>
            </w:r>
          </w:p>
        </w:tc>
        <w:tc>
          <w:tcPr>
            <w:tcW w:w="72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80-70</w:t>
            </w:r>
          </w:p>
        </w:tc>
      </w:tr>
      <w:tr w:rsidR="00F63CD0" w:rsidRPr="00222021" w:rsidTr="008A205A">
        <w:trPr>
          <w:trHeight w:val="202"/>
        </w:trPr>
        <w:tc>
          <w:tcPr>
            <w:tcW w:w="427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Қант қызылшасы, күнбағыс, жүзім, тамырлы жемістер</w:t>
            </w:r>
          </w:p>
        </w:tc>
        <w:tc>
          <w:tcPr>
            <w:tcW w:w="72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70-60</w:t>
            </w:r>
          </w:p>
        </w:tc>
      </w:tr>
      <w:tr w:rsidR="00F63CD0" w:rsidRPr="00222021" w:rsidTr="008A205A">
        <w:trPr>
          <w:trHeight w:val="192"/>
        </w:trPr>
        <w:tc>
          <w:tcPr>
            <w:tcW w:w="427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Дәнді дақылдар, бұршақтылар</w:t>
            </w:r>
          </w:p>
        </w:tc>
        <w:tc>
          <w:tcPr>
            <w:tcW w:w="72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60-50</w:t>
            </w:r>
          </w:p>
        </w:tc>
      </w:tr>
      <w:tr w:rsidR="00F63CD0" w:rsidRPr="00222021" w:rsidTr="008A205A">
        <w:trPr>
          <w:trHeight w:val="192"/>
        </w:trPr>
        <w:tc>
          <w:tcPr>
            <w:tcW w:w="427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Орта белдеудегі астықты дақылдар</w:t>
            </w:r>
          </w:p>
        </w:tc>
        <w:tc>
          <w:tcPr>
            <w:tcW w:w="72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40-30</w:t>
            </w:r>
          </w:p>
        </w:tc>
      </w:tr>
      <w:tr w:rsidR="00F63CD0" w:rsidRPr="00222021" w:rsidTr="008A205A">
        <w:trPr>
          <w:trHeight w:val="221"/>
        </w:trPr>
        <w:tc>
          <w:tcPr>
            <w:tcW w:w="427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Оңтүстік, солтүстік және таулы аймақтағы жазғы дәнді дақылдар</w:t>
            </w:r>
          </w:p>
        </w:tc>
        <w:tc>
          <w:tcPr>
            <w:tcW w:w="72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30-20</w:t>
            </w:r>
          </w:p>
        </w:tc>
      </w:tr>
    </w:tbl>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НВ шамасы мен топырақтың нақтылы ылғалдылығының айырмасын топырақтағы ылғал тапшылығы (дефицит) деп атайды және егіншілікте кеңінен қолданылады.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 құрғағанда капиллярдың сумен жаппай толуы үзіледі немесе тоқталады, осыған орай судың капилляр бойы көтерілуі тежеледі немесе тоқталады. Әрине, осыған орай өсімдіктерге қолайлы ылғал да азаяды. Топырақтағы бұндай ылғал мөлшерін капиллярлы үзілу ылғалдылығы (ВРК) деп атайды. ВРК топырақтың оптималды ылғалдылығының төменгі деңгейін сипаттайды. Топырақта су мөлшері ВРК төмен болғанда өсімдіктердің өсуі тежеледі және оның өнімділігі төмендейді. Топырақтағы ВРК мөлшері едәуір құбылады және шамамен НВ- дан 50-70 % деңгейінде болады.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Өсімдіктер жамылғысы астында топырақтың қолайлы ылғал мөлшерінің жоғарғы және төменгі деңгейі белгіленген. Жоғарғы шегі – бұл шекті далалық су сиымдылық, былайша айтқанда топырақ грунтында гравитациялық ылғалды қайта бөлу аяқталғаннан кейін, топырақта ұсталып тұратын су мөлшері. Бұндай мезгіл сорғытылатын немесе құрғатылатын  топырақтарда жауыннан немесе суарудан кейін 2-3 күннен кейін басталады. Төменгі шегі – бұл өсімдіктің одан әрі өсіп-өнуі жалғаса алмайтын немесе сола бастайтын топырақтағы су мөлшері. Бұл өсімдік солатын ылғалдылық немесе солу коэффициенті (ВЗ ). Солу ылғалдылығы негізінен топырақтың механикалық құрамына және бір жағынан гумус мөлшеріне байланысты. Құмды топырақтарда оның мөлшері бірнеше ондық пайызда, құмайттыларда 1-3 %, құмбалшықтарда - 4-10, саздақтарда - 10-15 % және одан артық.</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Солу коэффициенті әртүрлі өсімдіктерде топырақтың бір түрінде де бірдей емес, мысалы қара топырақтарда зығыр үшін ол 18 %, бидайға - 15,5%.</w:t>
      </w:r>
    </w:p>
    <w:p w:rsidR="00F63CD0" w:rsidRPr="00222021" w:rsidRDefault="00F63CD0" w:rsidP="00867E8D">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 ылғалдылығының әртүрлі формаларын және олардың өсімдіктерге қолайлығын, сонымен қатар өсімдіктердің топырақтың  ылғалдануына қатысын білу негізінде су режимін реттеу шаруашылықты тиімді жүргізудің тиісті шарты болып саналады.</w:t>
      </w:r>
    </w:p>
    <w:p w:rsidR="00F63CD0" w:rsidRPr="00222021" w:rsidRDefault="00F63CD0" w:rsidP="00867E8D">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Топырақтың ылғалдылығы деп абсолютты құрғақ топырақ массасына қатысты пайызбен көрсетілген ондағы су мөлшерін атайды.  Топырақтың ылғалдылығын білу оның жалпы және өсімдікке пайдалы ылғал қорын анықтау үшін қажетті, сонымен қатар топырақтағы ылғал мөлшерін білу оның су режимін реттеуге де мүмкіншілік жасайды.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val="kk-KZ"/>
        </w:rPr>
      </w:pPr>
      <w:r w:rsidRPr="00222021">
        <w:rPr>
          <w:rFonts w:ascii="Times New Roman" w:eastAsia="Times New Roman" w:hAnsi="Times New Roman" w:cs="Times New Roman"/>
          <w:b/>
          <w:bCs/>
          <w:sz w:val="28"/>
          <w:szCs w:val="28"/>
          <w:lang w:val="kk-KZ"/>
        </w:rPr>
        <w:t>Орындау реті</w:t>
      </w:r>
      <w:r w:rsidRPr="00222021">
        <w:rPr>
          <w:rFonts w:ascii="Times New Roman" w:eastAsia="Times New Roman" w:hAnsi="Times New Roman" w:cs="Times New Roman"/>
          <w:b/>
          <w:sz w:val="28"/>
          <w:szCs w:val="28"/>
          <w:lang w:val="kk-KZ"/>
        </w:rPr>
        <w:t>:</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1. Далалық жағдайда танаптың қажетті тереңдігінен топырақ бұрғысымен 10-</w:t>
      </w:r>
      <w:smartTag w:uri="urn:schemas-microsoft-com:office:smarttags" w:element="metricconverter">
        <w:smartTagPr>
          <w:attr w:name="ProductID" w:val="15 г"/>
        </w:smartTagPr>
        <w:r w:rsidRPr="00222021">
          <w:rPr>
            <w:rFonts w:ascii="Times New Roman" w:eastAsia="Times New Roman" w:hAnsi="Times New Roman" w:cs="Times New Roman"/>
            <w:sz w:val="28"/>
            <w:szCs w:val="28"/>
            <w:lang w:val="kk-KZ"/>
          </w:rPr>
          <w:t>15 г</w:t>
        </w:r>
      </w:smartTag>
      <w:r w:rsidRPr="00222021">
        <w:rPr>
          <w:rFonts w:ascii="Times New Roman" w:eastAsia="Times New Roman" w:hAnsi="Times New Roman" w:cs="Times New Roman"/>
          <w:sz w:val="28"/>
          <w:szCs w:val="28"/>
          <w:lang w:val="kk-KZ"/>
        </w:rPr>
        <w:t xml:space="preserve"> топырақ үлгісін алып алдын ала өлшенген стаканға салады.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lastRenderedPageBreak/>
        <w:t>2. Зертханада топырағы бар стакандарды дәлділігі 0,01г дейінгі техникалық таразыда өлшейді.</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3. Стаканды қақпағы ашық күйінде кептіргіш шкафқа орналастырады да 105</w:t>
      </w:r>
      <w:r w:rsidRPr="00222021">
        <w:rPr>
          <w:rFonts w:ascii="Times New Roman" w:eastAsia="Times New Roman" w:hAnsi="Times New Roman" w:cs="Times New Roman"/>
          <w:sz w:val="28"/>
          <w:szCs w:val="28"/>
          <w:vertAlign w:val="superscript"/>
          <w:lang w:val="kk-KZ"/>
        </w:rPr>
        <w:t>0</w:t>
      </w:r>
      <w:r w:rsidRPr="00222021">
        <w:rPr>
          <w:rFonts w:ascii="Times New Roman" w:eastAsia="Times New Roman" w:hAnsi="Times New Roman" w:cs="Times New Roman"/>
          <w:sz w:val="28"/>
          <w:szCs w:val="28"/>
          <w:lang w:val="kk-KZ"/>
        </w:rPr>
        <w:t>С  температурада 6 сағат ұстайды.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4.  Құрғату уақыты өткеннен кейін стаканды қақпағын жауып эксикаторға көшіреді, суығанға дейін ұстайды.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5. Сонан кейін стаканды топырағымен өлшейді де тағыда 2 сағатқа қайтадан құрғатуға қояды, содан кейіе қайтадан өлшейді.</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6.  Топырақтағы ылғал мөлшерін төмендегі формуламен есептейді.</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Х = (b – c) : (c – a) х 100,</w:t>
      </w:r>
    </w:p>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мұнда, Х – топырақтағы ылғал мөлшері, % құрғақ топырақтың массасынан;</w:t>
      </w:r>
    </w:p>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a</w:t>
      </w:r>
      <w:r w:rsidRPr="00222021">
        <w:rPr>
          <w:rFonts w:ascii="Times New Roman" w:eastAsia="Times New Roman" w:hAnsi="Times New Roman" w:cs="Times New Roman"/>
          <w:sz w:val="28"/>
          <w:szCs w:val="28"/>
        </w:rPr>
        <w:t xml:space="preserve"> </w:t>
      </w:r>
      <w:r w:rsidRPr="00222021">
        <w:rPr>
          <w:rFonts w:ascii="Times New Roman" w:eastAsia="Times New Roman" w:hAnsi="Times New Roman" w:cs="Times New Roman"/>
          <w:sz w:val="28"/>
          <w:szCs w:val="28"/>
          <w:lang w:val="kk-KZ"/>
        </w:rPr>
        <w:t>– бос стаканның массасы</w:t>
      </w:r>
      <w:r w:rsidRPr="00222021">
        <w:rPr>
          <w:rFonts w:ascii="Times New Roman" w:eastAsia="Times New Roman" w:hAnsi="Times New Roman" w:cs="Times New Roman"/>
          <w:sz w:val="28"/>
          <w:szCs w:val="28"/>
        </w:rPr>
        <w:t xml:space="preserve">, г; </w:t>
      </w:r>
    </w:p>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b – топырағы бар стаканның құрғатуға дейінгі массасы, г; </w:t>
      </w:r>
    </w:p>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rPr>
        <w:t>с</w:t>
      </w:r>
      <w:r w:rsidRPr="00222021">
        <w:rPr>
          <w:rFonts w:ascii="Times New Roman" w:eastAsia="Times New Roman" w:hAnsi="Times New Roman" w:cs="Times New Roman"/>
          <w:sz w:val="28"/>
          <w:szCs w:val="28"/>
          <w:lang w:val="kk-KZ"/>
        </w:rPr>
        <w:t xml:space="preserve"> - топырағы бар стаканның құрғатқанан кейінгі массасы, г; </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Алынған мәліметтерді келесі форма түрінде жұмыс дәптеріне жазу керек.</w:t>
      </w:r>
    </w:p>
    <w:p w:rsidR="00345A5F" w:rsidRPr="00222021" w:rsidRDefault="00345A5F"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p>
    <w:tbl>
      <w:tblPr>
        <w:tblW w:w="5000" w:type="pct"/>
        <w:tblCellMar>
          <w:left w:w="40" w:type="dxa"/>
          <w:right w:w="40" w:type="dxa"/>
        </w:tblCellMar>
        <w:tblLook w:val="0000"/>
      </w:tblPr>
      <w:tblGrid>
        <w:gridCol w:w="1154"/>
        <w:gridCol w:w="1037"/>
        <w:gridCol w:w="1079"/>
        <w:gridCol w:w="1238"/>
        <w:gridCol w:w="1409"/>
        <w:gridCol w:w="1393"/>
        <w:gridCol w:w="1240"/>
        <w:gridCol w:w="1168"/>
      </w:tblGrid>
      <w:tr w:rsidR="00F63CD0" w:rsidRPr="00222021" w:rsidTr="008A205A">
        <w:trPr>
          <w:trHeight w:val="307"/>
        </w:trPr>
        <w:tc>
          <w:tcPr>
            <w:tcW w:w="571" w:type="pct"/>
            <w:vMerge w:val="restar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Үлгінің орны және тереңдігі </w:t>
            </w:r>
          </w:p>
        </w:tc>
        <w:tc>
          <w:tcPr>
            <w:tcW w:w="541" w:type="pct"/>
            <w:vMerge w:val="restart"/>
            <w:tcBorders>
              <w:top w:val="single" w:sz="6" w:space="0" w:color="auto"/>
              <w:left w:val="single" w:sz="6" w:space="0" w:color="auto"/>
              <w:bottom w:val="single" w:sz="6" w:space="0" w:color="auto"/>
              <w:right w:val="single" w:sz="6" w:space="0" w:color="auto"/>
            </w:tcBorders>
            <w:textDirection w:val="btLr"/>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стакан</w:t>
            </w:r>
            <w:r w:rsidRPr="00222021">
              <w:rPr>
                <w:rFonts w:ascii="Times New Roman" w:eastAsia="Times New Roman" w:hAnsi="Times New Roman" w:cs="Times New Roman"/>
                <w:sz w:val="28"/>
                <w:szCs w:val="28"/>
                <w:lang w:val="kk-KZ"/>
              </w:rPr>
              <w:t xml:space="preserve">ның </w:t>
            </w:r>
            <w:r w:rsidRPr="00222021">
              <w:rPr>
                <w:rFonts w:ascii="Times New Roman" w:eastAsia="Times New Roman" w:hAnsi="Times New Roman" w:cs="Times New Roman"/>
                <w:sz w:val="28"/>
                <w:szCs w:val="28"/>
              </w:rPr>
              <w:t xml:space="preserve">№ </w:t>
            </w:r>
          </w:p>
        </w:tc>
        <w:tc>
          <w:tcPr>
            <w:tcW w:w="3280" w:type="pct"/>
            <w:gridSpan w:val="5"/>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Масса</w:t>
            </w:r>
            <w:r w:rsidRPr="00222021">
              <w:rPr>
                <w:rFonts w:ascii="Times New Roman" w:eastAsia="Times New Roman" w:hAnsi="Times New Roman" w:cs="Times New Roman"/>
                <w:sz w:val="28"/>
                <w:szCs w:val="28"/>
                <w:lang w:val="kk-KZ"/>
              </w:rPr>
              <w:t>сы</w:t>
            </w:r>
            <w:r w:rsidRPr="00222021">
              <w:rPr>
                <w:rFonts w:ascii="Times New Roman" w:eastAsia="Times New Roman" w:hAnsi="Times New Roman" w:cs="Times New Roman"/>
                <w:sz w:val="28"/>
                <w:szCs w:val="28"/>
              </w:rPr>
              <w:t>, г</w:t>
            </w:r>
          </w:p>
        </w:tc>
        <w:tc>
          <w:tcPr>
            <w:tcW w:w="608" w:type="pct"/>
            <w:vMerge w:val="restart"/>
            <w:tcBorders>
              <w:top w:val="single" w:sz="6" w:space="0" w:color="auto"/>
              <w:left w:val="single" w:sz="6" w:space="0" w:color="auto"/>
              <w:bottom w:val="single" w:sz="6" w:space="0" w:color="auto"/>
              <w:right w:val="single" w:sz="6" w:space="0" w:color="auto"/>
            </w:tcBorders>
            <w:textDirection w:val="btLr"/>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Топырақ ылғалдылығы</w:t>
            </w:r>
            <w:r w:rsidRPr="00222021">
              <w:rPr>
                <w:rFonts w:ascii="Times New Roman" w:eastAsia="Times New Roman" w:hAnsi="Times New Roman" w:cs="Times New Roman"/>
                <w:sz w:val="28"/>
                <w:szCs w:val="28"/>
              </w:rPr>
              <w:t>, %</w:t>
            </w:r>
          </w:p>
        </w:tc>
      </w:tr>
      <w:tr w:rsidR="00F63CD0" w:rsidRPr="00222021" w:rsidTr="008A205A">
        <w:trPr>
          <w:trHeight w:val="2813"/>
        </w:trPr>
        <w:tc>
          <w:tcPr>
            <w:tcW w:w="0" w:type="auto"/>
            <w:vMerge/>
            <w:tcBorders>
              <w:top w:val="single" w:sz="6" w:space="0" w:color="auto"/>
              <w:left w:val="single" w:sz="6" w:space="0" w:color="auto"/>
              <w:bottom w:val="single" w:sz="6" w:space="0" w:color="auto"/>
              <w:right w:val="single" w:sz="6" w:space="0" w:color="auto"/>
            </w:tcBorders>
            <w:vAlign w:val="center"/>
          </w:tcPr>
          <w:p w:rsidR="00F63CD0" w:rsidRPr="00222021" w:rsidRDefault="00F63CD0" w:rsidP="00867E8D">
            <w:pPr>
              <w:spacing w:after="0" w:line="240" w:lineRule="auto"/>
              <w:jc w:val="both"/>
              <w:rPr>
                <w:rFonts w:ascii="Times New Roman" w:eastAsia="Times New Roman" w:hAnsi="Times New Roman" w:cs="Times New Roman"/>
                <w:sz w:val="28"/>
                <w:szCs w:val="28"/>
                <w:lang w:val="kk-KZ"/>
              </w:rPr>
            </w:pPr>
          </w:p>
        </w:tc>
        <w:tc>
          <w:tcPr>
            <w:tcW w:w="0" w:type="auto"/>
            <w:vMerge/>
            <w:tcBorders>
              <w:top w:val="single" w:sz="6" w:space="0" w:color="auto"/>
              <w:left w:val="single" w:sz="6" w:space="0" w:color="auto"/>
              <w:bottom w:val="single" w:sz="6" w:space="0" w:color="auto"/>
              <w:right w:val="single" w:sz="6" w:space="0" w:color="auto"/>
            </w:tcBorders>
            <w:vAlign w:val="center"/>
          </w:tcPr>
          <w:p w:rsidR="00F63CD0" w:rsidRPr="00222021" w:rsidRDefault="00F63CD0" w:rsidP="00867E8D">
            <w:pPr>
              <w:spacing w:after="0" w:line="240" w:lineRule="auto"/>
              <w:jc w:val="both"/>
              <w:rPr>
                <w:rFonts w:ascii="Times New Roman" w:eastAsia="Times New Roman" w:hAnsi="Times New Roman" w:cs="Times New Roman"/>
                <w:sz w:val="28"/>
                <w:szCs w:val="28"/>
              </w:rPr>
            </w:pPr>
          </w:p>
        </w:tc>
        <w:tc>
          <w:tcPr>
            <w:tcW w:w="535" w:type="pct"/>
            <w:tcBorders>
              <w:top w:val="single" w:sz="6" w:space="0" w:color="auto"/>
              <w:left w:val="single" w:sz="6" w:space="0" w:color="auto"/>
              <w:bottom w:val="single" w:sz="6" w:space="0" w:color="auto"/>
              <w:right w:val="single" w:sz="6" w:space="0" w:color="auto"/>
            </w:tcBorders>
            <w:textDirection w:val="btLr"/>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rPr>
              <w:t>Стакан</w:t>
            </w:r>
            <w:r w:rsidRPr="00222021">
              <w:rPr>
                <w:rFonts w:ascii="Times New Roman" w:eastAsia="Times New Roman" w:hAnsi="Times New Roman" w:cs="Times New Roman"/>
                <w:sz w:val="28"/>
                <w:szCs w:val="28"/>
                <w:lang w:val="kk-KZ"/>
              </w:rPr>
              <w:t xml:space="preserve">ның </w:t>
            </w:r>
          </w:p>
        </w:tc>
        <w:tc>
          <w:tcPr>
            <w:tcW w:w="644" w:type="pct"/>
            <w:tcBorders>
              <w:top w:val="single" w:sz="6" w:space="0" w:color="auto"/>
              <w:left w:val="single" w:sz="6" w:space="0" w:color="auto"/>
              <w:bottom w:val="single" w:sz="6" w:space="0" w:color="auto"/>
              <w:right w:val="single" w:sz="6" w:space="0" w:color="auto"/>
            </w:tcBorders>
            <w:textDirection w:val="btLr"/>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 xml:space="preserve">топырағы бар стаканның құрғатуға дейінгі </w:t>
            </w:r>
          </w:p>
        </w:tc>
        <w:tc>
          <w:tcPr>
            <w:tcW w:w="732" w:type="pct"/>
            <w:tcBorders>
              <w:top w:val="single" w:sz="6" w:space="0" w:color="auto"/>
              <w:left w:val="single" w:sz="6" w:space="0" w:color="auto"/>
              <w:bottom w:val="single" w:sz="6" w:space="0" w:color="auto"/>
              <w:right w:val="single" w:sz="6" w:space="0" w:color="auto"/>
            </w:tcBorders>
            <w:textDirection w:val="btLr"/>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 xml:space="preserve">топырағы бар стаканның құрғатқанан кейінгі </w:t>
            </w:r>
          </w:p>
        </w:tc>
        <w:tc>
          <w:tcPr>
            <w:tcW w:w="724" w:type="pct"/>
            <w:tcBorders>
              <w:top w:val="single" w:sz="6" w:space="0" w:color="auto"/>
              <w:left w:val="single" w:sz="6" w:space="0" w:color="auto"/>
              <w:bottom w:val="single" w:sz="6" w:space="0" w:color="auto"/>
              <w:right w:val="single" w:sz="6" w:space="0" w:color="auto"/>
            </w:tcBorders>
            <w:textDirection w:val="btLr"/>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Буланған су</w:t>
            </w:r>
          </w:p>
        </w:tc>
        <w:tc>
          <w:tcPr>
            <w:tcW w:w="645" w:type="pct"/>
            <w:tcBorders>
              <w:top w:val="single" w:sz="6" w:space="0" w:color="auto"/>
              <w:left w:val="single" w:sz="6" w:space="0" w:color="auto"/>
              <w:bottom w:val="single" w:sz="6" w:space="0" w:color="auto"/>
              <w:right w:val="single" w:sz="6" w:space="0" w:color="auto"/>
            </w:tcBorders>
            <w:textDirection w:val="btLr"/>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22021">
              <w:rPr>
                <w:rFonts w:ascii="Times New Roman" w:eastAsia="Times New Roman" w:hAnsi="Times New Roman" w:cs="Times New Roman"/>
                <w:sz w:val="28"/>
                <w:szCs w:val="28"/>
                <w:lang w:val="kk-KZ"/>
              </w:rPr>
              <w:t>Құрғақ топырақ</w:t>
            </w:r>
          </w:p>
          <w:p w:rsidR="00F63CD0" w:rsidRPr="00222021" w:rsidRDefault="00F63CD0" w:rsidP="00867E8D">
            <w:pPr>
              <w:spacing w:after="0" w:line="240" w:lineRule="auto"/>
              <w:jc w:val="both"/>
              <w:rPr>
                <w:rFonts w:ascii="Times New Roman" w:eastAsia="Times New Roman" w:hAnsi="Times New Roman" w:cs="Times New Roman"/>
                <w:sz w:val="28"/>
                <w:szCs w:val="28"/>
              </w:rPr>
            </w:pPr>
          </w:p>
        </w:tc>
        <w:tc>
          <w:tcPr>
            <w:tcW w:w="0" w:type="auto"/>
            <w:vMerge/>
            <w:tcBorders>
              <w:top w:val="single" w:sz="6" w:space="0" w:color="auto"/>
              <w:left w:val="single" w:sz="6" w:space="0" w:color="auto"/>
              <w:bottom w:val="single" w:sz="6" w:space="0" w:color="auto"/>
              <w:right w:val="single" w:sz="6" w:space="0" w:color="auto"/>
            </w:tcBorders>
            <w:vAlign w:val="center"/>
          </w:tcPr>
          <w:p w:rsidR="00F63CD0" w:rsidRPr="00222021" w:rsidRDefault="00F63CD0" w:rsidP="00867E8D">
            <w:pPr>
              <w:spacing w:after="0" w:line="240" w:lineRule="auto"/>
              <w:jc w:val="both"/>
              <w:rPr>
                <w:rFonts w:ascii="Times New Roman" w:eastAsia="Times New Roman" w:hAnsi="Times New Roman" w:cs="Times New Roman"/>
                <w:sz w:val="28"/>
                <w:szCs w:val="28"/>
              </w:rPr>
            </w:pPr>
          </w:p>
        </w:tc>
      </w:tr>
      <w:tr w:rsidR="00F63CD0" w:rsidRPr="00222021" w:rsidTr="008A205A">
        <w:trPr>
          <w:trHeight w:val="1632"/>
        </w:trPr>
        <w:tc>
          <w:tcPr>
            <w:tcW w:w="571"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541"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535"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644"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732"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724"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645"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608" w:type="pct"/>
            <w:tcBorders>
              <w:top w:val="single" w:sz="6" w:space="0" w:color="auto"/>
              <w:left w:val="single" w:sz="6" w:space="0" w:color="auto"/>
              <w:bottom w:val="single" w:sz="6" w:space="0" w:color="auto"/>
              <w:right w:val="single" w:sz="6" w:space="0" w:color="auto"/>
            </w:tcBorders>
          </w:tcPr>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r>
    </w:tbl>
    <w:p w:rsidR="00F63CD0" w:rsidRPr="00222021" w:rsidRDefault="00F63CD0" w:rsidP="00867E8D">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val="kk-KZ"/>
        </w:rPr>
      </w:pPr>
      <w:r w:rsidRPr="00222021">
        <w:rPr>
          <w:rFonts w:ascii="Times New Roman" w:eastAsia="Times New Roman" w:hAnsi="Times New Roman" w:cs="Times New Roman"/>
          <w:b/>
          <w:sz w:val="28"/>
          <w:szCs w:val="28"/>
          <w:lang w:val="kk-KZ"/>
        </w:rPr>
        <w:t>Бақылау сұрақтары:</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1 Топырақта судың қандай формалары бар? </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2 Олардың қолайлығы немесе өсімдіктермен игерулігі қандай? </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3 Топырақтың ылғалдылығы дегеніміз не?</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4 Су сиымдылығы дегеніміз не?</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5 Топырақтағы өсімдік солатын ылғалдылық мөлшері қандай деңгейлерді немсе шектерде өзгереді?</w:t>
      </w:r>
    </w:p>
    <w:p w:rsidR="00F63CD0" w:rsidRPr="00222021" w:rsidRDefault="00F63CD0"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6 Өсімдіктерге деген суды маңыздылығы қандай?</w:t>
      </w:r>
    </w:p>
    <w:p w:rsidR="00F63CD0" w:rsidRPr="00222021" w:rsidRDefault="00B50201"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7</w:t>
      </w:r>
      <w:r w:rsidR="00F63CD0" w:rsidRPr="00222021">
        <w:rPr>
          <w:rFonts w:ascii="Times New Roman" w:eastAsia="Times New Roman" w:hAnsi="Times New Roman" w:cs="Times New Roman"/>
          <w:sz w:val="28"/>
          <w:szCs w:val="28"/>
          <w:lang w:val="kk-KZ"/>
        </w:rPr>
        <w:t xml:space="preserve"> Өсімдіктерге қандай ылғалдылық оптималды болады?</w:t>
      </w:r>
    </w:p>
    <w:p w:rsidR="00F63CD0" w:rsidRPr="00222021" w:rsidRDefault="00B50201"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8</w:t>
      </w:r>
      <w:r w:rsidR="00F63CD0" w:rsidRPr="00222021">
        <w:rPr>
          <w:rFonts w:ascii="Times New Roman" w:eastAsia="Times New Roman" w:hAnsi="Times New Roman" w:cs="Times New Roman"/>
          <w:sz w:val="28"/>
          <w:szCs w:val="28"/>
          <w:lang w:val="kk-KZ"/>
        </w:rPr>
        <w:t>Топыраққа түсетін су көздері қандай?</w:t>
      </w:r>
    </w:p>
    <w:p w:rsidR="00F63CD0" w:rsidRPr="00222021" w:rsidRDefault="00B50201" w:rsidP="00867E8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222021">
        <w:rPr>
          <w:rFonts w:ascii="Times New Roman" w:eastAsia="Times New Roman" w:hAnsi="Times New Roman" w:cs="Times New Roman"/>
          <w:sz w:val="28"/>
          <w:szCs w:val="28"/>
          <w:lang w:val="kk-KZ"/>
        </w:rPr>
        <w:t>9</w:t>
      </w:r>
      <w:r w:rsidR="00F63CD0" w:rsidRPr="00222021">
        <w:rPr>
          <w:rFonts w:ascii="Times New Roman" w:eastAsia="Times New Roman" w:hAnsi="Times New Roman" w:cs="Times New Roman"/>
          <w:sz w:val="28"/>
          <w:szCs w:val="28"/>
          <w:lang w:val="kk-KZ"/>
        </w:rPr>
        <w:t xml:space="preserve"> Су сиымдылығының қандай түрлерін білесіз?</w:t>
      </w:r>
    </w:p>
    <w:p w:rsidR="00B50201" w:rsidRPr="00222021" w:rsidRDefault="00B50201" w:rsidP="00867E8D">
      <w:pPr>
        <w:spacing w:after="0" w:line="240" w:lineRule="auto"/>
        <w:rPr>
          <w:rFonts w:ascii="Times New Roman" w:eastAsia="Times New Roman" w:hAnsi="Times New Roman" w:cs="Times New Roman"/>
          <w:sz w:val="28"/>
          <w:szCs w:val="28"/>
          <w:lang w:val="kk-KZ"/>
        </w:rPr>
      </w:pPr>
      <w:r w:rsidRPr="00222021">
        <w:rPr>
          <w:rFonts w:ascii="Times New Roman" w:hAnsi="Times New Roman" w:cs="Times New Roman"/>
          <w:b/>
          <w:sz w:val="28"/>
          <w:szCs w:val="28"/>
          <w:lang w:val="kk-KZ"/>
        </w:rPr>
        <w:lastRenderedPageBreak/>
        <w:t>Студенттердің өзіндік жұмыс үшін тапсырмасы</w:t>
      </w:r>
      <w:r w:rsidRPr="00222021">
        <w:rPr>
          <w:rFonts w:ascii="Times New Roman" w:hAnsi="Times New Roman" w:cs="Times New Roman"/>
          <w:sz w:val="28"/>
          <w:szCs w:val="28"/>
          <w:lang w:val="kk-KZ"/>
        </w:rPr>
        <w:t xml:space="preserve"> – </w:t>
      </w:r>
      <w:r w:rsidRPr="00222021">
        <w:rPr>
          <w:rFonts w:ascii="Times New Roman" w:eastAsia="Times New Roman" w:hAnsi="Times New Roman" w:cs="Times New Roman"/>
          <w:sz w:val="28"/>
          <w:szCs w:val="28"/>
          <w:lang w:val="kk-KZ"/>
        </w:rPr>
        <w:t>Топырақтағы ылғал мөлшерін анықтау тәсілін үйрену.</w:t>
      </w:r>
    </w:p>
    <w:p w:rsidR="00B50201" w:rsidRPr="00222021" w:rsidRDefault="00B50201" w:rsidP="00867E8D">
      <w:pPr>
        <w:spacing w:after="0" w:line="240" w:lineRule="auto"/>
        <w:rPr>
          <w:rFonts w:ascii="Times New Roman" w:hAnsi="Times New Roman" w:cs="Times New Roman"/>
          <w:sz w:val="28"/>
          <w:szCs w:val="28"/>
          <w:lang w:val="kk-KZ"/>
        </w:rPr>
      </w:pPr>
      <w:r w:rsidRPr="00222021">
        <w:rPr>
          <w:rFonts w:ascii="Times New Roman" w:eastAsia="Times New Roman" w:hAnsi="Times New Roman" w:cs="Times New Roman"/>
          <w:sz w:val="28"/>
          <w:szCs w:val="28"/>
          <w:lang w:val="kk-KZ"/>
        </w:rPr>
        <w:t xml:space="preserve"> </w:t>
      </w:r>
      <w:r w:rsidRPr="00222021">
        <w:rPr>
          <w:rFonts w:ascii="Times New Roman" w:hAnsi="Times New Roman" w:cs="Times New Roman"/>
          <w:b/>
          <w:sz w:val="28"/>
          <w:szCs w:val="28"/>
          <w:lang w:val="kk-KZ"/>
        </w:rPr>
        <w:t>Әдебиет:</w:t>
      </w:r>
      <w:r w:rsidRPr="00222021">
        <w:rPr>
          <w:rFonts w:ascii="Times New Roman" w:hAnsi="Times New Roman" w:cs="Times New Roman"/>
          <w:sz w:val="28"/>
          <w:szCs w:val="28"/>
          <w:lang w:val="kk-KZ"/>
        </w:rPr>
        <w:t xml:space="preserve"> 3, 5, 11, 14, 16.</w:t>
      </w:r>
    </w:p>
    <w:p w:rsidR="00B50201" w:rsidRPr="00222021" w:rsidRDefault="00B50201" w:rsidP="00867E8D">
      <w:pPr>
        <w:spacing w:after="0" w:line="240" w:lineRule="auto"/>
        <w:rPr>
          <w:rFonts w:ascii="Times New Roman" w:eastAsia="Times New Roman" w:hAnsi="Times New Roman" w:cs="Times New Roman"/>
          <w:sz w:val="28"/>
          <w:szCs w:val="28"/>
          <w:lang w:val="kk-KZ"/>
        </w:rPr>
      </w:pPr>
    </w:p>
    <w:p w:rsidR="001C5939" w:rsidRPr="00222021" w:rsidRDefault="001C5939" w:rsidP="001C5939">
      <w:pPr>
        <w:spacing w:after="0" w:line="240" w:lineRule="auto"/>
        <w:rPr>
          <w:rFonts w:ascii="Times New Roman" w:hAnsi="Times New Roman" w:cs="Times New Roman"/>
          <w:i/>
          <w:sz w:val="28"/>
          <w:szCs w:val="28"/>
          <w:lang w:val="kk-KZ"/>
        </w:rPr>
      </w:pPr>
      <w:r w:rsidRPr="00222021">
        <w:rPr>
          <w:rFonts w:ascii="Times New Roman" w:eastAsia="Times New Roman" w:hAnsi="Times New Roman" w:cs="Times New Roman"/>
          <w:sz w:val="28"/>
          <w:szCs w:val="28"/>
          <w:lang w:val="kk-KZ"/>
        </w:rPr>
        <w:t xml:space="preserve">                                                   </w:t>
      </w:r>
      <w:r w:rsidRPr="00222021">
        <w:rPr>
          <w:rFonts w:ascii="Times New Roman" w:hAnsi="Times New Roman" w:cs="Times New Roman"/>
          <w:i/>
          <w:sz w:val="28"/>
          <w:szCs w:val="28"/>
          <w:lang w:val="kk-KZ"/>
        </w:rPr>
        <w:t>Тәжірибелік сабақ №5.</w:t>
      </w:r>
    </w:p>
    <w:p w:rsidR="001C5939" w:rsidRPr="00222021" w:rsidRDefault="001C5939" w:rsidP="001C5939">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b/>
          <w:sz w:val="28"/>
          <w:szCs w:val="28"/>
          <w:lang w:val="kk-KZ"/>
        </w:rPr>
        <w:t>Тақырыбы:</w:t>
      </w:r>
      <w:r w:rsidRPr="00222021">
        <w:rPr>
          <w:rFonts w:ascii="Times New Roman" w:eastAsia="Times New Roman" w:hAnsi="Times New Roman" w:cs="Times New Roman"/>
          <w:b/>
          <w:bCs/>
          <w:sz w:val="28"/>
          <w:szCs w:val="28"/>
          <w:lang w:val="kk-KZ"/>
        </w:rPr>
        <w:t xml:space="preserve"> </w:t>
      </w:r>
      <w:r w:rsidRPr="00222021">
        <w:rPr>
          <w:rFonts w:ascii="Times New Roman" w:hAnsi="Times New Roman" w:cs="Times New Roman"/>
          <w:b/>
          <w:sz w:val="28"/>
          <w:szCs w:val="28"/>
          <w:lang w:val="kk-KZ"/>
        </w:rPr>
        <w:t>Н.А.Качинский әдісі бойынша топырақтың су көтергіштік қабілетін анықтау</w:t>
      </w:r>
    </w:p>
    <w:p w:rsidR="001C5939" w:rsidRPr="00222021" w:rsidRDefault="001C5939" w:rsidP="001C5939">
      <w:pPr>
        <w:spacing w:after="0" w:line="240" w:lineRule="auto"/>
        <w:rPr>
          <w:rFonts w:ascii="Times New Roman" w:eastAsia="Times New Roman" w:hAnsi="Times New Roman" w:cs="Times New Roman"/>
          <w:bCs/>
          <w:sz w:val="28"/>
          <w:szCs w:val="28"/>
          <w:lang w:val="kk-KZ"/>
        </w:rPr>
      </w:pPr>
      <w:r w:rsidRPr="00222021">
        <w:rPr>
          <w:rFonts w:ascii="Times New Roman" w:eastAsia="Times New Roman" w:hAnsi="Times New Roman" w:cs="Times New Roman"/>
          <w:b/>
          <w:bCs/>
          <w:sz w:val="28"/>
          <w:szCs w:val="28"/>
          <w:lang w:val="kk-KZ"/>
        </w:rPr>
        <w:t xml:space="preserve"> Сабақтың мақсаты</w:t>
      </w:r>
      <w:r w:rsidRPr="00222021">
        <w:rPr>
          <w:rFonts w:ascii="Times New Roman" w:eastAsia="Times New Roman" w:hAnsi="Times New Roman" w:cs="Times New Roman"/>
          <w:bCs/>
          <w:sz w:val="28"/>
          <w:szCs w:val="28"/>
          <w:lang w:val="kk-KZ"/>
        </w:rPr>
        <w:t xml:space="preserve">: </w:t>
      </w:r>
      <w:r w:rsidRPr="00222021">
        <w:rPr>
          <w:rFonts w:ascii="Times New Roman" w:hAnsi="Times New Roman" w:cs="Times New Roman"/>
          <w:sz w:val="28"/>
          <w:szCs w:val="28"/>
          <w:lang w:val="kk-KZ"/>
        </w:rPr>
        <w:t>Н.А. Качинский әдісімен топырақтың су өткізгіштігін анықтауды үйрену.</w:t>
      </w:r>
    </w:p>
    <w:p w:rsidR="001C5939" w:rsidRPr="00222021" w:rsidRDefault="001C5939" w:rsidP="001C5939">
      <w:pPr>
        <w:spacing w:after="0" w:line="240" w:lineRule="auto"/>
        <w:rPr>
          <w:rFonts w:ascii="Times New Roman" w:eastAsia="Times New Roman" w:hAnsi="Times New Roman" w:cs="Times New Roman"/>
          <w:bCs/>
          <w:sz w:val="28"/>
          <w:szCs w:val="28"/>
          <w:lang w:val="kk-KZ"/>
        </w:rPr>
      </w:pPr>
      <w:r w:rsidRPr="00222021">
        <w:rPr>
          <w:rFonts w:ascii="Times New Roman" w:eastAsia="Times New Roman" w:hAnsi="Times New Roman" w:cs="Times New Roman"/>
          <w:b/>
          <w:sz w:val="28"/>
          <w:szCs w:val="28"/>
          <w:lang w:val="kk-KZ"/>
        </w:rPr>
        <w:t>Әдістемелік түсініктемелер:</w:t>
      </w:r>
      <w:r w:rsidRPr="00222021">
        <w:rPr>
          <w:rFonts w:ascii="Times New Roman" w:eastAsia="Times New Roman" w:hAnsi="Times New Roman" w:cs="Times New Roman"/>
          <w:bCs/>
          <w:sz w:val="28"/>
          <w:szCs w:val="28"/>
          <w:lang w:val="kk-KZ"/>
        </w:rPr>
        <w:t xml:space="preserve"> </w:t>
      </w:r>
      <w:r w:rsidRPr="00222021">
        <w:rPr>
          <w:rFonts w:ascii="Times New Roman" w:hAnsi="Times New Roman" w:cs="Times New Roman"/>
          <w:sz w:val="28"/>
          <w:szCs w:val="28"/>
          <w:lang w:val="kk-KZ"/>
        </w:rPr>
        <w:t>топырақтың су өткізгіштігін сипаттайтын көрсеткіштерді алу. су өткізіштік топырақтың суды сіңіріп және өзі арқылы тереңірек қабатқа өткізу қабілеті. Суды сіңіруі мен фильтрленуі оның механикалық құрамына байланысты, ылғалдылығына, структурасына топырақтың тығыздығына, жырту қабатының құрылысына байланысты.</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Механикалық құрамы жағынан жеңіл топырақтар суды жақсы фильтрлейді, бірақ нашар ұстап тұрады. Структуралық топыраққа су агрегаттардың арасындағы үлкен поралар арқылы жақсы өтеді және олар жақсы сіңіреді. Структурасыз лайлы топырақта су нашар сүзіледі және сіңеді, көп жаңбырыдан соң топырақ үстінде ұзақ тұрып, сепкен егіндік құратады.</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Гидротехникалық ирригациялық құрылыстар, суарған кезде су эрозиясы мен күресу үшін жасалатын агротехникалық әдістерді ойлап шығару кезінде топырақтың суөткізгіштігін ескеру керек.</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Жүйектік суару кезінде топырақтың су өткізгіштігін егінді қопсыту арқылы анықтайды. Ол үшін алаң қатарынан үш жүйек жасайды, сосын жерге арналған валиктермен немесе тақтайшалармен 50см-лік жүйектің екі жағынан жабады. Ортадағы жүйекке (белгіленетін) қазық немесе метамстержень қағады, оған деңгейді белгілейді де бір қалыпты су құйып тұрады.</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Анализге дайындап қойған жүйек кесінділерінің белгіленген деңгейіне дейін тездетіп су құядыда (см</w:t>
      </w:r>
      <w:r w:rsidRPr="00222021">
        <w:rPr>
          <w:rFonts w:ascii="Times New Roman" w:hAnsi="Times New Roman" w:cs="Times New Roman"/>
          <w:sz w:val="28"/>
          <w:szCs w:val="28"/>
          <w:vertAlign w:val="superscript"/>
          <w:lang w:val="kk-KZ"/>
        </w:rPr>
        <w:t>3</w:t>
      </w:r>
      <w:r w:rsidRPr="00222021">
        <w:rPr>
          <w:rFonts w:ascii="Times New Roman" w:hAnsi="Times New Roman" w:cs="Times New Roman"/>
          <w:sz w:val="28"/>
          <w:szCs w:val="28"/>
          <w:lang w:val="kk-KZ"/>
        </w:rPr>
        <w:t>) ортадағы жүйекке кеткен және анализ басталуынан су мөлшерін жазып қояды.</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Су құюды белгі салынған жүйектен бастаған дұрыс. Оның су шайып кетпес үшін жүйектің түбіне бір уыс сабан немесе бір жапырақ фанера төсеп қояды.</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Белгілі бір уақыт аралығында сіңген суды 1 литрлік өлшем цилиндрдің көмегімен үздіксіз (бірқалыпты деңгейде) құйып тұру арқылы өлшейді.</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Анализді соңғы 2-3 су санаға бір-бірінен 10-15см</w:t>
      </w:r>
      <w:r w:rsidRPr="00222021">
        <w:rPr>
          <w:rFonts w:ascii="Times New Roman" w:hAnsi="Times New Roman" w:cs="Times New Roman"/>
          <w:sz w:val="28"/>
          <w:szCs w:val="28"/>
          <w:vertAlign w:val="superscript"/>
          <w:lang w:val="kk-KZ"/>
        </w:rPr>
        <w:t>3</w:t>
      </w:r>
      <w:r w:rsidRPr="00222021">
        <w:rPr>
          <w:rFonts w:ascii="Times New Roman" w:hAnsi="Times New Roman" w:cs="Times New Roman"/>
          <w:sz w:val="28"/>
          <w:szCs w:val="28"/>
          <w:lang w:val="kk-KZ"/>
        </w:rPr>
        <w:t xml:space="preserve"> айырмасы болғанға дейін жалғастырады. Санақ аралығындағы уақыт топырақтың фильтрлік қасиетіне байланысты: су өткізгіштігі жоғары топыраққа қарағанда су өткізгіштігі төмен топырақта өлшем аралығындағы уақыт ұзағырақ болады.</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Егер П</w:t>
      </w:r>
      <w:r w:rsidRPr="00222021">
        <w:rPr>
          <w:rFonts w:ascii="Times New Roman" w:hAnsi="Times New Roman" w:cs="Times New Roman"/>
          <w:sz w:val="28"/>
          <w:szCs w:val="28"/>
          <w:vertAlign w:val="subscript"/>
          <w:lang w:val="kk-KZ"/>
        </w:rPr>
        <w:t>6</w:t>
      </w:r>
      <w:r w:rsidRPr="00222021">
        <w:rPr>
          <w:rFonts w:ascii="Times New Roman" w:hAnsi="Times New Roman" w:cs="Times New Roman"/>
          <w:sz w:val="28"/>
          <w:szCs w:val="28"/>
          <w:lang w:val="kk-KZ"/>
        </w:rPr>
        <w:t xml:space="preserve"> (см</w:t>
      </w:r>
      <w:r w:rsidRPr="00222021">
        <w:rPr>
          <w:rFonts w:ascii="Times New Roman" w:hAnsi="Times New Roman" w:cs="Times New Roman"/>
          <w:sz w:val="28"/>
          <w:szCs w:val="28"/>
          <w:vertAlign w:val="superscript"/>
          <w:lang w:val="kk-KZ"/>
        </w:rPr>
        <w:t>3</w:t>
      </w:r>
      <w:r w:rsidRPr="00222021">
        <w:rPr>
          <w:rFonts w:ascii="Times New Roman" w:hAnsi="Times New Roman" w:cs="Times New Roman"/>
          <w:sz w:val="28"/>
          <w:szCs w:val="28"/>
          <w:lang w:val="kk-KZ"/>
        </w:rPr>
        <w:t>) - сіңген судың мөлшері, t (мин) – уақыт аралығында S(см</w:t>
      </w:r>
      <w:r w:rsidRPr="00222021">
        <w:rPr>
          <w:rFonts w:ascii="Times New Roman" w:hAnsi="Times New Roman" w:cs="Times New Roman"/>
          <w:sz w:val="28"/>
          <w:szCs w:val="28"/>
          <w:vertAlign w:val="superscript"/>
          <w:lang w:val="kk-KZ"/>
        </w:rPr>
        <w:t>2</w:t>
      </w:r>
      <w:r w:rsidRPr="00222021">
        <w:rPr>
          <w:rFonts w:ascii="Times New Roman" w:hAnsi="Times New Roman" w:cs="Times New Roman"/>
          <w:sz w:val="28"/>
          <w:szCs w:val="28"/>
          <w:lang w:val="kk-KZ"/>
        </w:rPr>
        <w:t>) есептелетін түйектің ауданы, К(мм/мин болса, бұл аралықтағы уақыт былай анықталады.</w:t>
      </w:r>
    </w:p>
    <w:p w:rsidR="001C5939" w:rsidRPr="00222021" w:rsidRDefault="001C5939" w:rsidP="001C5939">
      <w:pPr>
        <w:spacing w:after="0" w:line="240" w:lineRule="auto"/>
        <w:ind w:firstLine="709"/>
        <w:jc w:val="center"/>
        <w:rPr>
          <w:rFonts w:ascii="Times New Roman" w:hAnsi="Times New Roman" w:cs="Times New Roman"/>
          <w:sz w:val="28"/>
          <w:szCs w:val="28"/>
          <w:lang w:val="kk-KZ"/>
        </w:rPr>
      </w:pPr>
      <m:oMathPara>
        <m:oMathParaPr>
          <m:jc m:val="center"/>
        </m:oMathParaPr>
        <m:oMath>
          <m:r>
            <w:rPr>
              <w:rFonts w:ascii="Cambria Math" w:hAnsi="Cambria Math" w:cs="Times New Roman"/>
              <w:sz w:val="28"/>
              <w:szCs w:val="28"/>
              <w:lang w:val="kk-KZ"/>
            </w:rPr>
            <m:t>K</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П</m:t>
                  </m:r>
                </m:e>
                <m:sub>
                  <m:r>
                    <w:rPr>
                      <w:rFonts w:ascii="Cambria Math" w:hAnsi="Times New Roman" w:cs="Times New Roman"/>
                      <w:sz w:val="28"/>
                      <w:szCs w:val="28"/>
                      <w:lang w:val="kk-KZ"/>
                    </w:rPr>
                    <m:t>6</m:t>
                  </m:r>
                </m:sub>
              </m:sSub>
            </m:num>
            <m:den>
              <m:r>
                <w:rPr>
                  <w:rFonts w:ascii="Cambria Math" w:hAnsi="Cambria Math" w:cs="Times New Roman"/>
                  <w:sz w:val="28"/>
                  <w:szCs w:val="28"/>
                  <w:lang w:val="kk-KZ"/>
                </w:rPr>
                <m:t>St</m:t>
              </m:r>
            </m:den>
          </m:f>
        </m:oMath>
      </m:oMathPara>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Картоп егілген дәнді-сарғыш топырақтың көрсеткішін анықтау мысалында су өткізгіштіктің жазба формасы мен есеп техникасымен танысамыз.</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Анализ датасы 01.04.12ж.</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Дақыл –картоп.</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Нұсқа аты «30см дейін жырту».</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Есептелетін аудан 500см х 70см </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 xml:space="preserve"> 3500см.</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Эксперименттің басталуы 9 сағ 00мин.</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Есептелетін ауданға 4000см</w:t>
      </w:r>
      <w:r w:rsidRPr="00222021">
        <w:rPr>
          <w:rFonts w:ascii="Times New Roman" w:hAnsi="Times New Roman" w:cs="Times New Roman"/>
          <w:sz w:val="28"/>
          <w:szCs w:val="28"/>
          <w:vertAlign w:val="superscript"/>
          <w:lang w:val="kk-KZ"/>
        </w:rPr>
        <w:t>3</w:t>
      </w:r>
      <w:r w:rsidRPr="00222021">
        <w:rPr>
          <w:rFonts w:ascii="Times New Roman" w:hAnsi="Times New Roman" w:cs="Times New Roman"/>
          <w:sz w:val="28"/>
          <w:szCs w:val="28"/>
          <w:lang w:val="kk-KZ"/>
        </w:rPr>
        <w:t xml:space="preserve"> су құйылды.</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709"/>
        <w:gridCol w:w="1276"/>
        <w:gridCol w:w="992"/>
        <w:gridCol w:w="1418"/>
        <w:gridCol w:w="709"/>
        <w:gridCol w:w="850"/>
        <w:gridCol w:w="1134"/>
        <w:gridCol w:w="1418"/>
        <w:gridCol w:w="1275"/>
      </w:tblGrid>
      <w:tr w:rsidR="001C5939" w:rsidRPr="00222021" w:rsidTr="00222021">
        <w:trPr>
          <w:trHeight w:val="415"/>
        </w:trPr>
        <w:tc>
          <w:tcPr>
            <w:tcW w:w="1276" w:type="dxa"/>
            <w:gridSpan w:val="2"/>
            <w:vMerge w:val="restart"/>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Санақ</w:t>
            </w:r>
          </w:p>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уақыты</w:t>
            </w:r>
          </w:p>
        </w:tc>
        <w:tc>
          <w:tcPr>
            <w:tcW w:w="1276" w:type="dxa"/>
            <w:vMerge w:val="restart"/>
            <w:vAlign w:val="center"/>
          </w:tcPr>
          <w:p w:rsidR="001C5939" w:rsidRPr="00222021" w:rsidRDefault="001C5939" w:rsidP="00222021">
            <w:pPr>
              <w:spacing w:after="0" w:line="240" w:lineRule="auto"/>
              <w:jc w:val="center"/>
              <w:rPr>
                <w:rFonts w:ascii="Times New Roman" w:hAnsi="Times New Roman" w:cs="Times New Roman"/>
                <w:sz w:val="28"/>
                <w:szCs w:val="28"/>
                <w:vertAlign w:val="superscript"/>
                <w:lang w:val="kk-KZ"/>
              </w:rPr>
            </w:pPr>
            <w:r w:rsidRPr="00222021">
              <w:rPr>
                <w:rFonts w:ascii="Times New Roman" w:hAnsi="Times New Roman" w:cs="Times New Roman"/>
                <w:sz w:val="28"/>
                <w:szCs w:val="28"/>
                <w:lang w:val="kk-KZ"/>
              </w:rPr>
              <w:t>Құйылды, (ағып шықты) су, см</w:t>
            </w:r>
            <w:r w:rsidRPr="00222021">
              <w:rPr>
                <w:rFonts w:ascii="Times New Roman" w:hAnsi="Times New Roman" w:cs="Times New Roman"/>
                <w:sz w:val="28"/>
                <w:szCs w:val="28"/>
                <w:vertAlign w:val="superscript"/>
                <w:lang w:val="kk-KZ"/>
              </w:rPr>
              <w:t>3</w:t>
            </w:r>
          </w:p>
        </w:tc>
        <w:tc>
          <w:tcPr>
            <w:tcW w:w="992" w:type="dxa"/>
            <w:vMerge w:val="restart"/>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 өткіз-</w:t>
            </w:r>
          </w:p>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гіштік мм/мин</w:t>
            </w:r>
          </w:p>
        </w:tc>
        <w:tc>
          <w:tcPr>
            <w:tcW w:w="1418" w:type="dxa"/>
            <w:vMerge w:val="restart"/>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Санақтар арасындағы уақыт</w:t>
            </w:r>
          </w:p>
        </w:tc>
        <w:tc>
          <w:tcPr>
            <w:tcW w:w="1559" w:type="dxa"/>
            <w:gridSpan w:val="2"/>
            <w:tcBorders>
              <w:bottom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Санақ уақыты</w:t>
            </w:r>
          </w:p>
        </w:tc>
        <w:tc>
          <w:tcPr>
            <w:tcW w:w="1134" w:type="dxa"/>
            <w:vMerge w:val="restart"/>
            <w:vAlign w:val="center"/>
          </w:tcPr>
          <w:p w:rsidR="001C5939" w:rsidRPr="00222021" w:rsidRDefault="001C5939" w:rsidP="00222021">
            <w:pPr>
              <w:spacing w:after="0" w:line="240" w:lineRule="auto"/>
              <w:jc w:val="center"/>
              <w:rPr>
                <w:rFonts w:ascii="Times New Roman" w:hAnsi="Times New Roman" w:cs="Times New Roman"/>
                <w:sz w:val="28"/>
                <w:szCs w:val="28"/>
                <w:vertAlign w:val="superscript"/>
                <w:lang w:val="kk-KZ"/>
              </w:rPr>
            </w:pPr>
            <w:r w:rsidRPr="00222021">
              <w:rPr>
                <w:rFonts w:ascii="Times New Roman" w:hAnsi="Times New Roman" w:cs="Times New Roman"/>
                <w:sz w:val="28"/>
                <w:szCs w:val="28"/>
                <w:lang w:val="kk-KZ"/>
              </w:rPr>
              <w:t>Су құйылды (ағып шықты) см</w:t>
            </w:r>
            <w:r w:rsidRPr="00222021">
              <w:rPr>
                <w:rFonts w:ascii="Times New Roman" w:hAnsi="Times New Roman" w:cs="Times New Roman"/>
                <w:sz w:val="28"/>
                <w:szCs w:val="28"/>
                <w:vertAlign w:val="superscript"/>
                <w:lang w:val="kk-KZ"/>
              </w:rPr>
              <w:t>3</w:t>
            </w:r>
          </w:p>
        </w:tc>
        <w:tc>
          <w:tcPr>
            <w:tcW w:w="1418" w:type="dxa"/>
            <w:vMerge w:val="restart"/>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Санақ аралығында уақыт, мин</w:t>
            </w:r>
          </w:p>
        </w:tc>
        <w:tc>
          <w:tcPr>
            <w:tcW w:w="1275" w:type="dxa"/>
            <w:vMerge w:val="restart"/>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Санақ аралы-ғында уақыт, мин</w:t>
            </w:r>
          </w:p>
        </w:tc>
      </w:tr>
      <w:tr w:rsidR="001C5939" w:rsidRPr="00222021" w:rsidTr="00222021">
        <w:trPr>
          <w:trHeight w:val="322"/>
        </w:trPr>
        <w:tc>
          <w:tcPr>
            <w:tcW w:w="1276" w:type="dxa"/>
            <w:gridSpan w:val="2"/>
            <w:vMerge/>
            <w:tcBorders>
              <w:bottom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1276" w:type="dxa"/>
            <w:vMerge/>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992" w:type="dxa"/>
            <w:vMerge/>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1418" w:type="dxa"/>
            <w:vMerge/>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709" w:type="dxa"/>
            <w:vMerge w:val="restart"/>
            <w:tcBorders>
              <w:top w:val="single" w:sz="4" w:space="0" w:color="auto"/>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сағ</w:t>
            </w:r>
          </w:p>
        </w:tc>
        <w:tc>
          <w:tcPr>
            <w:tcW w:w="850" w:type="dxa"/>
            <w:vMerge w:val="restart"/>
            <w:tcBorders>
              <w:top w:val="single" w:sz="4" w:space="0" w:color="auto"/>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мин</w:t>
            </w:r>
          </w:p>
        </w:tc>
        <w:tc>
          <w:tcPr>
            <w:tcW w:w="1134" w:type="dxa"/>
            <w:vMerge/>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1418" w:type="dxa"/>
            <w:vMerge/>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1275" w:type="dxa"/>
            <w:vMerge/>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r>
      <w:tr w:rsidR="001C5939" w:rsidRPr="00222021" w:rsidTr="00222021">
        <w:trPr>
          <w:trHeight w:val="630"/>
        </w:trPr>
        <w:tc>
          <w:tcPr>
            <w:tcW w:w="567"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сағ </w:t>
            </w:r>
          </w:p>
        </w:tc>
        <w:tc>
          <w:tcPr>
            <w:tcW w:w="709"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мин</w:t>
            </w:r>
          </w:p>
        </w:tc>
        <w:tc>
          <w:tcPr>
            <w:tcW w:w="1276" w:type="dxa"/>
            <w:vMerge/>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992" w:type="dxa"/>
            <w:vMerge/>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1418" w:type="dxa"/>
            <w:vMerge/>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709" w:type="dxa"/>
            <w:vMerge/>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850" w:type="dxa"/>
            <w:vMerge/>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1134" w:type="dxa"/>
            <w:vMerge/>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1418" w:type="dxa"/>
            <w:vMerge/>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c>
          <w:tcPr>
            <w:tcW w:w="1275" w:type="dxa"/>
            <w:vMerge/>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p>
        </w:tc>
      </w:tr>
      <w:tr w:rsidR="001C5939" w:rsidRPr="00222021" w:rsidTr="00222021">
        <w:trPr>
          <w:trHeight w:val="228"/>
        </w:trPr>
        <w:tc>
          <w:tcPr>
            <w:tcW w:w="567"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709"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05</w:t>
            </w:r>
          </w:p>
        </w:tc>
        <w:tc>
          <w:tcPr>
            <w:tcW w:w="12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6550</w:t>
            </w:r>
          </w:p>
        </w:tc>
        <w:tc>
          <w:tcPr>
            <w:tcW w:w="992"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2,09</w:t>
            </w:r>
          </w:p>
        </w:tc>
        <w:tc>
          <w:tcPr>
            <w:tcW w:w="1418"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709"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850"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25</w:t>
            </w:r>
          </w:p>
        </w:tc>
        <w:tc>
          <w:tcPr>
            <w:tcW w:w="1134"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1850</w:t>
            </w:r>
          </w:p>
        </w:tc>
        <w:tc>
          <w:tcPr>
            <w:tcW w:w="1418"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1275"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1,05</w:t>
            </w:r>
          </w:p>
        </w:tc>
      </w:tr>
      <w:tr w:rsidR="001C5939" w:rsidRPr="00222021" w:rsidTr="00222021">
        <w:trPr>
          <w:trHeight w:val="231"/>
        </w:trPr>
        <w:tc>
          <w:tcPr>
            <w:tcW w:w="567"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709"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10</w:t>
            </w:r>
          </w:p>
        </w:tc>
        <w:tc>
          <w:tcPr>
            <w:tcW w:w="12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2850</w:t>
            </w:r>
          </w:p>
        </w:tc>
        <w:tc>
          <w:tcPr>
            <w:tcW w:w="992"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1,63</w:t>
            </w:r>
          </w:p>
        </w:tc>
        <w:tc>
          <w:tcPr>
            <w:tcW w:w="1418"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709"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850"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30</w:t>
            </w:r>
          </w:p>
        </w:tc>
        <w:tc>
          <w:tcPr>
            <w:tcW w:w="1134"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650</w:t>
            </w:r>
          </w:p>
        </w:tc>
        <w:tc>
          <w:tcPr>
            <w:tcW w:w="1418"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1275"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0,40</w:t>
            </w:r>
          </w:p>
        </w:tc>
      </w:tr>
      <w:tr w:rsidR="001C5939" w:rsidRPr="00222021" w:rsidTr="00222021">
        <w:trPr>
          <w:trHeight w:val="264"/>
        </w:trPr>
        <w:tc>
          <w:tcPr>
            <w:tcW w:w="567"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709"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15</w:t>
            </w:r>
          </w:p>
        </w:tc>
        <w:tc>
          <w:tcPr>
            <w:tcW w:w="12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2470</w:t>
            </w:r>
          </w:p>
        </w:tc>
        <w:tc>
          <w:tcPr>
            <w:tcW w:w="992"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1,41</w:t>
            </w:r>
          </w:p>
        </w:tc>
        <w:tc>
          <w:tcPr>
            <w:tcW w:w="1418"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709"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850"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35</w:t>
            </w:r>
          </w:p>
        </w:tc>
        <w:tc>
          <w:tcPr>
            <w:tcW w:w="1134"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640</w:t>
            </w:r>
          </w:p>
        </w:tc>
        <w:tc>
          <w:tcPr>
            <w:tcW w:w="1418"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1275"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0,40</w:t>
            </w:r>
          </w:p>
        </w:tc>
      </w:tr>
      <w:tr w:rsidR="001C5939" w:rsidRPr="00222021" w:rsidTr="00222021">
        <w:trPr>
          <w:trHeight w:val="267"/>
        </w:trPr>
        <w:tc>
          <w:tcPr>
            <w:tcW w:w="567"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709" w:type="dxa"/>
            <w:tcBorders>
              <w:top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20</w:t>
            </w:r>
          </w:p>
        </w:tc>
        <w:tc>
          <w:tcPr>
            <w:tcW w:w="12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2150</w:t>
            </w:r>
          </w:p>
        </w:tc>
        <w:tc>
          <w:tcPr>
            <w:tcW w:w="992"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1,23</w:t>
            </w:r>
          </w:p>
        </w:tc>
        <w:tc>
          <w:tcPr>
            <w:tcW w:w="1418"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709"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850"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40</w:t>
            </w:r>
          </w:p>
        </w:tc>
        <w:tc>
          <w:tcPr>
            <w:tcW w:w="1134"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650</w:t>
            </w:r>
          </w:p>
        </w:tc>
        <w:tc>
          <w:tcPr>
            <w:tcW w:w="1418" w:type="dxa"/>
            <w:tcBorders>
              <w:righ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1275" w:type="dxa"/>
            <w:tcBorders>
              <w:left w:val="single" w:sz="4" w:space="0" w:color="auto"/>
            </w:tcBorders>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0,4</w:t>
            </w:r>
          </w:p>
        </w:tc>
      </w:tr>
    </w:tbl>
    <w:p w:rsidR="001C5939" w:rsidRPr="00222021" w:rsidRDefault="001C5939" w:rsidP="001C5939">
      <w:pPr>
        <w:spacing w:after="0" w:line="240" w:lineRule="auto"/>
        <w:ind w:firstLine="709"/>
        <w:jc w:val="both"/>
        <w:rPr>
          <w:rFonts w:ascii="Times New Roman" w:hAnsi="Times New Roman" w:cs="Times New Roman"/>
          <w:sz w:val="28"/>
          <w:szCs w:val="28"/>
          <w:lang w:val="kk-KZ"/>
        </w:rPr>
      </w:pP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Алынған мәліметтер бойынша осьпен қисық абсцисс жазылады. Санақ арасындағы уақыт (мин) ординаттағы осьта топырақтың су өткізгіштігі (мм/мин).</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Топырақтың су өткізгіштігін суару сапасы жөнінен сіңіру ұзақтығын 1000м</w:t>
      </w:r>
      <w:r w:rsidRPr="00222021">
        <w:rPr>
          <w:rFonts w:ascii="Times New Roman" w:hAnsi="Times New Roman" w:cs="Times New Roman"/>
          <w:sz w:val="28"/>
          <w:szCs w:val="28"/>
          <w:vertAlign w:val="superscript"/>
          <w:lang w:val="kk-KZ"/>
        </w:rPr>
        <w:t>3</w:t>
      </w:r>
      <w:r w:rsidRPr="00222021">
        <w:rPr>
          <w:rFonts w:ascii="Times New Roman" w:hAnsi="Times New Roman" w:cs="Times New Roman"/>
          <w:sz w:val="28"/>
          <w:szCs w:val="28"/>
          <w:lang w:val="kk-KZ"/>
        </w:rPr>
        <w:t xml:space="preserve"> су бір гектар топырақта (кесте 4).</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p>
    <w:p w:rsidR="001C5939" w:rsidRPr="00222021" w:rsidRDefault="001C5939" w:rsidP="001C5939">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Кесте 4</w:t>
      </w:r>
    </w:p>
    <w:p w:rsidR="001C5939" w:rsidRPr="00222021" w:rsidRDefault="001C5939" w:rsidP="001C5939">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Н.А. Качинскийдің топырақтың су өткізгіштік бағасы</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835"/>
        <w:gridCol w:w="4360"/>
      </w:tblGrid>
      <w:tr w:rsidR="001C5939" w:rsidRPr="00222021" w:rsidTr="00222021">
        <w:tc>
          <w:tcPr>
            <w:tcW w:w="23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Сіңіру ұзақтығы</w:t>
            </w:r>
          </w:p>
        </w:tc>
        <w:tc>
          <w:tcPr>
            <w:tcW w:w="2835"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Суөткізгіштік бағасы</w:t>
            </w:r>
          </w:p>
        </w:tc>
        <w:tc>
          <w:tcPr>
            <w:tcW w:w="4360"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Судың суарылатын алаңшаға таралу сипаты</w:t>
            </w:r>
          </w:p>
        </w:tc>
      </w:tr>
      <w:tr w:rsidR="001C5939" w:rsidRPr="00222021" w:rsidTr="00222021">
        <w:tc>
          <w:tcPr>
            <w:tcW w:w="23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Немесе 1</w:t>
            </w:r>
          </w:p>
        </w:tc>
        <w:tc>
          <w:tcPr>
            <w:tcW w:w="2835"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Жоғары</w:t>
            </w:r>
          </w:p>
        </w:tc>
        <w:tc>
          <w:tcPr>
            <w:tcW w:w="4360"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Суармалы суда алаңшар</w:t>
            </w:r>
          </w:p>
        </w:tc>
      </w:tr>
      <w:tr w:rsidR="001C5939" w:rsidRPr="00222021" w:rsidTr="00222021">
        <w:tc>
          <w:tcPr>
            <w:tcW w:w="23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1-3</w:t>
            </w:r>
          </w:p>
        </w:tc>
        <w:tc>
          <w:tcPr>
            <w:tcW w:w="2835"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Жоғары</w:t>
            </w:r>
          </w:p>
        </w:tc>
        <w:tc>
          <w:tcPr>
            <w:tcW w:w="4360"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Суды алаңшаға бірқалыпта тарату мүмкін емес</w:t>
            </w:r>
          </w:p>
        </w:tc>
      </w:tr>
      <w:tr w:rsidR="001C5939" w:rsidRPr="00222021" w:rsidTr="00222021">
        <w:tc>
          <w:tcPr>
            <w:tcW w:w="23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3-6</w:t>
            </w:r>
          </w:p>
        </w:tc>
        <w:tc>
          <w:tcPr>
            <w:tcW w:w="2835"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Ең жақсы</w:t>
            </w:r>
          </w:p>
        </w:tc>
        <w:tc>
          <w:tcPr>
            <w:tcW w:w="4360"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 тез және жеткілікті таралады</w:t>
            </w:r>
          </w:p>
        </w:tc>
      </w:tr>
      <w:tr w:rsidR="001C5939" w:rsidRPr="00222021" w:rsidTr="00222021">
        <w:tc>
          <w:tcPr>
            <w:tcW w:w="23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6-12</w:t>
            </w:r>
          </w:p>
        </w:tc>
        <w:tc>
          <w:tcPr>
            <w:tcW w:w="2835"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Жақсы</w:t>
            </w:r>
          </w:p>
        </w:tc>
        <w:tc>
          <w:tcPr>
            <w:tcW w:w="4360"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 біркелкі таралады, суару бір күнде аяқталады</w:t>
            </w:r>
          </w:p>
        </w:tc>
      </w:tr>
      <w:tr w:rsidR="001C5939" w:rsidRPr="00222021" w:rsidTr="00222021">
        <w:tc>
          <w:tcPr>
            <w:tcW w:w="23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12-24</w:t>
            </w:r>
          </w:p>
        </w:tc>
        <w:tc>
          <w:tcPr>
            <w:tcW w:w="2835"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Төмендеу</w:t>
            </w:r>
          </w:p>
        </w:tc>
        <w:tc>
          <w:tcPr>
            <w:tcW w:w="4360"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Суару екі күнге созылады</w:t>
            </w:r>
          </w:p>
        </w:tc>
      </w:tr>
      <w:tr w:rsidR="001C5939" w:rsidRPr="00222021" w:rsidTr="00222021">
        <w:tc>
          <w:tcPr>
            <w:tcW w:w="2376"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24 көп</w:t>
            </w:r>
          </w:p>
        </w:tc>
        <w:tc>
          <w:tcPr>
            <w:tcW w:w="2835"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Төмен</w:t>
            </w:r>
          </w:p>
        </w:tc>
        <w:tc>
          <w:tcPr>
            <w:tcW w:w="4360" w:type="dxa"/>
            <w:vAlign w:val="center"/>
          </w:tcPr>
          <w:p w:rsidR="001C5939" w:rsidRPr="00222021" w:rsidRDefault="001C5939" w:rsidP="00222021">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Суару үш және одан көп күнге созылады</w:t>
            </w:r>
          </w:p>
        </w:tc>
      </w:tr>
    </w:tbl>
    <w:p w:rsidR="001C5939" w:rsidRPr="00222021" w:rsidRDefault="001C5939" w:rsidP="001C5939">
      <w:pPr>
        <w:spacing w:after="0" w:line="240" w:lineRule="auto"/>
        <w:jc w:val="both"/>
        <w:rPr>
          <w:rFonts w:ascii="Times New Roman" w:hAnsi="Times New Roman" w:cs="Times New Roman"/>
          <w:sz w:val="28"/>
          <w:szCs w:val="28"/>
          <w:lang w:val="kk-KZ"/>
        </w:rPr>
      </w:pP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Біздің мәліметтерге сүйенсек 1000м</w:t>
      </w:r>
      <w:r w:rsidRPr="00222021">
        <w:rPr>
          <w:rFonts w:ascii="Times New Roman" w:hAnsi="Times New Roman" w:cs="Times New Roman"/>
          <w:sz w:val="28"/>
          <w:szCs w:val="28"/>
          <w:vertAlign w:val="superscript"/>
          <w:lang w:val="kk-KZ"/>
        </w:rPr>
        <w:t>3</w:t>
      </w:r>
      <w:r w:rsidRPr="00222021">
        <w:rPr>
          <w:rFonts w:ascii="Times New Roman" w:hAnsi="Times New Roman" w:cs="Times New Roman"/>
          <w:sz w:val="28"/>
          <w:szCs w:val="28"/>
          <w:lang w:val="kk-KZ"/>
        </w:rPr>
        <w:t xml:space="preserve"> су 1га аумаққа 3 сағ. артық (1150м</w:t>
      </w:r>
      <w:r w:rsidRPr="00222021">
        <w:rPr>
          <w:rFonts w:ascii="Times New Roman" w:hAnsi="Times New Roman" w:cs="Times New Roman"/>
          <w:sz w:val="28"/>
          <w:szCs w:val="28"/>
          <w:vertAlign w:val="superscript"/>
          <w:lang w:val="kk-KZ"/>
        </w:rPr>
        <w:t>3</w:t>
      </w:r>
      <w:r w:rsidRPr="00222021">
        <w:rPr>
          <w:rFonts w:ascii="Times New Roman" w:hAnsi="Times New Roman" w:cs="Times New Roman"/>
          <w:sz w:val="28"/>
          <w:szCs w:val="28"/>
          <w:lang w:val="kk-KZ"/>
        </w:rPr>
        <w:t>/га 4см). Сондықтан суару мен оны ұйымдастыру үшін топырақта өте жақсы жағдайлар қалыптасқан.</w:t>
      </w:r>
    </w:p>
    <w:p w:rsidR="001C5939" w:rsidRPr="00222021" w:rsidRDefault="001C5939" w:rsidP="001C5939">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lastRenderedPageBreak/>
        <w:t>Бақылау сұрақтары:</w:t>
      </w:r>
    </w:p>
    <w:p w:rsidR="001C5939" w:rsidRPr="00222021" w:rsidRDefault="001C5939" w:rsidP="001C5939">
      <w:pPr>
        <w:pStyle w:val="a3"/>
        <w:numPr>
          <w:ilvl w:val="0"/>
          <w:numId w:val="5"/>
        </w:numPr>
        <w:tabs>
          <w:tab w:val="left" w:pos="1134"/>
        </w:tabs>
        <w:spacing w:after="0" w:line="240" w:lineRule="auto"/>
        <w:ind w:left="0" w:firstLine="709"/>
        <w:jc w:val="both"/>
        <w:rPr>
          <w:rFonts w:ascii="Times New Roman" w:hAnsi="Times New Roman"/>
          <w:sz w:val="28"/>
          <w:szCs w:val="28"/>
          <w:lang w:val="kk-KZ"/>
        </w:rPr>
      </w:pPr>
      <w:r w:rsidRPr="00222021">
        <w:rPr>
          <w:rFonts w:ascii="Times New Roman" w:hAnsi="Times New Roman"/>
          <w:sz w:val="28"/>
          <w:szCs w:val="28"/>
          <w:lang w:val="kk-KZ"/>
        </w:rPr>
        <w:t>Топырақтың су өткізгіштігі деген не?</w:t>
      </w:r>
    </w:p>
    <w:p w:rsidR="001C5939" w:rsidRPr="00222021" w:rsidRDefault="001C5939" w:rsidP="001C5939">
      <w:pPr>
        <w:pStyle w:val="a3"/>
        <w:numPr>
          <w:ilvl w:val="0"/>
          <w:numId w:val="5"/>
        </w:numPr>
        <w:tabs>
          <w:tab w:val="left" w:pos="1134"/>
        </w:tabs>
        <w:spacing w:after="0" w:line="240" w:lineRule="auto"/>
        <w:ind w:left="0" w:firstLine="709"/>
        <w:jc w:val="both"/>
        <w:rPr>
          <w:rFonts w:ascii="Times New Roman" w:hAnsi="Times New Roman"/>
          <w:sz w:val="28"/>
          <w:szCs w:val="28"/>
          <w:lang w:val="kk-KZ"/>
        </w:rPr>
      </w:pPr>
      <w:r w:rsidRPr="00222021">
        <w:rPr>
          <w:rFonts w:ascii="Times New Roman" w:hAnsi="Times New Roman"/>
          <w:sz w:val="28"/>
          <w:szCs w:val="28"/>
          <w:lang w:val="kk-KZ"/>
        </w:rPr>
        <w:t>Су өткізгіштіктің бағаларын атаңдар?</w:t>
      </w:r>
    </w:p>
    <w:p w:rsidR="001C5939" w:rsidRPr="00222021" w:rsidRDefault="001C5939" w:rsidP="001C5939">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Студенттің өздік жұмысының тапсырмалары</w:t>
      </w:r>
      <w:r w:rsidRPr="00222021">
        <w:rPr>
          <w:rFonts w:ascii="Times New Roman" w:hAnsi="Times New Roman" w:cs="Times New Roman"/>
          <w:sz w:val="28"/>
          <w:szCs w:val="28"/>
          <w:lang w:val="kk-KZ"/>
        </w:rPr>
        <w:t xml:space="preserve"> – келтірілген әдісті пайдаланып, топырақтың су өткізгіштігін оқып білу.</w:t>
      </w:r>
    </w:p>
    <w:p w:rsidR="008E0438"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p>
    <w:p w:rsidR="00262B4E" w:rsidRPr="00222021" w:rsidRDefault="00262B4E" w:rsidP="00262B4E">
      <w:pPr>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 xml:space="preserve">Тәжірибелік сабақ </w:t>
      </w:r>
      <w:r w:rsidR="001C5939" w:rsidRPr="00222021">
        <w:rPr>
          <w:rFonts w:ascii="Times New Roman" w:hAnsi="Times New Roman" w:cs="Times New Roman"/>
          <w:i/>
          <w:sz w:val="28"/>
          <w:szCs w:val="28"/>
          <w:lang w:val="kk-KZ"/>
        </w:rPr>
        <w:t>№6</w:t>
      </w:r>
    </w:p>
    <w:p w:rsidR="00262B4E" w:rsidRPr="00222021" w:rsidRDefault="00262B4E" w:rsidP="00262B4E">
      <w:pPr>
        <w:spacing w:after="0" w:line="240" w:lineRule="auto"/>
        <w:ind w:firstLine="709"/>
        <w:jc w:val="center"/>
        <w:rPr>
          <w:rFonts w:ascii="Times New Roman" w:hAnsi="Times New Roman" w:cs="Times New Roman"/>
          <w:b/>
          <w:bCs/>
          <w:sz w:val="28"/>
          <w:szCs w:val="28"/>
          <w:lang w:val="kk-KZ"/>
        </w:rPr>
      </w:pPr>
      <w:r w:rsidRPr="00222021">
        <w:rPr>
          <w:rFonts w:ascii="Times New Roman" w:hAnsi="Times New Roman" w:cs="Times New Roman"/>
          <w:b/>
          <w:bCs/>
          <w:sz w:val="28"/>
          <w:szCs w:val="28"/>
          <w:lang w:val="kk-KZ"/>
        </w:rPr>
        <w:t>Тақырыбы:</w:t>
      </w:r>
      <w:r w:rsidRPr="00222021">
        <w:rPr>
          <w:rFonts w:ascii="Times New Roman" w:hAnsi="Times New Roman" w:cs="Times New Roman"/>
          <w:sz w:val="28"/>
          <w:szCs w:val="28"/>
          <w:lang w:val="kk-KZ"/>
        </w:rPr>
        <w:t xml:space="preserve"> </w:t>
      </w:r>
      <w:r w:rsidRPr="00222021">
        <w:rPr>
          <w:rFonts w:ascii="Times New Roman" w:hAnsi="Times New Roman" w:cs="Times New Roman"/>
          <w:b/>
          <w:bCs/>
          <w:i/>
          <w:sz w:val="28"/>
          <w:szCs w:val="28"/>
          <w:lang w:val="kk-KZ"/>
        </w:rPr>
        <w:t>Арамшөпте</w:t>
      </w:r>
      <w:r w:rsidR="001C5939" w:rsidRPr="00222021">
        <w:rPr>
          <w:rFonts w:ascii="Times New Roman" w:hAnsi="Times New Roman" w:cs="Times New Roman"/>
          <w:b/>
          <w:bCs/>
          <w:i/>
          <w:sz w:val="28"/>
          <w:szCs w:val="28"/>
          <w:lang w:val="kk-KZ"/>
        </w:rPr>
        <w:t>рді агробиологиялық жіктеу.</w:t>
      </w:r>
    </w:p>
    <w:p w:rsidR="00262B4E" w:rsidRPr="00222021" w:rsidRDefault="00262B4E" w:rsidP="00262B4E">
      <w:pPr>
        <w:spacing w:after="0" w:line="240" w:lineRule="auto"/>
        <w:ind w:firstLine="709"/>
        <w:jc w:val="both"/>
        <w:rPr>
          <w:rFonts w:ascii="Times New Roman" w:hAnsi="Times New Roman" w:cs="Times New Roman"/>
          <w:b/>
          <w:bCs/>
          <w:sz w:val="28"/>
          <w:szCs w:val="28"/>
          <w:lang w:val="kk-KZ"/>
        </w:rPr>
      </w:pPr>
    </w:p>
    <w:p w:rsidR="00262B4E" w:rsidRPr="00222021" w:rsidRDefault="001C5939" w:rsidP="00262B4E">
      <w:pPr>
        <w:spacing w:after="0" w:line="240" w:lineRule="auto"/>
        <w:ind w:firstLine="709"/>
        <w:jc w:val="both"/>
        <w:rPr>
          <w:rFonts w:ascii="Times New Roman" w:hAnsi="Times New Roman" w:cs="Times New Roman"/>
          <w:bCs/>
          <w:sz w:val="28"/>
          <w:szCs w:val="28"/>
          <w:lang w:val="kk-KZ"/>
        </w:rPr>
      </w:pPr>
      <w:r w:rsidRPr="00222021">
        <w:rPr>
          <w:rFonts w:ascii="Times New Roman" w:hAnsi="Times New Roman" w:cs="Times New Roman"/>
          <w:b/>
          <w:bCs/>
          <w:sz w:val="28"/>
          <w:szCs w:val="28"/>
          <w:lang w:val="kk-KZ"/>
        </w:rPr>
        <w:t xml:space="preserve">Сабақтың </w:t>
      </w:r>
      <w:r w:rsidR="00262B4E" w:rsidRPr="00222021">
        <w:rPr>
          <w:rFonts w:ascii="Times New Roman" w:hAnsi="Times New Roman" w:cs="Times New Roman"/>
          <w:b/>
          <w:bCs/>
          <w:sz w:val="28"/>
          <w:szCs w:val="28"/>
          <w:lang w:val="kk-KZ"/>
        </w:rPr>
        <w:t>мақсаты</w:t>
      </w:r>
      <w:r w:rsidRPr="00222021">
        <w:rPr>
          <w:rFonts w:ascii="Times New Roman" w:hAnsi="Times New Roman" w:cs="Times New Roman"/>
          <w:bCs/>
          <w:sz w:val="28"/>
          <w:szCs w:val="28"/>
          <w:lang w:val="kk-KZ"/>
        </w:rPr>
        <w:t>:</w:t>
      </w:r>
      <w:r w:rsidR="00262B4E" w:rsidRPr="00222021">
        <w:rPr>
          <w:rFonts w:ascii="Times New Roman" w:hAnsi="Times New Roman" w:cs="Times New Roman"/>
          <w:bCs/>
          <w:sz w:val="28"/>
          <w:szCs w:val="28"/>
          <w:lang w:val="kk-KZ"/>
        </w:rPr>
        <w:t xml:space="preserve"> </w:t>
      </w:r>
      <w:r w:rsidR="00262B4E" w:rsidRPr="00222021">
        <w:rPr>
          <w:rFonts w:ascii="Times New Roman" w:hAnsi="Times New Roman" w:cs="Times New Roman"/>
          <w:sz w:val="28"/>
          <w:szCs w:val="28"/>
          <w:lang w:val="kk-KZ"/>
        </w:rPr>
        <w:t xml:space="preserve">арамшөптердің жалпы биологиялық қасиеттері мен ерекшеліктерін және олардың зерттеу әдістерін үйрету. </w:t>
      </w:r>
    </w:p>
    <w:p w:rsidR="00262B4E" w:rsidRPr="00222021" w:rsidRDefault="001C5939"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bCs/>
          <w:sz w:val="28"/>
          <w:szCs w:val="28"/>
          <w:lang w:val="kk-KZ"/>
        </w:rPr>
        <w:t xml:space="preserve">Сабақтың </w:t>
      </w:r>
      <w:r w:rsidR="00262B4E" w:rsidRPr="00222021">
        <w:rPr>
          <w:rFonts w:ascii="Times New Roman" w:hAnsi="Times New Roman" w:cs="Times New Roman"/>
          <w:b/>
          <w:bCs/>
          <w:sz w:val="28"/>
          <w:szCs w:val="28"/>
          <w:lang w:val="kk-KZ"/>
        </w:rPr>
        <w:t>мазмұны</w:t>
      </w:r>
      <w:r w:rsidR="00262B4E" w:rsidRPr="00222021">
        <w:rPr>
          <w:rFonts w:ascii="Times New Roman" w:hAnsi="Times New Roman" w:cs="Times New Roman"/>
          <w:bCs/>
          <w:sz w:val="28"/>
          <w:szCs w:val="28"/>
          <w:lang w:val="kk-KZ"/>
        </w:rPr>
        <w:t xml:space="preserve"> –</w:t>
      </w:r>
      <w:r w:rsidR="00262B4E" w:rsidRPr="00222021">
        <w:rPr>
          <w:rFonts w:ascii="Times New Roman" w:hAnsi="Times New Roman" w:cs="Times New Roman"/>
          <w:sz w:val="28"/>
          <w:szCs w:val="28"/>
          <w:lang w:val="kk-KZ"/>
        </w:rPr>
        <w:t xml:space="preserve"> арамшөптерді агробиологиялық топтарға жіктеп, оның зиянкестігін оқып үйрену. Арамшөптерді гербарий, тұқымдары және өскендеріне қарай зерделеп тани білу.</w:t>
      </w:r>
    </w:p>
    <w:p w:rsidR="001C5939" w:rsidRPr="00222021" w:rsidRDefault="001C5939" w:rsidP="00262B4E">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 xml:space="preserve">Әдістемелік түсініктемелер: </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Тұқымы арқылы арамшөптерді оқып-үйрену. </w:t>
      </w:r>
      <w:r w:rsidRPr="00222021">
        <w:rPr>
          <w:rFonts w:ascii="Times New Roman" w:hAnsi="Times New Roman" w:cs="Times New Roman"/>
          <w:sz w:val="28"/>
          <w:szCs w:val="28"/>
          <w:lang w:val="kk-KZ"/>
        </w:rPr>
        <w:t>Бұл әдісті қолданғанда қолда бар арамшөп тұқымдарының коллекциясын пайдалану қажет. Ол үшін жылма-жыл зерттелетін аймақта өсетін әртүрлі арамшөптердің тұқымдарын жинап, оны әрдайым толықтырып отырумен шұғылдануы керек. Тұқым жиынтығынан басқа анықтауыш кітаптар студенттің қолында болып, оларды өзінің оқып үйренуіне пайдалана білуі керек.</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Арамшөптердің тұқымын мына көрсеткіштері арқылы зерттейді: көлемі, сыртқы түрі, түсі, қылтықшаларының бар-жоқтығы және тағы басқа ерекшеліктері бойынша.</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Арамшөптерді өскіндері арқылы оқып үйрену. </w:t>
      </w:r>
      <w:r w:rsidRPr="00222021">
        <w:rPr>
          <w:rFonts w:ascii="Times New Roman" w:hAnsi="Times New Roman" w:cs="Times New Roman"/>
          <w:sz w:val="28"/>
          <w:szCs w:val="28"/>
          <w:lang w:val="kk-KZ"/>
        </w:rPr>
        <w:t>Бұл әдістің негізіне өскіндердің морфологиялық нышандары жатады. Мысалы, өскіннің маңызды бөліктері мен олардың нышандары деп мыналарды айтуға болады:</w:t>
      </w:r>
    </w:p>
    <w:p w:rsidR="00262B4E" w:rsidRPr="00222021" w:rsidRDefault="00262B4E" w:rsidP="00262B4E">
      <w:pPr>
        <w:numPr>
          <w:ilvl w:val="0"/>
          <w:numId w:val="13"/>
        </w:numPr>
        <w:tabs>
          <w:tab w:val="left" w:pos="993"/>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Сабақ және оның тұқым жарнағының үстіңгі, астыңғы қалталарының көлденең кескіні пішіні: түсі: қалыңдығы мен ұзындығы; түктену және оның ерекшеліктері, ұнды немесе балауызды қабатының бар-жоқтығы;</w:t>
      </w:r>
    </w:p>
    <w:p w:rsidR="00262B4E" w:rsidRPr="00222021" w:rsidRDefault="00262B4E" w:rsidP="00262B4E">
      <w:pPr>
        <w:numPr>
          <w:ilvl w:val="0"/>
          <w:numId w:val="13"/>
        </w:numPr>
        <w:tabs>
          <w:tab w:val="left" w:pos="993"/>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Тұқым жарнағы, топырақ бетіне шығуы; алақанның пішіні, оның негізінің және ұшының пішіні; жүйкеленуі; ұзындығы, ені және қалыңдығы (еттілігі); түсі; түктенуі;</w:t>
      </w:r>
    </w:p>
    <w:p w:rsidR="00262B4E" w:rsidRPr="00222021" w:rsidRDefault="00262B4E" w:rsidP="00262B4E">
      <w:pPr>
        <w:numPr>
          <w:ilvl w:val="0"/>
          <w:numId w:val="13"/>
        </w:numPr>
        <w:tabs>
          <w:tab w:val="left" w:pos="993"/>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Нағыз жапырақтары (бір-екі жұбы), олардың орналасуы; жапырақ алақанының пішіні: жүйкелену түрлері және олардың көріну деңгейі;</w:t>
      </w:r>
    </w:p>
    <w:p w:rsidR="00262B4E" w:rsidRPr="00222021" w:rsidRDefault="00262B4E" w:rsidP="00262B4E">
      <w:pPr>
        <w:numPr>
          <w:ilvl w:val="0"/>
          <w:numId w:val="13"/>
        </w:numPr>
        <w:tabs>
          <w:tab w:val="left" w:pos="993"/>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Жапырақ сағағы және нағыз жапырақтардың көлденең кескіні: түсі, ұзындығы, сабаққа бекітілген түрі.</w:t>
      </w:r>
    </w:p>
    <w:p w:rsidR="00262B4E" w:rsidRPr="00222021" w:rsidRDefault="00262B4E" w:rsidP="00262B4E">
      <w:pPr>
        <w:numPr>
          <w:ilvl w:val="0"/>
          <w:numId w:val="13"/>
        </w:numPr>
        <w:tabs>
          <w:tab w:val="left" w:pos="993"/>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Ұрықтағы жапырақ қынабының ұзындығы, түсі, ұшының пішіні; сабақтың және оның көлденең кескіні, жуандығы, ұзындығы, түсі; алғашқы жапырақтар қынабы (бір-екі) – түрі, қынап пішіні, бірінші сабақ буынынан басына (жоғарғы ұшына) дейін ұзындығы, түсі, түктенуі.</w:t>
      </w:r>
    </w:p>
    <w:p w:rsidR="00262B4E" w:rsidRPr="00222021" w:rsidRDefault="00262B4E" w:rsidP="00262B4E">
      <w:pPr>
        <w:numPr>
          <w:ilvl w:val="0"/>
          <w:numId w:val="13"/>
        </w:numPr>
        <w:tabs>
          <w:tab w:val="left" w:pos="993"/>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Өскіндерді қарағанда олардың тамыр мойнына және жүйесіне көңіл аудару керек. Өскіндерді танып-ажырату үшін олардың химиялық құрамына да зер салу керек (иісі, дәмі, сүт шырынын бөлір шығаруы, оның түсі және </w:t>
      </w:r>
      <w:r w:rsidRPr="00222021">
        <w:rPr>
          <w:rFonts w:ascii="Times New Roman" w:hAnsi="Times New Roman" w:cs="Times New Roman"/>
          <w:sz w:val="28"/>
          <w:szCs w:val="28"/>
          <w:lang w:val="kk-KZ"/>
        </w:rPr>
        <w:lastRenderedPageBreak/>
        <w:t xml:space="preserve">басқалар). Арамшөптерді бұл әдіспен танып ажыратуды егістіктен, я болмаса әдейілеп өсірілген өскіндіктер арқылы іске асырылады. Жиналған өскіндерден гербарий жасаған жөн. Бұған қосымша өскіндердің түрлі түсті суреттері немесе диапозитиві болса тіпті жақсы. </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Гербарий көмегімен оқып-үйрену. </w:t>
      </w:r>
      <w:r w:rsidRPr="00222021">
        <w:rPr>
          <w:rFonts w:ascii="Times New Roman" w:hAnsi="Times New Roman" w:cs="Times New Roman"/>
          <w:sz w:val="28"/>
          <w:szCs w:val="28"/>
          <w:lang w:val="kk-KZ"/>
        </w:rPr>
        <w:t>Бұл әдіспен арамшөптерді оқып-үйренгенде олардың түрлерін гербарий бойынша ажыратып, одан кейін экологиясымен, биологиялық ерекшеліктерімен және таралу аймақтарымен танысу қажет. Бұл жұмыс нәтижелі болу үшін оқу тренажерлары (жаттығу кестелері) және аты көрсетілмеген арамшөп гербарийларын қолданса ыңғайлы болады. Бұдан кейін алдын ала сақтандыру ретінде жүргізілетін және жойып жіберетін шаралар тәсілдерімен танысып, белгілі бір егіншілік аймағында көп кездесетін арамшөптерге қарсы жүргізетін шаралар жүйесін тұжырымдау керек.</w:t>
      </w:r>
    </w:p>
    <w:p w:rsidR="00262B4E" w:rsidRPr="00222021" w:rsidRDefault="00262B4E" w:rsidP="00262B4E">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Паразитті емес арамшөптер вегетациясының ұзақтығына байланысты аз жылдық және көпжыддық болып екі топқа бөлінеді.</w:t>
      </w:r>
      <w:r w:rsidRPr="00222021">
        <w:rPr>
          <w:rFonts w:ascii="Times New Roman" w:hAnsi="Times New Roman" w:cs="Times New Roman"/>
          <w:b/>
          <w:bCs/>
          <w:noProof/>
          <w:sz w:val="28"/>
          <w:szCs w:val="28"/>
          <w:lang w:val="kk-KZ"/>
        </w:rPr>
        <w:t xml:space="preserve"> Аз жылдық арамшөптер </w:t>
      </w:r>
      <w:r w:rsidRPr="00222021">
        <w:rPr>
          <w:rFonts w:ascii="Times New Roman" w:hAnsi="Times New Roman" w:cs="Times New Roman"/>
          <w:noProof/>
          <w:sz w:val="28"/>
          <w:szCs w:val="28"/>
          <w:lang w:val="kk-KZ"/>
        </w:rPr>
        <w:t>тек түқымы арқылы өсіп-өніп, көбейеді, екі жылдан артық өмір сүрмейді және тұқымы піскеннен кейін тіршілігін тоқтатады. Аз жылдық арамшөптердің ішіндегі басым көпшілігі жаздық түрлері болып келеді, олар өздерінің биологиялық ерекшеліктеріне байланысты жаздық мәдени дақылдарға ұқсас болып, әсіресе соларды ластайды. Жаздық арамшөптер көктемде өсіп-өнеді де, сол жылы өзінің дамуын аяқтайды. Көпшілігінің тұқымдарының бірінші жылы өсіп-өнуі төмен болып, тек келесі жылы қыстап шыққаннан кейін өсімталдығы күшейеді. Бұл арамшөптер өскіндеріне қажетті жылу мөлшеріне және өсу мезгіліне байланысты раң тәрізді, ерте және кеш пісетін, қыстап шығатын, күздік және екі жылдық болып, бес түрге бөлінеді.</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bCs/>
          <w:noProof/>
          <w:spacing w:val="-5"/>
          <w:sz w:val="28"/>
          <w:szCs w:val="28"/>
          <w:lang w:val="kk-KZ"/>
        </w:rPr>
        <w:t xml:space="preserve">Раңтәрізді арамшөптер (Эфемерлер) </w:t>
      </w:r>
      <w:r w:rsidRPr="00222021">
        <w:rPr>
          <w:rFonts w:ascii="Times New Roman" w:hAnsi="Times New Roman" w:cs="Times New Roman"/>
          <w:noProof/>
          <w:spacing w:val="-5"/>
          <w:sz w:val="28"/>
          <w:szCs w:val="28"/>
          <w:lang w:val="kk-KZ"/>
        </w:rPr>
        <w:t>аз жылдық арам</w:t>
      </w:r>
      <w:r w:rsidRPr="00222021">
        <w:rPr>
          <w:rFonts w:ascii="Times New Roman" w:hAnsi="Times New Roman" w:cs="Times New Roman"/>
          <w:noProof/>
          <w:sz w:val="28"/>
          <w:szCs w:val="28"/>
          <w:lang w:val="kk-KZ"/>
        </w:rPr>
        <w:t>шөптердің ішінде жеке топқа жатады. Олар ерте көктемде топырақ температурасы 0°С-дан жоғарлаған кезде өніп, өте қысқа мерзімде 40-60 күннен аспайтын уақытта өсіп-дамып, бір вегетациялық мерзімде бірнеше ұрпақ береді. Раңтәрізді арамшөптер тобына дымқыл жұлдызшөп жатады. Ауыл шаруашылық дақылдарына аса көп зияндылығы жоқ, өйткені ол алғашқы дақыл себер алдында жүргізілетін топырақты өндеу шараларымен жойылады.</w:t>
      </w:r>
    </w:p>
    <w:p w:rsidR="00262B4E" w:rsidRPr="00222021" w:rsidRDefault="00262B4E" w:rsidP="00262B4E">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b/>
          <w:bCs/>
          <w:noProof/>
          <w:spacing w:val="-6"/>
          <w:sz w:val="28"/>
          <w:szCs w:val="28"/>
          <w:lang w:val="kk-KZ"/>
        </w:rPr>
        <w:t xml:space="preserve">Ерте пісетін жаздық арамшөптер </w:t>
      </w:r>
      <w:r w:rsidRPr="00222021">
        <w:rPr>
          <w:rFonts w:ascii="Times New Roman" w:hAnsi="Times New Roman" w:cs="Times New Roman"/>
          <w:noProof/>
          <w:spacing w:val="-6"/>
          <w:sz w:val="28"/>
          <w:szCs w:val="28"/>
          <w:lang w:val="kk-KZ"/>
        </w:rPr>
        <w:t xml:space="preserve">ерте көктемде пайда </w:t>
      </w:r>
      <w:r w:rsidRPr="00222021">
        <w:rPr>
          <w:rFonts w:ascii="Times New Roman" w:hAnsi="Times New Roman" w:cs="Times New Roman"/>
          <w:noProof/>
          <w:sz w:val="28"/>
          <w:szCs w:val="28"/>
          <w:lang w:val="kk-KZ"/>
        </w:rPr>
        <w:t>болып, кейбірі ауыл шаруашылық дақылдарын себер алдындағы агротехникалық шаралармен жойылады, ал оған бой бермеген түрлері дақылдармен қатарласа бәсекелесе өсіп-өніп, егін жиналғанға дейін немесе мәдени өсімдіктермен бір мезгілде пісіп жетіледі де, егіске өте үлкен зиян келтіреді. Бұл топқа келесі арамшөптер жатады: егістік қыша, алабота, қарасұлы және т.б.</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bCs/>
          <w:noProof/>
          <w:spacing w:val="-2"/>
          <w:sz w:val="28"/>
          <w:szCs w:val="28"/>
          <w:lang w:val="kk-KZ"/>
        </w:rPr>
        <w:t xml:space="preserve">Кеш пісетін </w:t>
      </w:r>
      <w:r w:rsidRPr="00222021">
        <w:rPr>
          <w:rFonts w:ascii="Times New Roman" w:hAnsi="Times New Roman" w:cs="Times New Roman"/>
          <w:b/>
          <w:noProof/>
          <w:spacing w:val="-2"/>
          <w:sz w:val="28"/>
          <w:szCs w:val="28"/>
          <w:lang w:val="kk-KZ"/>
        </w:rPr>
        <w:t xml:space="preserve">жаздық </w:t>
      </w:r>
      <w:r w:rsidRPr="00222021">
        <w:rPr>
          <w:rFonts w:ascii="Times New Roman" w:hAnsi="Times New Roman" w:cs="Times New Roman"/>
          <w:b/>
          <w:bCs/>
          <w:noProof/>
          <w:spacing w:val="-2"/>
          <w:sz w:val="28"/>
          <w:szCs w:val="28"/>
          <w:lang w:val="kk-KZ"/>
        </w:rPr>
        <w:t xml:space="preserve">арамшөптер </w:t>
      </w:r>
      <w:r w:rsidRPr="00222021">
        <w:rPr>
          <w:rFonts w:ascii="Times New Roman" w:hAnsi="Times New Roman" w:cs="Times New Roman"/>
          <w:noProof/>
          <w:spacing w:val="-2"/>
          <w:sz w:val="28"/>
          <w:szCs w:val="28"/>
          <w:lang w:val="kk-KZ"/>
        </w:rPr>
        <w:t xml:space="preserve">топырақ әбден 15-20 </w:t>
      </w:r>
      <w:r w:rsidRPr="00222021">
        <w:rPr>
          <w:rFonts w:ascii="Times New Roman" w:hAnsi="Times New Roman" w:cs="Times New Roman"/>
          <w:noProof/>
          <w:sz w:val="28"/>
          <w:szCs w:val="28"/>
          <w:lang w:val="kk-KZ"/>
        </w:rPr>
        <w:t>градусқа қызған кезде көктеп шығады да, зияндылығы өте жоғары дәрежеде болады. Олардың кейбірі мәдени өсімдіктермен қатар жетіліп, дақылдар өнімін ластап, сапасын төмендетеді. Басқа түрлері кеш пісіп, дақылдар өнімі жиналғаннан кейін тұқымдарын топыраққа шашады да, топырақтың жыртылатын қабатының потенциалды қорын арттырады. Өскіні күзде көктеп шығатын осы</w:t>
      </w:r>
      <w:r w:rsidRPr="00222021">
        <w:rPr>
          <w:rFonts w:ascii="Times New Roman" w:hAnsi="Times New Roman" w:cs="Times New Roman"/>
          <w:sz w:val="28"/>
          <w:szCs w:val="28"/>
          <w:lang w:val="kk-KZ"/>
        </w:rPr>
        <w:t xml:space="preserve"> </w:t>
      </w:r>
      <w:r w:rsidRPr="00222021">
        <w:rPr>
          <w:rFonts w:ascii="Times New Roman" w:hAnsi="Times New Roman" w:cs="Times New Roman"/>
          <w:noProof/>
          <w:sz w:val="28"/>
          <w:szCs w:val="28"/>
          <w:lang w:val="kk-KZ"/>
        </w:rPr>
        <w:t xml:space="preserve">арамшөптер </w:t>
      </w:r>
      <w:r w:rsidRPr="00222021">
        <w:rPr>
          <w:rFonts w:ascii="Times New Roman" w:hAnsi="Times New Roman" w:cs="Times New Roman"/>
          <w:noProof/>
          <w:sz w:val="28"/>
          <w:szCs w:val="28"/>
          <w:lang w:val="kk-KZ"/>
        </w:rPr>
        <w:lastRenderedPageBreak/>
        <w:t>тұқым бергенге дейін суықтан жойылады. Бұл топқа келесі арамшөптер түрлері жатады: тауық тары, күрмек, мысық құйрық, кәдімгі гүлтәжі, ісінген бөрітарақ т.б.</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noProof/>
          <w:sz w:val="28"/>
          <w:szCs w:val="28"/>
          <w:lang w:val="kk-KZ"/>
        </w:rPr>
        <w:t>Қыстап шығатын (Қыстайтын) арамшөптер</w:t>
      </w:r>
      <w:r w:rsidRPr="00222021">
        <w:rPr>
          <w:rFonts w:ascii="Times New Roman" w:hAnsi="Times New Roman" w:cs="Times New Roman"/>
          <w:noProof/>
          <w:sz w:val="28"/>
          <w:szCs w:val="28"/>
          <w:lang w:val="kk-KZ"/>
        </w:rPr>
        <w:t xml:space="preserve"> екі түрлі жолмен дамуы мүмкін. Егер олар көктемде өніп шықса, онда ездерінің вегетациясын сол жылы күзде аяқтайды, яғни жаздық арамшөптер сияқты дамиды. Ал олар кеш кектегенде вегетацияның қай кезеңіңде болса да, қыстап қалады да, келер жылы вегетациясын аяқтайды, яғни олардың дамуы күздік арамшөптер тәрізді. Қыстап шыққаннан кейін тамыр маңында жапырақ тостағанын құрып, тез сабақтанып, вегетациясын ерте аяқтап, пісіп жетіледі. Бұл жағдайда оның тұқымы тікелей топыраққа түседі. Қыстап шығатын арамшөптерге егістік ярутка, жұмыршақ. иіссіз қазтабан және т.б.</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noProof/>
          <w:sz w:val="28"/>
          <w:szCs w:val="28"/>
          <w:lang w:val="kk-KZ"/>
        </w:rPr>
        <w:t>Күздік арамшөптердің</w:t>
      </w:r>
      <w:r w:rsidRPr="00222021">
        <w:rPr>
          <w:rFonts w:ascii="Times New Roman" w:hAnsi="Times New Roman" w:cs="Times New Roman"/>
          <w:noProof/>
          <w:sz w:val="28"/>
          <w:szCs w:val="28"/>
          <w:lang w:val="kk-KZ"/>
        </w:rPr>
        <w:t xml:space="preserve"> өсіп-өніп дамуы үшін күзде және қыста төменгі температура қажет. Олардың тұқымдары алғашқы тіршілік жылында кез келген уақытта көктейді, тек тамыр маңайында ғана жапырақтар пайда болады да, қара күзде яровизация сатысынан міндетті түрде өткеннен кейін, осы сатысында кыстап қалады.</w:t>
      </w:r>
      <w:r w:rsidRPr="00222021">
        <w:rPr>
          <w:rFonts w:ascii="Times New Roman" w:hAnsi="Times New Roman" w:cs="Times New Roman"/>
          <w:sz w:val="28"/>
          <w:szCs w:val="28"/>
          <w:lang w:val="kk-KZ"/>
        </w:rPr>
        <w:t xml:space="preserve"> </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Олар сабағын, гүлін, жемісін және тұқымын міндетті түрде келесі жылы береді. Биологиялық ерекшеліктеріне байланысты олар күздік дақылдардың ластаушысы. Бұл топқа қарабидай және дала арпабастары, кәдімгі сіпсебас т.б. жатады.</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noProof/>
          <w:sz w:val="28"/>
          <w:szCs w:val="28"/>
          <w:lang w:val="kk-KZ"/>
        </w:rPr>
        <w:t>Екі жылдық арамшөптер өзінің</w:t>
      </w:r>
      <w:r w:rsidRPr="00222021">
        <w:rPr>
          <w:rFonts w:ascii="Times New Roman" w:hAnsi="Times New Roman" w:cs="Times New Roman"/>
          <w:noProof/>
          <w:sz w:val="28"/>
          <w:szCs w:val="28"/>
          <w:lang w:val="kk-KZ"/>
        </w:rPr>
        <w:t xml:space="preserve"> толық вегетациялық циклін екі жылдың ішінде аяқтайтын өсімдіктерді айтады. Бірінші жылы көктемгі өскіндері жапырақ тостағаншасымен бірнеше төменгі яруста сабақ береді.</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rPr>
      </w:pPr>
      <w:r w:rsidRPr="00222021">
        <w:rPr>
          <w:rFonts w:ascii="Times New Roman" w:hAnsi="Times New Roman" w:cs="Times New Roman"/>
          <w:noProof/>
          <w:sz w:val="28"/>
          <w:szCs w:val="28"/>
          <w:lang w:val="kk-KZ"/>
        </w:rPr>
        <w:t xml:space="preserve">Бұл кезде тамыр жүйесі топыраққа терең тарайды. </w:t>
      </w:r>
      <w:r w:rsidRPr="00222021">
        <w:rPr>
          <w:rFonts w:ascii="Times New Roman" w:hAnsi="Times New Roman" w:cs="Times New Roman"/>
          <w:noProof/>
          <w:sz w:val="28"/>
          <w:szCs w:val="28"/>
        </w:rPr>
        <w:t>Келесі жылы олардың сабактары тез дамып, жазда т</w:t>
      </w:r>
      <w:r w:rsidRPr="00222021">
        <w:rPr>
          <w:rFonts w:ascii="Times New Roman" w:hAnsi="Times New Roman" w:cs="Times New Roman"/>
          <w:noProof/>
          <w:sz w:val="28"/>
          <w:szCs w:val="28"/>
          <w:lang w:val="kk-KZ"/>
        </w:rPr>
        <w:t>ұ</w:t>
      </w:r>
      <w:r w:rsidRPr="00222021">
        <w:rPr>
          <w:rFonts w:ascii="Times New Roman" w:hAnsi="Times New Roman" w:cs="Times New Roman"/>
          <w:noProof/>
          <w:sz w:val="28"/>
          <w:szCs w:val="28"/>
        </w:rPr>
        <w:t>кым береді. Анық екі жылды</w:t>
      </w:r>
      <w:r w:rsidRPr="00222021">
        <w:rPr>
          <w:rFonts w:ascii="Times New Roman" w:hAnsi="Times New Roman" w:cs="Times New Roman"/>
          <w:noProof/>
          <w:sz w:val="28"/>
          <w:szCs w:val="28"/>
          <w:lang w:val="kk-KZ"/>
        </w:rPr>
        <w:t>қ</w:t>
      </w:r>
      <w:r w:rsidRPr="00222021">
        <w:rPr>
          <w:rFonts w:ascii="Times New Roman" w:hAnsi="Times New Roman" w:cs="Times New Roman"/>
          <w:noProof/>
          <w:sz w:val="28"/>
          <w:szCs w:val="28"/>
        </w:rPr>
        <w:t xml:space="preserve">тар күзде өніп шығып, тек 2 жылдан кейін </w:t>
      </w:r>
      <w:r w:rsidRPr="00222021">
        <w:rPr>
          <w:rFonts w:ascii="Times New Roman" w:hAnsi="Times New Roman" w:cs="Times New Roman"/>
          <w:noProof/>
          <w:sz w:val="28"/>
          <w:szCs w:val="28"/>
          <w:lang w:val="kk-KZ"/>
        </w:rPr>
        <w:t>ғ</w:t>
      </w:r>
      <w:r w:rsidRPr="00222021">
        <w:rPr>
          <w:rFonts w:ascii="Times New Roman" w:hAnsi="Times New Roman" w:cs="Times New Roman"/>
          <w:noProof/>
          <w:sz w:val="28"/>
          <w:szCs w:val="28"/>
        </w:rPr>
        <w:t>ана т</w:t>
      </w:r>
      <w:r w:rsidRPr="00222021">
        <w:rPr>
          <w:rFonts w:ascii="Times New Roman" w:hAnsi="Times New Roman" w:cs="Times New Roman"/>
          <w:noProof/>
          <w:sz w:val="28"/>
          <w:szCs w:val="28"/>
          <w:lang w:val="kk-KZ"/>
        </w:rPr>
        <w:t>ұ</w:t>
      </w:r>
      <w:r w:rsidRPr="00222021">
        <w:rPr>
          <w:rFonts w:ascii="Times New Roman" w:hAnsi="Times New Roman" w:cs="Times New Roman"/>
          <w:noProof/>
          <w:sz w:val="28"/>
          <w:szCs w:val="28"/>
        </w:rPr>
        <w:t xml:space="preserve">кым береді, яғни екі рет </w:t>
      </w:r>
      <w:r w:rsidRPr="00222021">
        <w:rPr>
          <w:rFonts w:ascii="Times New Roman" w:hAnsi="Times New Roman" w:cs="Times New Roman"/>
          <w:noProof/>
          <w:sz w:val="28"/>
          <w:szCs w:val="28"/>
          <w:lang w:val="kk-KZ"/>
        </w:rPr>
        <w:t>қ</w:t>
      </w:r>
      <w:r w:rsidRPr="00222021">
        <w:rPr>
          <w:rFonts w:ascii="Times New Roman" w:hAnsi="Times New Roman" w:cs="Times New Roman"/>
          <w:noProof/>
          <w:sz w:val="28"/>
          <w:szCs w:val="28"/>
        </w:rPr>
        <w:t>ыстап шы</w:t>
      </w:r>
      <w:r w:rsidRPr="00222021">
        <w:rPr>
          <w:rFonts w:ascii="Times New Roman" w:hAnsi="Times New Roman" w:cs="Times New Roman"/>
          <w:noProof/>
          <w:sz w:val="28"/>
          <w:szCs w:val="28"/>
          <w:lang w:val="kk-KZ"/>
        </w:rPr>
        <w:t>ққ</w:t>
      </w:r>
      <w:r w:rsidRPr="00222021">
        <w:rPr>
          <w:rFonts w:ascii="Times New Roman" w:hAnsi="Times New Roman" w:cs="Times New Roman"/>
          <w:noProof/>
          <w:sz w:val="28"/>
          <w:szCs w:val="28"/>
        </w:rPr>
        <w:t>анан соң. Дегенм</w:t>
      </w:r>
      <w:r w:rsidRPr="00222021">
        <w:rPr>
          <w:rFonts w:ascii="Times New Roman" w:hAnsi="Times New Roman" w:cs="Times New Roman"/>
          <w:noProof/>
          <w:sz w:val="28"/>
          <w:szCs w:val="28"/>
          <w:lang w:val="kk-KZ"/>
        </w:rPr>
        <w:t>е</w:t>
      </w:r>
      <w:r w:rsidRPr="00222021">
        <w:rPr>
          <w:rFonts w:ascii="Times New Roman" w:hAnsi="Times New Roman" w:cs="Times New Roman"/>
          <w:noProof/>
          <w:sz w:val="28"/>
          <w:szCs w:val="28"/>
        </w:rPr>
        <w:t>н күзде өніп шыққандары күздіктер сияқты дамиды, т</w:t>
      </w:r>
      <w:r w:rsidRPr="00222021">
        <w:rPr>
          <w:rFonts w:ascii="Times New Roman" w:hAnsi="Times New Roman" w:cs="Times New Roman"/>
          <w:noProof/>
          <w:sz w:val="28"/>
          <w:szCs w:val="28"/>
          <w:lang w:val="kk-KZ"/>
        </w:rPr>
        <w:t>ұ</w:t>
      </w:r>
      <w:r w:rsidRPr="00222021">
        <w:rPr>
          <w:rFonts w:ascii="Times New Roman" w:hAnsi="Times New Roman" w:cs="Times New Roman"/>
          <w:noProof/>
          <w:sz w:val="28"/>
          <w:szCs w:val="28"/>
        </w:rPr>
        <w:t>қымды келесі жылы береді. Кейде екі жылдықтар т</w:t>
      </w:r>
      <w:r w:rsidRPr="00222021">
        <w:rPr>
          <w:rFonts w:ascii="Times New Roman" w:hAnsi="Times New Roman" w:cs="Times New Roman"/>
          <w:noProof/>
          <w:sz w:val="28"/>
          <w:szCs w:val="28"/>
          <w:lang w:val="kk-KZ"/>
        </w:rPr>
        <w:t>ұ</w:t>
      </w:r>
      <w:r w:rsidRPr="00222021">
        <w:rPr>
          <w:rFonts w:ascii="Times New Roman" w:hAnsi="Times New Roman" w:cs="Times New Roman"/>
          <w:noProof/>
          <w:sz w:val="28"/>
          <w:szCs w:val="28"/>
        </w:rPr>
        <w:t>кым бергеннен кейін тамыр мойнынан немесе тамыр к</w:t>
      </w:r>
      <w:r w:rsidRPr="00222021">
        <w:rPr>
          <w:rFonts w:ascii="Times New Roman" w:hAnsi="Times New Roman" w:cs="Times New Roman"/>
          <w:noProof/>
          <w:sz w:val="28"/>
          <w:szCs w:val="28"/>
          <w:lang w:val="kk-KZ"/>
        </w:rPr>
        <w:t>е</w:t>
      </w:r>
      <w:r w:rsidRPr="00222021">
        <w:rPr>
          <w:rFonts w:ascii="Times New Roman" w:hAnsi="Times New Roman" w:cs="Times New Roman"/>
          <w:noProof/>
          <w:sz w:val="28"/>
          <w:szCs w:val="28"/>
        </w:rPr>
        <w:t>сіндісін</w:t>
      </w:r>
      <w:r w:rsidRPr="00222021">
        <w:rPr>
          <w:rFonts w:ascii="Times New Roman" w:hAnsi="Times New Roman" w:cs="Times New Roman"/>
          <w:noProof/>
          <w:sz w:val="28"/>
          <w:szCs w:val="28"/>
          <w:lang w:val="kk-KZ"/>
        </w:rPr>
        <w:t>е</w:t>
      </w:r>
      <w:r w:rsidRPr="00222021">
        <w:rPr>
          <w:rFonts w:ascii="Times New Roman" w:hAnsi="Times New Roman" w:cs="Times New Roman"/>
          <w:noProof/>
          <w:sz w:val="28"/>
          <w:szCs w:val="28"/>
        </w:rPr>
        <w:t xml:space="preserve">н </w:t>
      </w:r>
      <w:r w:rsidRPr="00222021">
        <w:rPr>
          <w:rFonts w:ascii="Times New Roman" w:hAnsi="Times New Roman" w:cs="Times New Roman"/>
          <w:noProof/>
          <w:sz w:val="28"/>
          <w:szCs w:val="28"/>
          <w:lang w:val="kk-KZ"/>
        </w:rPr>
        <w:t>ө</w:t>
      </w:r>
      <w:r w:rsidRPr="00222021">
        <w:rPr>
          <w:rFonts w:ascii="Times New Roman" w:hAnsi="Times New Roman" w:cs="Times New Roman"/>
          <w:noProof/>
          <w:sz w:val="28"/>
          <w:szCs w:val="28"/>
        </w:rPr>
        <w:t>скін береді. Оның өкілдеріне мына арамш</w:t>
      </w:r>
      <w:r w:rsidRPr="00222021">
        <w:rPr>
          <w:rFonts w:ascii="Times New Roman" w:hAnsi="Times New Roman" w:cs="Times New Roman"/>
          <w:noProof/>
          <w:sz w:val="28"/>
          <w:szCs w:val="28"/>
          <w:lang w:val="kk-KZ"/>
        </w:rPr>
        <w:t>ө</w:t>
      </w:r>
      <w:r w:rsidRPr="00222021">
        <w:rPr>
          <w:rFonts w:ascii="Times New Roman" w:hAnsi="Times New Roman" w:cs="Times New Roman"/>
          <w:noProof/>
          <w:sz w:val="28"/>
          <w:szCs w:val="28"/>
        </w:rPr>
        <w:t>птер жатады: кара ме</w:t>
      </w:r>
      <w:r w:rsidRPr="00222021">
        <w:rPr>
          <w:rFonts w:ascii="Times New Roman" w:hAnsi="Times New Roman" w:cs="Times New Roman"/>
          <w:noProof/>
          <w:sz w:val="28"/>
          <w:szCs w:val="28"/>
          <w:lang w:val="kk-KZ"/>
        </w:rPr>
        <w:t>ң</w:t>
      </w:r>
      <w:r w:rsidRPr="00222021">
        <w:rPr>
          <w:rFonts w:ascii="Times New Roman" w:hAnsi="Times New Roman" w:cs="Times New Roman"/>
          <w:noProof/>
          <w:sz w:val="28"/>
          <w:szCs w:val="28"/>
        </w:rPr>
        <w:t>дуана, ақбас ж</w:t>
      </w:r>
      <w:r w:rsidRPr="00222021">
        <w:rPr>
          <w:rFonts w:ascii="Times New Roman" w:hAnsi="Times New Roman" w:cs="Times New Roman"/>
          <w:noProof/>
          <w:sz w:val="28"/>
          <w:szCs w:val="28"/>
          <w:lang w:val="kk-KZ"/>
        </w:rPr>
        <w:t>ә</w:t>
      </w:r>
      <w:r w:rsidRPr="00222021">
        <w:rPr>
          <w:rFonts w:ascii="Times New Roman" w:hAnsi="Times New Roman" w:cs="Times New Roman"/>
          <w:noProof/>
          <w:sz w:val="28"/>
          <w:szCs w:val="28"/>
        </w:rPr>
        <w:t>не сары түйежоңышқа, кәдімгі к</w:t>
      </w:r>
      <w:r w:rsidRPr="00222021">
        <w:rPr>
          <w:rFonts w:ascii="Times New Roman" w:hAnsi="Times New Roman" w:cs="Times New Roman"/>
          <w:noProof/>
          <w:sz w:val="28"/>
          <w:szCs w:val="28"/>
          <w:lang w:val="kk-KZ"/>
        </w:rPr>
        <w:t>ә</w:t>
      </w:r>
      <w:r w:rsidRPr="00222021">
        <w:rPr>
          <w:rFonts w:ascii="Times New Roman" w:hAnsi="Times New Roman" w:cs="Times New Roman"/>
          <w:noProof/>
          <w:sz w:val="28"/>
          <w:szCs w:val="28"/>
        </w:rPr>
        <w:t>ріқыз т.б.</w:t>
      </w:r>
    </w:p>
    <w:p w:rsidR="00262B4E" w:rsidRPr="00222021" w:rsidRDefault="00262B4E" w:rsidP="00262B4E">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rPr>
        <w:t>Көп жы</w:t>
      </w:r>
      <w:r w:rsidRPr="00222021">
        <w:rPr>
          <w:rFonts w:ascii="Times New Roman" w:hAnsi="Times New Roman" w:cs="Times New Roman"/>
          <w:noProof/>
          <w:sz w:val="28"/>
          <w:szCs w:val="28"/>
          <w:lang w:val="kk-KZ"/>
        </w:rPr>
        <w:t>л</w:t>
      </w:r>
      <w:r w:rsidRPr="00222021">
        <w:rPr>
          <w:rFonts w:ascii="Times New Roman" w:hAnsi="Times New Roman" w:cs="Times New Roman"/>
          <w:noProof/>
          <w:sz w:val="28"/>
          <w:szCs w:val="28"/>
        </w:rPr>
        <w:t>дык арамш</w:t>
      </w:r>
      <w:r w:rsidRPr="00222021">
        <w:rPr>
          <w:rFonts w:ascii="Times New Roman" w:hAnsi="Times New Roman" w:cs="Times New Roman"/>
          <w:noProof/>
          <w:sz w:val="28"/>
          <w:szCs w:val="28"/>
          <w:lang w:val="kk-KZ"/>
        </w:rPr>
        <w:t>ө</w:t>
      </w:r>
      <w:r w:rsidRPr="00222021">
        <w:rPr>
          <w:rFonts w:ascii="Times New Roman" w:hAnsi="Times New Roman" w:cs="Times New Roman"/>
          <w:noProof/>
          <w:sz w:val="28"/>
          <w:szCs w:val="28"/>
        </w:rPr>
        <w:t>птер үш және одан да көп жылдар бойы өсіп, бір</w:t>
      </w:r>
      <w:r w:rsidRPr="00222021">
        <w:rPr>
          <w:rFonts w:ascii="Times New Roman" w:hAnsi="Times New Roman" w:cs="Times New Roman"/>
          <w:noProof/>
          <w:sz w:val="28"/>
          <w:szCs w:val="28"/>
          <w:lang w:val="kk-KZ"/>
        </w:rPr>
        <w:t>н</w:t>
      </w:r>
      <w:r w:rsidRPr="00222021">
        <w:rPr>
          <w:rFonts w:ascii="Times New Roman" w:hAnsi="Times New Roman" w:cs="Times New Roman"/>
          <w:noProof/>
          <w:sz w:val="28"/>
          <w:szCs w:val="28"/>
        </w:rPr>
        <w:t>еше рет дон, түйін, т</w:t>
      </w:r>
      <w:r w:rsidRPr="00222021">
        <w:rPr>
          <w:rFonts w:ascii="Times New Roman" w:hAnsi="Times New Roman" w:cs="Times New Roman"/>
          <w:noProof/>
          <w:sz w:val="28"/>
          <w:szCs w:val="28"/>
          <w:lang w:val="kk-KZ"/>
        </w:rPr>
        <w:t>ұ</w:t>
      </w:r>
      <w:r w:rsidRPr="00222021">
        <w:rPr>
          <w:rFonts w:ascii="Times New Roman" w:hAnsi="Times New Roman" w:cs="Times New Roman"/>
          <w:noProof/>
          <w:sz w:val="28"/>
          <w:szCs w:val="28"/>
        </w:rPr>
        <w:t>қым беретін өсімдіктер. Олар т</w:t>
      </w:r>
      <w:r w:rsidRPr="00222021">
        <w:rPr>
          <w:rFonts w:ascii="Times New Roman" w:hAnsi="Times New Roman" w:cs="Times New Roman"/>
          <w:noProof/>
          <w:sz w:val="28"/>
          <w:szCs w:val="28"/>
          <w:lang w:val="kk-KZ"/>
        </w:rPr>
        <w:t>ұ</w:t>
      </w:r>
      <w:r w:rsidRPr="00222021">
        <w:rPr>
          <w:rFonts w:ascii="Times New Roman" w:hAnsi="Times New Roman" w:cs="Times New Roman"/>
          <w:noProof/>
          <w:sz w:val="28"/>
          <w:szCs w:val="28"/>
        </w:rPr>
        <w:t>кымымен де, вегетативтік мүшелерімен де к</w:t>
      </w:r>
      <w:r w:rsidRPr="00222021">
        <w:rPr>
          <w:rFonts w:ascii="Times New Roman" w:hAnsi="Times New Roman" w:cs="Times New Roman"/>
          <w:noProof/>
          <w:sz w:val="28"/>
          <w:szCs w:val="28"/>
          <w:lang w:val="kk-KZ"/>
        </w:rPr>
        <w:t>ө</w:t>
      </w:r>
      <w:r w:rsidRPr="00222021">
        <w:rPr>
          <w:rFonts w:ascii="Times New Roman" w:hAnsi="Times New Roman" w:cs="Times New Roman"/>
          <w:noProof/>
          <w:sz w:val="28"/>
          <w:szCs w:val="28"/>
        </w:rPr>
        <w:t>бейеді, көбінесе вегетативтік жолмен к</w:t>
      </w:r>
      <w:r w:rsidRPr="00222021">
        <w:rPr>
          <w:rFonts w:ascii="Times New Roman" w:hAnsi="Times New Roman" w:cs="Times New Roman"/>
          <w:noProof/>
          <w:sz w:val="28"/>
          <w:szCs w:val="28"/>
          <w:lang w:val="kk-KZ"/>
        </w:rPr>
        <w:t>ө</w:t>
      </w:r>
      <w:r w:rsidRPr="00222021">
        <w:rPr>
          <w:rFonts w:ascii="Times New Roman" w:hAnsi="Times New Roman" w:cs="Times New Roman"/>
          <w:noProof/>
          <w:sz w:val="28"/>
          <w:szCs w:val="28"/>
        </w:rPr>
        <w:t xml:space="preserve">бейеді. </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Тамыр жүйесіне қарай көп жылдық арамшөптер кіндік, атпа, шашақ, түйнек, өрмелегіш тамырлы және көген тамыр сабақты болып бөлінеді.</w:t>
      </w:r>
    </w:p>
    <w:p w:rsidR="00262B4E" w:rsidRPr="00222021" w:rsidRDefault="00262B4E" w:rsidP="00262B4E">
      <w:pPr>
        <w:shd w:val="clear" w:color="auto" w:fill="FFFFFF"/>
        <w:spacing w:after="0" w:line="240" w:lineRule="auto"/>
        <w:ind w:firstLine="709"/>
        <w:jc w:val="both"/>
        <w:rPr>
          <w:rFonts w:ascii="Times New Roman" w:hAnsi="Times New Roman" w:cs="Times New Roman"/>
          <w:noProof/>
          <w:spacing w:val="-2"/>
          <w:sz w:val="28"/>
          <w:szCs w:val="28"/>
          <w:lang w:val="kk-KZ"/>
        </w:rPr>
      </w:pPr>
      <w:r w:rsidRPr="00222021">
        <w:rPr>
          <w:rFonts w:ascii="Times New Roman" w:hAnsi="Times New Roman" w:cs="Times New Roman"/>
          <w:noProof/>
          <w:sz w:val="28"/>
          <w:szCs w:val="28"/>
          <w:lang w:val="kk-KZ"/>
        </w:rPr>
        <w:t xml:space="preserve">Кіндік тамырлы арамшөптер тұқымынан және аздап вегетативтік жолмен де көбейеді. Олардың, топырақта кыстайтын бір ғана жуан кіндік тамыры болады. Көктемде тамыр мойыны бүршігінен жаңа өркен есіп шығады. Жылма-жыл сабағының төменгі бөлігінен тамыр түйіні </w:t>
      </w:r>
      <w:r w:rsidRPr="00222021">
        <w:rPr>
          <w:rFonts w:ascii="Times New Roman" w:hAnsi="Times New Roman" w:cs="Times New Roman"/>
          <w:noProof/>
          <w:spacing w:val="-4"/>
          <w:sz w:val="28"/>
          <w:szCs w:val="28"/>
          <w:lang w:val="kk-KZ"/>
        </w:rPr>
        <w:t>пайда болады да тамырса-бақтары шығады. Тамырса</w:t>
      </w:r>
      <w:r w:rsidRPr="00222021">
        <w:rPr>
          <w:rFonts w:ascii="Times New Roman" w:hAnsi="Times New Roman" w:cs="Times New Roman"/>
          <w:noProof/>
          <w:sz w:val="28"/>
          <w:szCs w:val="28"/>
          <w:lang w:val="kk-KZ"/>
        </w:rPr>
        <w:t>бағының кез келген жері</w:t>
      </w:r>
      <w:r w:rsidRPr="00222021">
        <w:rPr>
          <w:rFonts w:ascii="Times New Roman" w:hAnsi="Times New Roman" w:cs="Times New Roman"/>
          <w:noProof/>
          <w:spacing w:val="-3"/>
          <w:sz w:val="28"/>
          <w:szCs w:val="28"/>
          <w:lang w:val="kk-KZ"/>
        </w:rPr>
        <w:t>нен кессе, одан каулап жа</w:t>
      </w:r>
      <w:r w:rsidRPr="00222021">
        <w:rPr>
          <w:rFonts w:ascii="Times New Roman" w:hAnsi="Times New Roman" w:cs="Times New Roman"/>
          <w:noProof/>
          <w:sz w:val="28"/>
          <w:szCs w:val="28"/>
          <w:lang w:val="kk-KZ"/>
        </w:rPr>
        <w:t>нама өркендер өсіп шыға</w:t>
      </w:r>
      <w:r w:rsidRPr="00222021">
        <w:rPr>
          <w:rFonts w:ascii="Times New Roman" w:hAnsi="Times New Roman" w:cs="Times New Roman"/>
          <w:noProof/>
          <w:spacing w:val="-3"/>
          <w:sz w:val="28"/>
          <w:szCs w:val="28"/>
          <w:lang w:val="kk-KZ"/>
        </w:rPr>
        <w:t xml:space="preserve">ды. Кіндік тамырлы арамшөптердің негізгі өкілдеріне </w:t>
      </w:r>
      <w:r w:rsidRPr="00222021">
        <w:rPr>
          <w:rFonts w:ascii="Times New Roman" w:hAnsi="Times New Roman" w:cs="Times New Roman"/>
          <w:noProof/>
          <w:spacing w:val="-1"/>
          <w:sz w:val="28"/>
          <w:szCs w:val="28"/>
          <w:lang w:val="kk-KZ"/>
        </w:rPr>
        <w:t>ащы жусан, қышқыл қы</w:t>
      </w:r>
      <w:r w:rsidRPr="00222021">
        <w:rPr>
          <w:rFonts w:ascii="Times New Roman" w:hAnsi="Times New Roman" w:cs="Times New Roman"/>
          <w:noProof/>
          <w:sz w:val="28"/>
          <w:szCs w:val="28"/>
          <w:lang w:val="kk-KZ"/>
        </w:rPr>
        <w:t>мыздық, дәрілік және кә</w:t>
      </w:r>
      <w:r w:rsidRPr="00222021">
        <w:rPr>
          <w:rFonts w:ascii="Times New Roman" w:hAnsi="Times New Roman" w:cs="Times New Roman"/>
          <w:noProof/>
          <w:spacing w:val="-2"/>
          <w:sz w:val="28"/>
          <w:szCs w:val="28"/>
          <w:lang w:val="kk-KZ"/>
        </w:rPr>
        <w:t>дімгі бақбақтар жатады</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noProof/>
          <w:spacing w:val="-5"/>
          <w:sz w:val="28"/>
          <w:szCs w:val="28"/>
          <w:lang w:val="kk-KZ"/>
        </w:rPr>
        <w:lastRenderedPageBreak/>
        <w:t>Көген тамырсабақты арамшөптер</w:t>
      </w:r>
      <w:r w:rsidRPr="00222021">
        <w:rPr>
          <w:rFonts w:ascii="Times New Roman" w:hAnsi="Times New Roman" w:cs="Times New Roman"/>
          <w:noProof/>
          <w:spacing w:val="-5"/>
          <w:sz w:val="28"/>
          <w:szCs w:val="28"/>
          <w:lang w:val="kk-KZ"/>
        </w:rPr>
        <w:t xml:space="preserve"> - ө</w:t>
      </w:r>
      <w:r w:rsidRPr="00222021">
        <w:rPr>
          <w:rFonts w:ascii="Times New Roman" w:hAnsi="Times New Roman" w:cs="Times New Roman"/>
          <w:noProof/>
          <w:spacing w:val="-2"/>
          <w:sz w:val="28"/>
          <w:szCs w:val="28"/>
          <w:lang w:val="kk-KZ"/>
        </w:rPr>
        <w:t>сімдіктердің бірі. Олар вегетативтік жолмен жерасты та</w:t>
      </w:r>
      <w:r w:rsidRPr="00222021">
        <w:rPr>
          <w:rFonts w:ascii="Times New Roman" w:hAnsi="Times New Roman" w:cs="Times New Roman"/>
          <w:noProof/>
          <w:sz w:val="28"/>
          <w:szCs w:val="28"/>
          <w:lang w:val="kk-KZ"/>
        </w:rPr>
        <w:t>мыр сабағы арқылы көбейеді. Тамырсабақ дегеніміз -</w:t>
      </w:r>
      <w:r w:rsidRPr="00222021">
        <w:rPr>
          <w:rFonts w:ascii="Times New Roman" w:hAnsi="Times New Roman" w:cs="Times New Roman"/>
          <w:noProof/>
          <w:spacing w:val="-2"/>
          <w:sz w:val="28"/>
          <w:szCs w:val="28"/>
          <w:lang w:val="kk-KZ"/>
        </w:rPr>
        <w:t xml:space="preserve">түрін өзгерткен жер астындағы сабақ, онда қыстап шығу </w:t>
      </w:r>
      <w:r w:rsidRPr="00222021">
        <w:rPr>
          <w:rFonts w:ascii="Times New Roman" w:hAnsi="Times New Roman" w:cs="Times New Roman"/>
          <w:noProof/>
          <w:sz w:val="28"/>
          <w:szCs w:val="28"/>
          <w:lang w:val="kk-KZ"/>
        </w:rPr>
        <w:t>үшін қоректік заттар қоры мол жиналады да көгенд</w:t>
      </w:r>
      <w:r w:rsidRPr="00222021">
        <w:rPr>
          <w:rFonts w:ascii="Times New Roman" w:hAnsi="Times New Roman" w:cs="Times New Roman"/>
          <w:noProof/>
          <w:spacing w:val="-2"/>
          <w:sz w:val="28"/>
          <w:szCs w:val="28"/>
          <w:lang w:val="kk-KZ"/>
        </w:rPr>
        <w:t xml:space="preserve">елінеді. Бұл топқа жататын арамшөптер ұйысып, қалың </w:t>
      </w:r>
      <w:r w:rsidRPr="00222021">
        <w:rPr>
          <w:rFonts w:ascii="Times New Roman" w:hAnsi="Times New Roman" w:cs="Times New Roman"/>
          <w:noProof/>
          <w:spacing w:val="-4"/>
          <w:sz w:val="28"/>
          <w:szCs w:val="28"/>
          <w:lang w:val="kk-KZ"/>
        </w:rPr>
        <w:t xml:space="preserve">болып өседі де, шым құрайды, сонын салдарынан егілген </w:t>
      </w:r>
      <w:r w:rsidRPr="00222021">
        <w:rPr>
          <w:rFonts w:ascii="Times New Roman" w:hAnsi="Times New Roman" w:cs="Times New Roman"/>
          <w:noProof/>
          <w:spacing w:val="-1"/>
          <w:sz w:val="28"/>
          <w:szCs w:val="28"/>
          <w:lang w:val="kk-KZ"/>
        </w:rPr>
        <w:t xml:space="preserve">дақылдарға үлкен зиян келтіреді. Көп тараған түрлері: </w:t>
      </w:r>
      <w:r w:rsidRPr="00222021">
        <w:rPr>
          <w:rFonts w:ascii="Times New Roman" w:hAnsi="Times New Roman" w:cs="Times New Roman"/>
          <w:noProof/>
          <w:sz w:val="28"/>
          <w:szCs w:val="28"/>
          <w:lang w:val="kk-KZ"/>
        </w:rPr>
        <w:t>жатаған бидайык, кара ажырық, кәдімгі қамыс, кұмай және т.б.</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noProof/>
          <w:spacing w:val="-6"/>
          <w:sz w:val="28"/>
          <w:szCs w:val="28"/>
          <w:lang w:val="kk-KZ"/>
        </w:rPr>
        <w:t>Атпа тамырлы арамшөптер</w:t>
      </w:r>
      <w:r w:rsidRPr="00222021">
        <w:rPr>
          <w:rFonts w:ascii="Times New Roman" w:hAnsi="Times New Roman" w:cs="Times New Roman"/>
          <w:noProof/>
          <w:spacing w:val="-6"/>
          <w:sz w:val="28"/>
          <w:szCs w:val="28"/>
          <w:lang w:val="kk-KZ"/>
        </w:rPr>
        <w:t xml:space="preserve"> вегетативтік жолмен тамыр </w:t>
      </w:r>
      <w:r w:rsidRPr="00222021">
        <w:rPr>
          <w:rFonts w:ascii="Times New Roman" w:hAnsi="Times New Roman" w:cs="Times New Roman"/>
          <w:noProof/>
          <w:spacing w:val="-2"/>
          <w:sz w:val="28"/>
          <w:szCs w:val="28"/>
          <w:lang w:val="kk-KZ"/>
        </w:rPr>
        <w:t>атпалары аркылы көбейеді. Негізгі тамыры топыраққа те</w:t>
      </w:r>
      <w:r w:rsidRPr="00222021">
        <w:rPr>
          <w:rFonts w:ascii="Times New Roman" w:hAnsi="Times New Roman" w:cs="Times New Roman"/>
          <w:noProof/>
          <w:sz w:val="28"/>
          <w:szCs w:val="28"/>
          <w:lang w:val="kk-KZ"/>
        </w:rPr>
        <w:t xml:space="preserve">рең бойлап кетеді де, одан көлденең тамырлар бойында өте көп молшерде атпа түйнектер пайда болады. Ол </w:t>
      </w:r>
      <w:r w:rsidRPr="00222021">
        <w:rPr>
          <w:rFonts w:ascii="Times New Roman" w:hAnsi="Times New Roman" w:cs="Times New Roman"/>
          <w:noProof/>
          <w:spacing w:val="-3"/>
          <w:sz w:val="28"/>
          <w:szCs w:val="28"/>
          <w:lang w:val="kk-KZ"/>
        </w:rPr>
        <w:t xml:space="preserve">түйіндерден топырақ астымен әр бағытта тамырлары өсіп </w:t>
      </w:r>
      <w:r w:rsidRPr="00222021">
        <w:rPr>
          <w:rFonts w:ascii="Times New Roman" w:hAnsi="Times New Roman" w:cs="Times New Roman"/>
          <w:noProof/>
          <w:spacing w:val="-4"/>
          <w:sz w:val="28"/>
          <w:szCs w:val="28"/>
          <w:lang w:val="kk-KZ"/>
        </w:rPr>
        <w:t xml:space="preserve">келесі шөп пайда болалы да, кейіннен тамырланып, жеке өсімдікке айналады. Бұл топқа егістік, көк және қызғылт </w:t>
      </w:r>
      <w:r w:rsidRPr="00222021">
        <w:rPr>
          <w:rFonts w:ascii="Times New Roman" w:hAnsi="Times New Roman" w:cs="Times New Roman"/>
          <w:noProof/>
          <w:spacing w:val="-3"/>
          <w:sz w:val="28"/>
          <w:szCs w:val="28"/>
          <w:lang w:val="kk-KZ"/>
        </w:rPr>
        <w:t>қалуендер, дала шырмауығы, қызғылт укекіре, кәдімгі су-</w:t>
      </w:r>
      <w:r w:rsidRPr="00222021">
        <w:rPr>
          <w:rFonts w:ascii="Times New Roman" w:hAnsi="Times New Roman" w:cs="Times New Roman"/>
          <w:noProof/>
          <w:sz w:val="28"/>
          <w:szCs w:val="28"/>
          <w:lang w:val="kk-KZ"/>
        </w:rPr>
        <w:t>репка және т.б. арамшөптері жатады.</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noProof/>
          <w:spacing w:val="-4"/>
          <w:sz w:val="28"/>
          <w:szCs w:val="28"/>
          <w:lang w:val="kk-KZ"/>
        </w:rPr>
        <w:t>Шашақ (саусақ) тамырлы арамшөптер</w:t>
      </w:r>
      <w:r w:rsidRPr="00222021">
        <w:rPr>
          <w:rFonts w:ascii="Times New Roman" w:hAnsi="Times New Roman" w:cs="Times New Roman"/>
          <w:noProof/>
          <w:spacing w:val="-4"/>
          <w:sz w:val="28"/>
          <w:szCs w:val="28"/>
          <w:lang w:val="kk-KZ"/>
        </w:rPr>
        <w:t xml:space="preserve"> егістікте сирек </w:t>
      </w:r>
      <w:r w:rsidRPr="00222021">
        <w:rPr>
          <w:rFonts w:ascii="Times New Roman" w:hAnsi="Times New Roman" w:cs="Times New Roman"/>
          <w:noProof/>
          <w:spacing w:val="-2"/>
          <w:sz w:val="28"/>
          <w:szCs w:val="28"/>
          <w:lang w:val="kk-KZ"/>
        </w:rPr>
        <w:t>кездеседі, көбінесе шалғындықтарда және жайылымдық</w:t>
      </w:r>
      <w:r w:rsidRPr="00222021">
        <w:rPr>
          <w:rFonts w:ascii="Times New Roman" w:hAnsi="Times New Roman" w:cs="Times New Roman"/>
          <w:noProof/>
          <w:sz w:val="28"/>
          <w:szCs w:val="28"/>
          <w:lang w:val="kk-KZ"/>
        </w:rPr>
        <w:t>тарда өседі. Олардың түрлері: күйдіргі сарғалдақ және үлкен бақажапырақ.</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noProof/>
          <w:spacing w:val="-3"/>
          <w:sz w:val="28"/>
          <w:szCs w:val="28"/>
          <w:lang w:val="kk-KZ"/>
        </w:rPr>
        <w:t>Өрмелегіш (жатаған) арамшөптер</w:t>
      </w:r>
      <w:r w:rsidRPr="00222021">
        <w:rPr>
          <w:rFonts w:ascii="Times New Roman" w:hAnsi="Times New Roman" w:cs="Times New Roman"/>
          <w:noProof/>
          <w:spacing w:val="-3"/>
          <w:sz w:val="28"/>
          <w:szCs w:val="28"/>
          <w:lang w:val="kk-KZ"/>
        </w:rPr>
        <w:t xml:space="preserve"> тұқымынан басқа, </w:t>
      </w:r>
      <w:r w:rsidRPr="00222021">
        <w:rPr>
          <w:rFonts w:ascii="Times New Roman" w:hAnsi="Times New Roman" w:cs="Times New Roman"/>
          <w:noProof/>
          <w:sz w:val="28"/>
          <w:szCs w:val="28"/>
          <w:lang w:val="kk-KZ"/>
        </w:rPr>
        <w:t xml:space="preserve">Жатаған тамырлы сабақтарының көмегімен тарайды. </w:t>
      </w:r>
      <w:r w:rsidRPr="00222021">
        <w:rPr>
          <w:rFonts w:ascii="Times New Roman" w:hAnsi="Times New Roman" w:cs="Times New Roman"/>
          <w:noProof/>
          <w:spacing w:val="-3"/>
          <w:sz w:val="28"/>
          <w:szCs w:val="28"/>
          <w:lang w:val="kk-KZ"/>
        </w:rPr>
        <w:t>Оның түрлері: күйдіргі сарғалдак және үлкен бақа жапы</w:t>
      </w:r>
      <w:r w:rsidRPr="00222021">
        <w:rPr>
          <w:rFonts w:ascii="Times New Roman" w:hAnsi="Times New Roman" w:cs="Times New Roman"/>
          <w:noProof/>
          <w:sz w:val="28"/>
          <w:szCs w:val="28"/>
          <w:lang w:val="kk-KZ"/>
        </w:rPr>
        <w:t>рақтар жатады.</w:t>
      </w:r>
    </w:p>
    <w:p w:rsidR="00262B4E" w:rsidRPr="00222021" w:rsidRDefault="00262B4E" w:rsidP="00262B4E">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noProof/>
          <w:spacing w:val="-4"/>
          <w:sz w:val="28"/>
          <w:szCs w:val="28"/>
          <w:lang w:val="kk-KZ"/>
        </w:rPr>
        <w:t>Түйнекті арамшөптер</w:t>
      </w:r>
      <w:r w:rsidRPr="00222021">
        <w:rPr>
          <w:rFonts w:ascii="Times New Roman" w:hAnsi="Times New Roman" w:cs="Times New Roman"/>
          <w:noProof/>
          <w:spacing w:val="-4"/>
          <w:sz w:val="28"/>
          <w:szCs w:val="28"/>
          <w:lang w:val="kk-KZ"/>
        </w:rPr>
        <w:t xml:space="preserve"> далалық дақылдардың егісін және </w:t>
      </w:r>
      <w:r w:rsidRPr="00222021">
        <w:rPr>
          <w:rFonts w:ascii="Times New Roman" w:hAnsi="Times New Roman" w:cs="Times New Roman"/>
          <w:noProof/>
          <w:spacing w:val="-3"/>
          <w:sz w:val="28"/>
          <w:szCs w:val="28"/>
          <w:lang w:val="kk-KZ"/>
        </w:rPr>
        <w:t xml:space="preserve">өте жоғары дәрежелі дымқылданған ойысты алқаптарда </w:t>
      </w:r>
      <w:r w:rsidRPr="00222021">
        <w:rPr>
          <w:rFonts w:ascii="Times New Roman" w:hAnsi="Times New Roman" w:cs="Times New Roman"/>
          <w:noProof/>
          <w:sz w:val="28"/>
          <w:szCs w:val="28"/>
          <w:lang w:val="kk-KZ"/>
        </w:rPr>
        <w:t>кездеседі, оған түйнекті чина жатады.</w:t>
      </w:r>
    </w:p>
    <w:p w:rsidR="00262B4E" w:rsidRPr="00222021" w:rsidRDefault="00262B4E" w:rsidP="00262B4E">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pacing w:val="-2"/>
          <w:sz w:val="28"/>
          <w:szCs w:val="28"/>
          <w:lang w:val="kk-KZ"/>
        </w:rPr>
        <w:t xml:space="preserve">Паразитті арамшөптер мәдени өсімдіктердің дайын </w:t>
      </w:r>
      <w:r w:rsidRPr="00222021">
        <w:rPr>
          <w:rFonts w:ascii="Times New Roman" w:hAnsi="Times New Roman" w:cs="Times New Roman"/>
          <w:noProof/>
          <w:sz w:val="28"/>
          <w:szCs w:val="28"/>
          <w:lang w:val="kk-KZ"/>
        </w:rPr>
        <w:t xml:space="preserve">органикалық заттарымен қоректеніп өмір сүретін </w:t>
      </w:r>
      <w:r w:rsidRPr="00222021">
        <w:rPr>
          <w:rFonts w:ascii="Times New Roman" w:hAnsi="Times New Roman" w:cs="Times New Roman"/>
          <w:noProof/>
          <w:spacing w:val="-3"/>
          <w:sz w:val="28"/>
          <w:szCs w:val="28"/>
          <w:lang w:val="kk-KZ"/>
        </w:rPr>
        <w:t>өсімдіктер. Бұл арамшөптің күн сәулесінің әсерінен орган</w:t>
      </w:r>
      <w:r w:rsidRPr="00222021">
        <w:rPr>
          <w:rFonts w:ascii="Times New Roman" w:hAnsi="Times New Roman" w:cs="Times New Roman"/>
          <w:noProof/>
          <w:spacing w:val="-1"/>
          <w:sz w:val="28"/>
          <w:szCs w:val="28"/>
          <w:lang w:val="kk-KZ"/>
        </w:rPr>
        <w:t xml:space="preserve">икалық емес заттардан органикалык заттар кұруға </w:t>
      </w:r>
      <w:r w:rsidRPr="00222021">
        <w:rPr>
          <w:rFonts w:ascii="Times New Roman" w:hAnsi="Times New Roman" w:cs="Times New Roman"/>
          <w:noProof/>
          <w:sz w:val="28"/>
          <w:szCs w:val="28"/>
          <w:lang w:val="kk-KZ"/>
        </w:rPr>
        <w:t>кабілеті жоқ, басқа сөзбен айтқанда онда фотосинтез кұбылысы жүрмейді. Сондыктан ол осы заттарды басқа өсімдіктен сорып алу арқылы өмір сүреді. Мәдени өсімдіктің органдарымен байланыс жасауларына қарай паразиттік арамшөптер екіге бөлінеді. Егер қоректік заттарды мәдени өсімдіктердін сабағынан алатын болса, онда оларды сабақтык паразитті арамшөптер, ал қоректік заттарды өсімдіктің тамырынан алатын болса, онда оларды тамырлық паразитті арамшөптер дейміз. Паразитті арамшөптерге сұңғыла мен арамсояудың барлык түрлері жатады.</w:t>
      </w:r>
    </w:p>
    <w:p w:rsidR="00262B4E" w:rsidRPr="00222021" w:rsidRDefault="00262B4E" w:rsidP="00262B4E">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Көп жылдық арамшөптердің биологиялық қасиеетері.</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Көп жылдық арамшөптер қандай топтарға бөлінеді?</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3. Кіндік тамырлы арамшөптерге қандай түрлері жатады?</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4. Түйнек тамырлы арамшөптер дегеніміз не?</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5. Көген тамырлы арамшөптер дегеніміз не, өған қандай түрлері жатады?</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6. Атпа тамырлы арамшөптер дегеніміз не, өған қандай түрлері жатады?</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 бетінше жұмыс істеуге арналған тапсырмалары:</w:t>
      </w:r>
      <w:r w:rsidRPr="00222021">
        <w:rPr>
          <w:rFonts w:ascii="Times New Roman" w:hAnsi="Times New Roman" w:cs="Times New Roman"/>
          <w:sz w:val="28"/>
          <w:szCs w:val="28"/>
          <w:lang w:val="kk-KZ"/>
        </w:rPr>
        <w:t xml:space="preserve"> Арамшөптердің жалпы биологиялық ерекшеліктерін, олардың агробиологиялық жіктелуін және зиянкестілігін оқып үйрену. Арамшөптерді гербарийлеріне, тұқымдары және өскіндеріне қарай зерделеп, тани білу.</w:t>
      </w:r>
    </w:p>
    <w:p w:rsidR="00262B4E" w:rsidRPr="00222021" w:rsidRDefault="00262B4E" w:rsidP="00262B4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lastRenderedPageBreak/>
        <w:t>Әдебиеттер:</w:t>
      </w:r>
      <w:r w:rsidRPr="00222021">
        <w:rPr>
          <w:rFonts w:ascii="Times New Roman" w:hAnsi="Times New Roman" w:cs="Times New Roman"/>
          <w:sz w:val="28"/>
          <w:szCs w:val="28"/>
          <w:lang w:val="kk-KZ"/>
        </w:rPr>
        <w:t xml:space="preserve"> 3, 5, 8, 13, 14, 15.</w:t>
      </w:r>
    </w:p>
    <w:p w:rsidR="008E0438" w:rsidRPr="00222021" w:rsidRDefault="00596533" w:rsidP="00867E8D">
      <w:pPr>
        <w:spacing w:after="0" w:line="240" w:lineRule="auto"/>
        <w:ind w:firstLine="709"/>
        <w:jc w:val="center"/>
        <w:rPr>
          <w:rFonts w:ascii="Times New Roman" w:hAnsi="Times New Roman" w:cs="Times New Roman"/>
          <w:bCs/>
          <w:i/>
          <w:sz w:val="28"/>
          <w:szCs w:val="28"/>
          <w:lang w:val="kk-KZ"/>
        </w:rPr>
      </w:pPr>
      <w:r w:rsidRPr="00222021">
        <w:rPr>
          <w:rFonts w:ascii="Times New Roman" w:hAnsi="Times New Roman" w:cs="Times New Roman"/>
          <w:bCs/>
          <w:i/>
          <w:sz w:val="28"/>
          <w:szCs w:val="28"/>
          <w:lang w:val="kk-KZ"/>
        </w:rPr>
        <w:t xml:space="preserve">Тәжірибелік сабақ </w:t>
      </w:r>
      <w:r w:rsidR="008E0438" w:rsidRPr="00222021">
        <w:rPr>
          <w:rFonts w:ascii="Times New Roman" w:hAnsi="Times New Roman" w:cs="Times New Roman"/>
          <w:bCs/>
          <w:i/>
          <w:sz w:val="28"/>
          <w:szCs w:val="28"/>
          <w:lang w:val="kk-KZ"/>
        </w:rPr>
        <w:t>№</w:t>
      </w:r>
      <w:r w:rsidRPr="00222021">
        <w:rPr>
          <w:rFonts w:ascii="Times New Roman" w:hAnsi="Times New Roman" w:cs="Times New Roman"/>
          <w:bCs/>
          <w:i/>
          <w:sz w:val="28"/>
          <w:szCs w:val="28"/>
          <w:lang w:val="kk-KZ"/>
        </w:rPr>
        <w:t>7</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bCs/>
          <w:sz w:val="28"/>
          <w:szCs w:val="28"/>
          <w:lang w:val="kk-KZ"/>
        </w:rPr>
        <w:t>Тақырыбы:</w:t>
      </w:r>
      <w:r w:rsidR="00686C8A" w:rsidRPr="00222021">
        <w:rPr>
          <w:rFonts w:ascii="Times New Roman" w:hAnsi="Times New Roman" w:cs="Times New Roman"/>
          <w:b/>
          <w:noProof/>
          <w:spacing w:val="-5"/>
          <w:sz w:val="28"/>
          <w:szCs w:val="28"/>
          <w:lang w:val="kk-KZ"/>
        </w:rPr>
        <w:t xml:space="preserve"> </w:t>
      </w:r>
      <w:r w:rsidR="00DB5390" w:rsidRPr="00222021">
        <w:rPr>
          <w:rFonts w:ascii="Times New Roman" w:hAnsi="Times New Roman" w:cs="Times New Roman"/>
          <w:b/>
          <w:noProof/>
          <w:sz w:val="28"/>
          <w:szCs w:val="28"/>
          <w:lang w:val="kk-KZ"/>
        </w:rPr>
        <w:t>Арамшөптермен күресудің</w:t>
      </w:r>
      <w:r w:rsidR="00686C8A" w:rsidRPr="00222021">
        <w:rPr>
          <w:rFonts w:ascii="Times New Roman" w:hAnsi="Times New Roman" w:cs="Times New Roman"/>
          <w:b/>
          <w:noProof/>
          <w:sz w:val="28"/>
          <w:szCs w:val="28"/>
          <w:lang w:val="kk-KZ"/>
        </w:rPr>
        <w:t xml:space="preserve"> химиялык әдістері.</w:t>
      </w:r>
    </w:p>
    <w:p w:rsidR="008E0438" w:rsidRPr="00222021" w:rsidRDefault="008E0438" w:rsidP="00867E8D">
      <w:pPr>
        <w:spacing w:after="0" w:line="240" w:lineRule="auto"/>
        <w:ind w:firstLine="709"/>
        <w:jc w:val="both"/>
        <w:rPr>
          <w:rFonts w:ascii="Times New Roman" w:hAnsi="Times New Roman" w:cs="Times New Roman"/>
          <w:bCs/>
          <w:sz w:val="28"/>
          <w:szCs w:val="28"/>
          <w:lang w:val="kk-KZ"/>
        </w:rPr>
      </w:pPr>
      <w:r w:rsidRPr="00222021">
        <w:rPr>
          <w:rFonts w:ascii="Times New Roman" w:hAnsi="Times New Roman" w:cs="Times New Roman"/>
          <w:b/>
          <w:bCs/>
          <w:sz w:val="28"/>
          <w:szCs w:val="28"/>
          <w:lang w:val="kk-KZ"/>
        </w:rPr>
        <w:t>Жұмыстың мақсаты</w:t>
      </w:r>
      <w:r w:rsidRPr="00222021">
        <w:rPr>
          <w:rFonts w:ascii="Times New Roman" w:hAnsi="Times New Roman" w:cs="Times New Roman"/>
          <w:bCs/>
          <w:sz w:val="28"/>
          <w:szCs w:val="28"/>
          <w:lang w:val="kk-KZ"/>
        </w:rPr>
        <w:t xml:space="preserve"> – гербицидтердің мөлшерін дұрыс есептеуді үйрену.</w:t>
      </w:r>
    </w:p>
    <w:p w:rsidR="008E0438" w:rsidRPr="00222021" w:rsidRDefault="008E0438" w:rsidP="00867E8D">
      <w:pPr>
        <w:spacing w:after="0" w:line="240" w:lineRule="auto"/>
        <w:ind w:firstLine="709"/>
        <w:jc w:val="both"/>
        <w:rPr>
          <w:rFonts w:ascii="Times New Roman" w:hAnsi="Times New Roman" w:cs="Times New Roman"/>
          <w:b/>
          <w:bCs/>
          <w:sz w:val="28"/>
          <w:szCs w:val="28"/>
          <w:lang w:val="kk-KZ"/>
        </w:rPr>
      </w:pPr>
      <w:r w:rsidRPr="00222021">
        <w:rPr>
          <w:rFonts w:ascii="Times New Roman" w:hAnsi="Times New Roman" w:cs="Times New Roman"/>
          <w:b/>
          <w:sz w:val="28"/>
          <w:szCs w:val="28"/>
          <w:lang w:val="kk-KZ"/>
        </w:rPr>
        <w:t>Тапсырмалар</w:t>
      </w:r>
      <w:r w:rsidRPr="00222021">
        <w:rPr>
          <w:rFonts w:ascii="Times New Roman" w:hAnsi="Times New Roman" w:cs="Times New Roman"/>
          <w:bCs/>
          <w:sz w:val="28"/>
          <w:szCs w:val="28"/>
          <w:lang w:val="kk-KZ"/>
        </w:rPr>
        <w:t xml:space="preserve"> – гербицидтерді таңдауды және олардың мөлшерін есептеуді үйрену.</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bCs/>
          <w:sz w:val="28"/>
          <w:szCs w:val="28"/>
          <w:lang w:val="kk-KZ"/>
        </w:rPr>
        <w:t>Әдістемелік түсініктемелер:</w:t>
      </w:r>
      <w:r w:rsidRPr="00222021">
        <w:rPr>
          <w:rFonts w:ascii="Times New Roman" w:hAnsi="Times New Roman" w:cs="Times New Roman"/>
          <w:noProof/>
          <w:sz w:val="28"/>
          <w:szCs w:val="28"/>
          <w:lang w:val="kk-KZ"/>
        </w:rPr>
        <w:t>Арамшөптермен және олардың вегетативтік көбею органдарымен күрес алдын ала жою шараларымен, агротехникалық және биологиялық әдістермен қатар өте тиімді химиялық әдіспен жүзеге асырылады. Ауыл шаруашылығы дакылдар егістеріндегі, бақ және жүзімдіктегі, шалғындық пен жайылымдағы және т.б. жерлердегі арамшөптермен күресу үшін химиялық препарат гербицидтер қолданылады.</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 xml:space="preserve">Гербицид латын тілінен «herba» - шөп, «сеаdо» - өлтіремін, құртамын деген сөздің ұғымын беретін химиялық заттар. Гербицидтердің көбі күрделі органикалық қосылыстар. Қазіргі кезде ауыл шаруашылығында арамшөптерге қарсы қолданылатын гербицидтердің түрлері өте көп, сондықтан оларды жіктеп пайдаланған қолайлы. </w:t>
      </w:r>
      <w:r w:rsidRPr="00222021">
        <w:rPr>
          <w:rFonts w:ascii="Times New Roman" w:hAnsi="Times New Roman" w:cs="Times New Roman"/>
          <w:i/>
          <w:iCs/>
          <w:noProof/>
          <w:sz w:val="28"/>
          <w:szCs w:val="28"/>
          <w:lang w:val="kk-KZ"/>
        </w:rPr>
        <w:t xml:space="preserve">Гербицидтердің жіктелуі. </w:t>
      </w:r>
      <w:r w:rsidRPr="00222021">
        <w:rPr>
          <w:rFonts w:ascii="Times New Roman" w:hAnsi="Times New Roman" w:cs="Times New Roman"/>
          <w:noProof/>
          <w:sz w:val="28"/>
          <w:szCs w:val="28"/>
          <w:lang w:val="kk-KZ"/>
        </w:rPr>
        <w:t xml:space="preserve">Гербицидтерді қажеттілігіне қарай және өсімдіктерді зақымдайтын әсеріне қарай екі топқа бөледі: арамшөппен бірге мәдени өсімдіктерді де жоятын </w:t>
      </w:r>
      <w:r w:rsidRPr="00222021">
        <w:rPr>
          <w:rFonts w:ascii="Times New Roman" w:hAnsi="Times New Roman" w:cs="Times New Roman"/>
          <w:i/>
          <w:iCs/>
          <w:noProof/>
          <w:sz w:val="28"/>
          <w:szCs w:val="28"/>
          <w:lang w:val="kk-KZ"/>
        </w:rPr>
        <w:t xml:space="preserve">жаппай әсер ететін </w:t>
      </w:r>
      <w:r w:rsidRPr="00222021">
        <w:rPr>
          <w:rFonts w:ascii="Times New Roman" w:hAnsi="Times New Roman" w:cs="Times New Roman"/>
          <w:noProof/>
          <w:sz w:val="28"/>
          <w:szCs w:val="28"/>
          <w:lang w:val="kk-KZ"/>
        </w:rPr>
        <w:t xml:space="preserve">түрі және өсімдіктердің тек бір ғана түрлеріне дарып, басқаларын шалдықтырмайтын </w:t>
      </w:r>
      <w:r w:rsidRPr="00222021">
        <w:rPr>
          <w:rFonts w:ascii="Times New Roman" w:hAnsi="Times New Roman" w:cs="Times New Roman"/>
          <w:i/>
          <w:iCs/>
          <w:noProof/>
          <w:sz w:val="28"/>
          <w:szCs w:val="28"/>
          <w:lang w:val="kk-KZ"/>
        </w:rPr>
        <w:t xml:space="preserve">жекелеп талғамды әсер ететін </w:t>
      </w:r>
      <w:r w:rsidRPr="00222021">
        <w:rPr>
          <w:rFonts w:ascii="Times New Roman" w:hAnsi="Times New Roman" w:cs="Times New Roman"/>
          <w:noProof/>
          <w:sz w:val="28"/>
          <w:szCs w:val="28"/>
          <w:lang w:val="kk-KZ"/>
        </w:rPr>
        <w:t>түрі.</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pacing w:val="-3"/>
          <w:sz w:val="28"/>
          <w:szCs w:val="28"/>
          <w:lang w:val="kk-KZ"/>
        </w:rPr>
        <w:t>Жаппай әсер ететін гербицидтер барлық өсімдіктерді жояды, сондықтан оларды мәдени дақылдардан бос жер</w:t>
      </w:r>
      <w:r w:rsidRPr="00222021">
        <w:rPr>
          <w:rFonts w:ascii="Times New Roman" w:hAnsi="Times New Roman" w:cs="Times New Roman"/>
          <w:noProof/>
          <w:spacing w:val="-1"/>
          <w:sz w:val="28"/>
          <w:szCs w:val="28"/>
          <w:lang w:val="kk-KZ"/>
        </w:rPr>
        <w:t>лерде, таза парларда, жол бойында, су жүретін арықтар</w:t>
      </w:r>
      <w:r w:rsidRPr="00222021">
        <w:rPr>
          <w:rFonts w:ascii="Times New Roman" w:hAnsi="Times New Roman" w:cs="Times New Roman"/>
          <w:noProof/>
          <w:spacing w:val="-2"/>
          <w:sz w:val="28"/>
          <w:szCs w:val="28"/>
          <w:lang w:val="kk-KZ"/>
        </w:rPr>
        <w:t>дың жағалауында және т.б. жерлерде қолданады.</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 xml:space="preserve">Гербицидтердің талғамды әсер етуі де әр түрлі. Ол </w:t>
      </w:r>
      <w:r w:rsidRPr="00222021">
        <w:rPr>
          <w:rFonts w:ascii="Times New Roman" w:hAnsi="Times New Roman" w:cs="Times New Roman"/>
          <w:noProof/>
          <w:spacing w:val="-3"/>
          <w:sz w:val="28"/>
          <w:szCs w:val="28"/>
          <w:lang w:val="kk-KZ"/>
        </w:rPr>
        <w:t>кейде химикаттар мен өсімдіктердің физиологиялык өзге</w:t>
      </w:r>
      <w:r w:rsidRPr="00222021">
        <w:rPr>
          <w:rFonts w:ascii="Times New Roman" w:hAnsi="Times New Roman" w:cs="Times New Roman"/>
          <w:noProof/>
          <w:spacing w:val="-1"/>
          <w:sz w:val="28"/>
          <w:szCs w:val="28"/>
          <w:lang w:val="kk-KZ"/>
        </w:rPr>
        <w:t xml:space="preserve">шелігіне байланысты өсімдіктердің тек белгілі түрлерін </w:t>
      </w:r>
      <w:r w:rsidRPr="00222021">
        <w:rPr>
          <w:rFonts w:ascii="Times New Roman" w:hAnsi="Times New Roman" w:cs="Times New Roman"/>
          <w:noProof/>
          <w:spacing w:val="-2"/>
          <w:sz w:val="28"/>
          <w:szCs w:val="28"/>
          <w:lang w:val="kk-KZ"/>
        </w:rPr>
        <w:t xml:space="preserve">ғана жояды. Дегенмен гербицидтерді шартты түрде ғана </w:t>
      </w:r>
      <w:r w:rsidRPr="00222021">
        <w:rPr>
          <w:rFonts w:ascii="Times New Roman" w:hAnsi="Times New Roman" w:cs="Times New Roman"/>
          <w:noProof/>
          <w:sz w:val="28"/>
          <w:szCs w:val="28"/>
          <w:lang w:val="kk-KZ"/>
        </w:rPr>
        <w:t xml:space="preserve">бөледі, өйткені препараттардың көбінің әсері өлшем </w:t>
      </w:r>
      <w:r w:rsidRPr="00222021">
        <w:rPr>
          <w:rFonts w:ascii="Times New Roman" w:hAnsi="Times New Roman" w:cs="Times New Roman"/>
          <w:noProof/>
          <w:spacing w:val="-4"/>
          <w:sz w:val="28"/>
          <w:szCs w:val="28"/>
          <w:lang w:val="kk-KZ"/>
        </w:rPr>
        <w:t>көлеміне байланысты, олар тек белгілі бір мөлшерде ғана ө</w:t>
      </w:r>
      <w:r w:rsidRPr="00222021">
        <w:rPr>
          <w:rFonts w:ascii="Times New Roman" w:hAnsi="Times New Roman" w:cs="Times New Roman"/>
          <w:noProof/>
          <w:sz w:val="28"/>
          <w:szCs w:val="28"/>
          <w:lang w:val="kk-KZ"/>
        </w:rPr>
        <w:t>сімдіктерге тигізетін әсерін сақтай алады.</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pacing w:val="-2"/>
          <w:sz w:val="28"/>
          <w:szCs w:val="28"/>
          <w:lang w:val="kk-KZ"/>
        </w:rPr>
        <w:t xml:space="preserve">Өсімдіктерге әсер ететін қасиеті мен қолдану тәсіліне </w:t>
      </w:r>
      <w:r w:rsidRPr="00222021">
        <w:rPr>
          <w:rFonts w:ascii="Times New Roman" w:hAnsi="Times New Roman" w:cs="Times New Roman"/>
          <w:noProof/>
          <w:spacing w:val="-4"/>
          <w:sz w:val="28"/>
          <w:szCs w:val="28"/>
          <w:lang w:val="kk-KZ"/>
        </w:rPr>
        <w:t xml:space="preserve">қарай гербицидтер екі топқа бөлінеді: </w:t>
      </w:r>
      <w:r w:rsidRPr="00222021">
        <w:rPr>
          <w:rFonts w:ascii="Times New Roman" w:hAnsi="Times New Roman" w:cs="Times New Roman"/>
          <w:i/>
          <w:iCs/>
          <w:noProof/>
          <w:spacing w:val="-4"/>
          <w:sz w:val="28"/>
          <w:szCs w:val="28"/>
          <w:lang w:val="kk-KZ"/>
        </w:rPr>
        <w:t xml:space="preserve">системалы және </w:t>
      </w:r>
      <w:r w:rsidRPr="00222021">
        <w:rPr>
          <w:rFonts w:ascii="Times New Roman" w:hAnsi="Times New Roman" w:cs="Times New Roman"/>
          <w:i/>
          <w:iCs/>
          <w:noProof/>
          <w:sz w:val="28"/>
          <w:szCs w:val="28"/>
          <w:lang w:val="kk-KZ"/>
        </w:rPr>
        <w:t>контактілік.</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iCs/>
          <w:noProof/>
          <w:spacing w:val="-1"/>
          <w:sz w:val="28"/>
          <w:szCs w:val="28"/>
          <w:lang w:val="kk-KZ"/>
        </w:rPr>
        <w:t xml:space="preserve">Системалы (жылжымалы) гербицидтер </w:t>
      </w:r>
      <w:r w:rsidRPr="00222021">
        <w:rPr>
          <w:rFonts w:ascii="Times New Roman" w:hAnsi="Times New Roman" w:cs="Times New Roman"/>
          <w:noProof/>
          <w:spacing w:val="-1"/>
          <w:sz w:val="28"/>
          <w:szCs w:val="28"/>
          <w:lang w:val="kk-KZ"/>
        </w:rPr>
        <w:t xml:space="preserve">өсімдіктің </w:t>
      </w:r>
      <w:r w:rsidRPr="00222021">
        <w:rPr>
          <w:rFonts w:ascii="Times New Roman" w:hAnsi="Times New Roman" w:cs="Times New Roman"/>
          <w:noProof/>
          <w:spacing w:val="-2"/>
          <w:sz w:val="28"/>
          <w:szCs w:val="28"/>
          <w:lang w:val="kk-KZ"/>
        </w:rPr>
        <w:t xml:space="preserve">өткізгіш тамырлары және жапырақтары арқылы жылжи алатын қасиеті бар. Ол өсімдікке жапырақтары немесе </w:t>
      </w:r>
      <w:r w:rsidRPr="00222021">
        <w:rPr>
          <w:rFonts w:ascii="Times New Roman" w:hAnsi="Times New Roman" w:cs="Times New Roman"/>
          <w:noProof/>
          <w:sz w:val="28"/>
          <w:szCs w:val="28"/>
          <w:lang w:val="kk-KZ"/>
        </w:rPr>
        <w:t>тамырлары арқылы еніп, оның бүкіл бойына тез тарап кетеді. Гербицидке тез әсерленетін өсімдіктер 2-3 апта</w:t>
      </w:r>
      <w:r w:rsidRPr="00222021">
        <w:rPr>
          <w:rFonts w:ascii="Times New Roman" w:hAnsi="Times New Roman" w:cs="Times New Roman"/>
          <w:noProof/>
          <w:spacing w:val="-3"/>
          <w:sz w:val="28"/>
          <w:szCs w:val="28"/>
          <w:lang w:val="kk-KZ"/>
        </w:rPr>
        <w:t xml:space="preserve">ның ішінде жойылып кетеді, кейде өсуін тоқтатады. Бұл </w:t>
      </w:r>
      <w:r w:rsidRPr="00222021">
        <w:rPr>
          <w:rFonts w:ascii="Times New Roman" w:hAnsi="Times New Roman" w:cs="Times New Roman"/>
          <w:noProof/>
          <w:sz w:val="28"/>
          <w:szCs w:val="28"/>
          <w:lang w:val="kk-KZ"/>
        </w:rPr>
        <w:t xml:space="preserve">топтағы препараттардың тек тұқыммен емес, сонымен </w:t>
      </w:r>
      <w:r w:rsidRPr="00222021">
        <w:rPr>
          <w:rFonts w:ascii="Times New Roman" w:hAnsi="Times New Roman" w:cs="Times New Roman"/>
          <w:noProof/>
          <w:spacing w:val="-3"/>
          <w:sz w:val="28"/>
          <w:szCs w:val="28"/>
          <w:lang w:val="kk-KZ"/>
        </w:rPr>
        <w:t xml:space="preserve">қатар вегетативтік жолмен өсіп жетілетін көп жылдық </w:t>
      </w:r>
      <w:r w:rsidRPr="00222021">
        <w:rPr>
          <w:rFonts w:ascii="Times New Roman" w:hAnsi="Times New Roman" w:cs="Times New Roman"/>
          <w:noProof/>
          <w:spacing w:val="-1"/>
          <w:sz w:val="28"/>
          <w:szCs w:val="28"/>
          <w:lang w:val="kk-KZ"/>
        </w:rPr>
        <w:t>арамшөптермен күресу жөнінде де маңызы зор.</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iCs/>
          <w:noProof/>
          <w:spacing w:val="-3"/>
          <w:sz w:val="28"/>
          <w:szCs w:val="28"/>
          <w:lang w:val="kk-KZ"/>
        </w:rPr>
        <w:t xml:space="preserve">Контактілік (жанасу) гербицидтерді </w:t>
      </w:r>
      <w:r w:rsidRPr="00222021">
        <w:rPr>
          <w:rFonts w:ascii="Times New Roman" w:hAnsi="Times New Roman" w:cs="Times New Roman"/>
          <w:noProof/>
          <w:spacing w:val="-3"/>
          <w:sz w:val="28"/>
          <w:szCs w:val="28"/>
          <w:lang w:val="kk-KZ"/>
        </w:rPr>
        <w:t>бүріккенде, ол ө</w:t>
      </w:r>
      <w:r w:rsidRPr="00222021">
        <w:rPr>
          <w:rFonts w:ascii="Times New Roman" w:hAnsi="Times New Roman" w:cs="Times New Roman"/>
          <w:noProof/>
          <w:spacing w:val="-1"/>
          <w:sz w:val="28"/>
          <w:szCs w:val="28"/>
          <w:lang w:val="kk-KZ"/>
        </w:rPr>
        <w:t>сімдікте, тиген жерінде сақталып тұра береді де жанасқан жерін күйдіріп, олардың тіршілік қабілетін жоғалта</w:t>
      </w:r>
      <w:r w:rsidRPr="00222021">
        <w:rPr>
          <w:rFonts w:ascii="Times New Roman" w:hAnsi="Times New Roman" w:cs="Times New Roman"/>
          <w:noProof/>
          <w:sz w:val="28"/>
          <w:szCs w:val="28"/>
          <w:lang w:val="kk-KZ"/>
        </w:rPr>
        <w:t xml:space="preserve">ды. Өсімдіктің тамырына өтпейді. Сондыктан ол </w:t>
      </w:r>
      <w:r w:rsidRPr="00222021">
        <w:rPr>
          <w:rFonts w:ascii="Times New Roman" w:hAnsi="Times New Roman" w:cs="Times New Roman"/>
          <w:noProof/>
          <w:spacing w:val="-3"/>
          <w:sz w:val="28"/>
          <w:szCs w:val="28"/>
          <w:lang w:val="kk-KZ"/>
        </w:rPr>
        <w:t xml:space="preserve">өсімдіктің жапырақтары мен сабақтарын ғана зияндайды. </w:t>
      </w:r>
      <w:r w:rsidRPr="00222021">
        <w:rPr>
          <w:rFonts w:ascii="Times New Roman" w:hAnsi="Times New Roman" w:cs="Times New Roman"/>
          <w:noProof/>
          <w:sz w:val="28"/>
          <w:szCs w:val="28"/>
          <w:lang w:val="kk-KZ"/>
        </w:rPr>
        <w:t xml:space="preserve">Сырттан қарағанда өсімдіктің гербицидке әсерленген органдары күйген тәрізді болып көрінеді. Контактілік </w:t>
      </w:r>
      <w:r w:rsidRPr="00222021">
        <w:rPr>
          <w:rFonts w:ascii="Times New Roman" w:hAnsi="Times New Roman" w:cs="Times New Roman"/>
          <w:noProof/>
          <w:spacing w:val="-2"/>
          <w:sz w:val="28"/>
          <w:szCs w:val="28"/>
          <w:lang w:val="kk-KZ"/>
        </w:rPr>
        <w:lastRenderedPageBreak/>
        <w:t xml:space="preserve">топтың гербицидтері бір жылдық арамшөптерге қарсы </w:t>
      </w:r>
      <w:r w:rsidRPr="00222021">
        <w:rPr>
          <w:rFonts w:ascii="Times New Roman" w:hAnsi="Times New Roman" w:cs="Times New Roman"/>
          <w:noProof/>
          <w:spacing w:val="-3"/>
          <w:sz w:val="28"/>
          <w:szCs w:val="28"/>
          <w:lang w:val="kk-KZ"/>
        </w:rPr>
        <w:t xml:space="preserve">күресуде тиімді келеді. Өйткені, ол арамшөптің тамыр </w:t>
      </w:r>
      <w:r w:rsidRPr="00222021">
        <w:rPr>
          <w:rFonts w:ascii="Times New Roman" w:hAnsi="Times New Roman" w:cs="Times New Roman"/>
          <w:noProof/>
          <w:spacing w:val="-1"/>
          <w:sz w:val="28"/>
          <w:szCs w:val="28"/>
          <w:lang w:val="kk-KZ"/>
        </w:rPr>
        <w:t xml:space="preserve">системасының дамуына кедергі келтіреді. Контактілік </w:t>
      </w:r>
      <w:r w:rsidRPr="00222021">
        <w:rPr>
          <w:rFonts w:ascii="Times New Roman" w:hAnsi="Times New Roman" w:cs="Times New Roman"/>
          <w:noProof/>
          <w:spacing w:val="-2"/>
          <w:sz w:val="28"/>
          <w:szCs w:val="28"/>
          <w:lang w:val="kk-KZ"/>
        </w:rPr>
        <w:t>гербицидтерге динитроортокрезола (ДНОК), динитрофе</w:t>
      </w:r>
      <w:r w:rsidRPr="00222021">
        <w:rPr>
          <w:rFonts w:ascii="Times New Roman" w:hAnsi="Times New Roman" w:cs="Times New Roman"/>
          <w:noProof/>
          <w:sz w:val="28"/>
          <w:szCs w:val="28"/>
          <w:lang w:val="kk-KZ"/>
        </w:rPr>
        <w:t>нола (ДНФ), пентахлорфенола (ПХФ), диносеб, нитра</w:t>
      </w:r>
      <w:r w:rsidRPr="00222021">
        <w:rPr>
          <w:rFonts w:ascii="Times New Roman" w:hAnsi="Times New Roman" w:cs="Times New Roman"/>
          <w:noProof/>
          <w:spacing w:val="-3"/>
          <w:sz w:val="28"/>
          <w:szCs w:val="28"/>
          <w:lang w:val="kk-KZ"/>
        </w:rPr>
        <w:t xml:space="preserve">фен, минералды майлар, кальций цианамиді тағы басқа </w:t>
      </w:r>
      <w:r w:rsidRPr="00222021">
        <w:rPr>
          <w:rFonts w:ascii="Times New Roman" w:hAnsi="Times New Roman" w:cs="Times New Roman"/>
          <w:noProof/>
          <w:sz w:val="28"/>
          <w:szCs w:val="28"/>
          <w:lang w:val="kk-KZ"/>
        </w:rPr>
        <w:t>препараттар жатады.</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pacing w:val="-2"/>
          <w:sz w:val="28"/>
          <w:szCs w:val="28"/>
          <w:lang w:val="kk-KZ"/>
        </w:rPr>
        <w:t xml:space="preserve">Өсімдіктің тамыр жүйелеріне немесе өніп келе жатқан </w:t>
      </w:r>
      <w:r w:rsidRPr="00222021">
        <w:rPr>
          <w:rFonts w:ascii="Times New Roman" w:hAnsi="Times New Roman" w:cs="Times New Roman"/>
          <w:noProof/>
          <w:spacing w:val="-1"/>
          <w:sz w:val="28"/>
          <w:szCs w:val="28"/>
          <w:lang w:val="kk-KZ"/>
        </w:rPr>
        <w:t xml:space="preserve">тұқымға әсер ететін гербицидтер топыраққа тез сіңіретін </w:t>
      </w:r>
      <w:r w:rsidRPr="00222021">
        <w:rPr>
          <w:rFonts w:ascii="Times New Roman" w:hAnsi="Times New Roman" w:cs="Times New Roman"/>
          <w:noProof/>
          <w:sz w:val="28"/>
          <w:szCs w:val="28"/>
          <w:lang w:val="kk-KZ"/>
        </w:rPr>
        <w:t xml:space="preserve">препараттар тобына жатады. Бұл топқа жекелеп әсер </w:t>
      </w:r>
      <w:r w:rsidRPr="00222021">
        <w:rPr>
          <w:rFonts w:ascii="Times New Roman" w:hAnsi="Times New Roman" w:cs="Times New Roman"/>
          <w:noProof/>
          <w:spacing w:val="-3"/>
          <w:sz w:val="28"/>
          <w:szCs w:val="28"/>
          <w:lang w:val="kk-KZ"/>
        </w:rPr>
        <w:t>ететін (мысалы, ИФК, хлор-ИФК, авадекс, дихлоральмо</w:t>
      </w:r>
      <w:r w:rsidRPr="00222021">
        <w:rPr>
          <w:rFonts w:ascii="Times New Roman" w:hAnsi="Times New Roman" w:cs="Times New Roman"/>
          <w:noProof/>
          <w:spacing w:val="-2"/>
          <w:sz w:val="28"/>
          <w:szCs w:val="28"/>
          <w:lang w:val="kk-KZ"/>
        </w:rPr>
        <w:t xml:space="preserve">чевина тағы басқа) және жаппай қырғыш гербицидтер </w:t>
      </w:r>
      <w:r w:rsidRPr="00222021">
        <w:rPr>
          <w:rFonts w:ascii="Times New Roman" w:hAnsi="Times New Roman" w:cs="Times New Roman"/>
          <w:noProof/>
          <w:spacing w:val="-3"/>
          <w:sz w:val="28"/>
          <w:szCs w:val="28"/>
          <w:lang w:val="kk-KZ"/>
        </w:rPr>
        <w:t xml:space="preserve">(монурон, днурон, небурон, бор қышқылының тұзы тағы </w:t>
      </w:r>
      <w:r w:rsidRPr="00222021">
        <w:rPr>
          <w:rFonts w:ascii="Times New Roman" w:hAnsi="Times New Roman" w:cs="Times New Roman"/>
          <w:noProof/>
          <w:sz w:val="28"/>
          <w:szCs w:val="28"/>
          <w:lang w:val="kk-KZ"/>
        </w:rPr>
        <w:t>басқа) бар.</w:t>
      </w:r>
    </w:p>
    <w:p w:rsidR="00686C8A" w:rsidRPr="00222021" w:rsidRDefault="00686C8A" w:rsidP="00867E8D">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i/>
          <w:iCs/>
          <w:noProof/>
          <w:spacing w:val="-7"/>
          <w:sz w:val="28"/>
          <w:szCs w:val="28"/>
          <w:lang w:val="kk-KZ"/>
        </w:rPr>
        <w:t xml:space="preserve">Гербицидтерді қолданудың мерзімдері мен әдістері. </w:t>
      </w:r>
      <w:r w:rsidRPr="00222021">
        <w:rPr>
          <w:rFonts w:ascii="Times New Roman" w:hAnsi="Times New Roman" w:cs="Times New Roman"/>
          <w:noProof/>
          <w:spacing w:val="-7"/>
          <w:sz w:val="28"/>
          <w:szCs w:val="28"/>
          <w:lang w:val="kk-KZ"/>
        </w:rPr>
        <w:t>Хи</w:t>
      </w:r>
      <w:r w:rsidRPr="00222021">
        <w:rPr>
          <w:rFonts w:ascii="Times New Roman" w:hAnsi="Times New Roman" w:cs="Times New Roman"/>
          <w:noProof/>
          <w:sz w:val="28"/>
          <w:szCs w:val="28"/>
          <w:lang w:val="kk-KZ"/>
        </w:rPr>
        <w:t xml:space="preserve">микаттардың қасиетіне, оның әсеріне мәдени өсімдіктердің төзімділігіне және арамшөптердің туыстық </w:t>
      </w:r>
      <w:r w:rsidRPr="00222021">
        <w:rPr>
          <w:rFonts w:ascii="Times New Roman" w:hAnsi="Times New Roman" w:cs="Times New Roman"/>
          <w:noProof/>
          <w:spacing w:val="-4"/>
          <w:sz w:val="28"/>
          <w:szCs w:val="28"/>
          <w:lang w:val="kk-KZ"/>
        </w:rPr>
        <w:t>түрлеріне қарай гербицидтер мынадай мерзімдерде қолда</w:t>
      </w:r>
      <w:r w:rsidRPr="00222021">
        <w:rPr>
          <w:rFonts w:ascii="Times New Roman" w:hAnsi="Times New Roman" w:cs="Times New Roman"/>
          <w:noProof/>
          <w:sz w:val="28"/>
          <w:szCs w:val="28"/>
          <w:lang w:val="kk-KZ"/>
        </w:rPr>
        <w:t xml:space="preserve">нылады: күзде, ерте көктемде (алдын ала қолдану); </w:t>
      </w:r>
      <w:r w:rsidRPr="00222021">
        <w:rPr>
          <w:rFonts w:ascii="Times New Roman" w:hAnsi="Times New Roman" w:cs="Times New Roman"/>
          <w:noProof/>
          <w:spacing w:val="-2"/>
          <w:sz w:val="28"/>
          <w:szCs w:val="28"/>
          <w:lang w:val="kk-KZ"/>
        </w:rPr>
        <w:t>тұкым себу алдында (егіс алдында қолдану); тұқым себу</w:t>
      </w:r>
      <w:r w:rsidRPr="00222021">
        <w:rPr>
          <w:rFonts w:ascii="Times New Roman" w:hAnsi="Times New Roman" w:cs="Times New Roman"/>
          <w:noProof/>
          <w:sz w:val="28"/>
          <w:szCs w:val="28"/>
          <w:lang w:val="kk-KZ"/>
        </w:rPr>
        <w:t xml:space="preserve">мен бір мезгілде (егіс кезінде қолдану); тұқым </w:t>
      </w:r>
      <w:r w:rsidRPr="00222021">
        <w:rPr>
          <w:rFonts w:ascii="Times New Roman" w:hAnsi="Times New Roman" w:cs="Times New Roman"/>
          <w:noProof/>
          <w:spacing w:val="-2"/>
          <w:sz w:val="28"/>
          <w:szCs w:val="28"/>
          <w:lang w:val="kk-KZ"/>
        </w:rPr>
        <w:t xml:space="preserve">себілгеннен кейін, мәдени өсімдіктер өніп шықпай тұрып (егіс егілгеннен кейінгі қолдану); мәдени өсімдіктердің </w:t>
      </w:r>
      <w:r w:rsidRPr="00222021">
        <w:rPr>
          <w:rFonts w:ascii="Times New Roman" w:hAnsi="Times New Roman" w:cs="Times New Roman"/>
          <w:noProof/>
          <w:spacing w:val="-3"/>
          <w:sz w:val="28"/>
          <w:szCs w:val="28"/>
          <w:lang w:val="kk-KZ"/>
        </w:rPr>
        <w:t xml:space="preserve">өскініне және өсімдіктің келесі өсіп-жетілу кезеңінде (егіс </w:t>
      </w:r>
      <w:r w:rsidRPr="00222021">
        <w:rPr>
          <w:rFonts w:ascii="Times New Roman" w:hAnsi="Times New Roman" w:cs="Times New Roman"/>
          <w:noProof/>
          <w:sz w:val="28"/>
          <w:szCs w:val="28"/>
          <w:lang w:val="kk-KZ"/>
        </w:rPr>
        <w:t>өніп шыққаннан кейінгі қолдану).</w:t>
      </w:r>
    </w:p>
    <w:p w:rsidR="00686C8A" w:rsidRPr="00222021" w:rsidRDefault="00686C8A" w:rsidP="00867E8D">
      <w:pPr>
        <w:tabs>
          <w:tab w:val="left" w:pos="845"/>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Мысалы</w:t>
      </w:r>
      <w:r w:rsidRPr="00222021">
        <w:rPr>
          <w:rFonts w:ascii="Times New Roman" w:hAnsi="Times New Roman" w:cs="Times New Roman"/>
          <w:sz w:val="28"/>
          <w:szCs w:val="28"/>
          <w:lang w:val="kk-KZ"/>
        </w:rPr>
        <w:t>. Орталық Қазақстанда орналасқан шаруашылықта, 10-танапты ауыспалы егісте арамшөптену картасы және танаптың тарихы кітабінің басқа да мәліметтердің негізінде келесі ауыл шаруашылық жылына гербицидтердегi қажеттiлікті есептеуге жоспарланған.</w:t>
      </w:r>
    </w:p>
    <w:p w:rsidR="00686C8A" w:rsidRPr="00222021" w:rsidRDefault="00686C8A" w:rsidP="00867E8D">
      <w:pPr>
        <w:tabs>
          <w:tab w:val="left" w:pos="845"/>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Дақылдардың құрамы және олардың себетiн алаңы, осы ауыспалы егіс үшiн гербицидтердегi айқын қажетілігін анықтау ретті 3-ші кестеде келтiрiлген.</w:t>
      </w:r>
    </w:p>
    <w:p w:rsidR="00686C8A" w:rsidRPr="00222021" w:rsidRDefault="00686C8A" w:rsidP="00867E8D">
      <w:pPr>
        <w:tabs>
          <w:tab w:val="left" w:pos="845"/>
        </w:tabs>
        <w:spacing w:after="0" w:line="240" w:lineRule="auto"/>
        <w:ind w:firstLine="709"/>
        <w:jc w:val="both"/>
        <w:rPr>
          <w:rFonts w:ascii="Times New Roman" w:hAnsi="Times New Roman" w:cs="Times New Roman"/>
          <w:sz w:val="28"/>
          <w:szCs w:val="28"/>
          <w:lang w:val="kk-KZ"/>
        </w:rPr>
      </w:pPr>
    </w:p>
    <w:p w:rsidR="00686C8A" w:rsidRPr="00222021" w:rsidRDefault="00686C8A" w:rsidP="00867E8D">
      <w:pPr>
        <w:tabs>
          <w:tab w:val="left" w:pos="845"/>
        </w:tabs>
        <w:spacing w:after="0" w:line="240" w:lineRule="auto"/>
        <w:ind w:firstLine="709"/>
        <w:jc w:val="both"/>
        <w:rPr>
          <w:rFonts w:ascii="Times New Roman" w:hAnsi="Times New Roman" w:cs="Times New Roman"/>
          <w:sz w:val="28"/>
          <w:szCs w:val="28"/>
          <w:lang w:val="kk-KZ"/>
        </w:rPr>
      </w:pPr>
    </w:p>
    <w:p w:rsidR="001C5939" w:rsidRPr="00222021" w:rsidRDefault="001C5939" w:rsidP="00867E8D">
      <w:pPr>
        <w:tabs>
          <w:tab w:val="left" w:pos="845"/>
        </w:tabs>
        <w:spacing w:after="0" w:line="240" w:lineRule="auto"/>
        <w:ind w:firstLine="709"/>
        <w:jc w:val="both"/>
        <w:rPr>
          <w:rFonts w:ascii="Times New Roman" w:hAnsi="Times New Roman" w:cs="Times New Roman"/>
          <w:b/>
          <w:sz w:val="28"/>
          <w:szCs w:val="28"/>
          <w:lang w:val="kk-KZ"/>
        </w:rPr>
      </w:pPr>
    </w:p>
    <w:p w:rsidR="00686C8A" w:rsidRPr="00222021" w:rsidRDefault="00686C8A" w:rsidP="00867E8D">
      <w:pPr>
        <w:tabs>
          <w:tab w:val="left" w:pos="845"/>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3-шi кесте</w:t>
      </w:r>
    </w:p>
    <w:p w:rsidR="00686C8A" w:rsidRPr="00222021" w:rsidRDefault="00686C8A"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10-танапты ауыспалы егіске гербицидтердегi қажеттiліктi есептеу</w:t>
      </w:r>
    </w:p>
    <w:p w:rsidR="00686C8A" w:rsidRPr="00222021" w:rsidRDefault="00686C8A" w:rsidP="00867E8D">
      <w:pPr>
        <w:spacing w:after="0" w:line="240" w:lineRule="auto"/>
        <w:ind w:firstLine="709"/>
        <w:jc w:val="both"/>
        <w:rPr>
          <w:rFonts w:ascii="Times New Roman" w:hAnsi="Times New Roman" w:cs="Times New Roman"/>
          <w:sz w:val="28"/>
          <w:szCs w:val="28"/>
          <w:lang w:val="kk-KZ"/>
        </w:rPr>
      </w:pP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418"/>
        <w:gridCol w:w="2126"/>
        <w:gridCol w:w="709"/>
        <w:gridCol w:w="567"/>
        <w:gridCol w:w="1701"/>
        <w:gridCol w:w="867"/>
        <w:gridCol w:w="711"/>
        <w:gridCol w:w="699"/>
        <w:gridCol w:w="700"/>
      </w:tblGrid>
      <w:tr w:rsidR="00686C8A" w:rsidRPr="00222021" w:rsidTr="00867E8D">
        <w:trPr>
          <w:cantSplit/>
          <w:trHeight w:val="2847"/>
        </w:trPr>
        <w:tc>
          <w:tcPr>
            <w:tcW w:w="1418"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Дақыл немесе</w:t>
            </w:r>
          </w:p>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танаптағы ауыспалы егіс</w:t>
            </w:r>
          </w:p>
        </w:tc>
        <w:tc>
          <w:tcPr>
            <w:tcW w:w="2126"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Басымды зиянды-морфологиялық тобының арамшөптері</w:t>
            </w:r>
          </w:p>
        </w:tc>
        <w:tc>
          <w:tcPr>
            <w:tcW w:w="709"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Егi</w:t>
            </w:r>
            <w:r w:rsidRPr="00222021">
              <w:rPr>
                <w:rFonts w:ascii="Times New Roman" w:hAnsi="Times New Roman" w:cs="Times New Roman"/>
                <w:sz w:val="28"/>
                <w:szCs w:val="28"/>
                <w:lang w:val="kk-KZ"/>
              </w:rPr>
              <w:t>ст</w:t>
            </w:r>
            <w:r w:rsidRPr="00222021">
              <w:rPr>
                <w:rFonts w:ascii="Times New Roman" w:hAnsi="Times New Roman" w:cs="Times New Roman"/>
                <w:sz w:val="28"/>
                <w:szCs w:val="28"/>
              </w:rPr>
              <w:t>iң жалпы а</w:t>
            </w:r>
            <w:r w:rsidRPr="00222021">
              <w:rPr>
                <w:rFonts w:ascii="Times New Roman" w:hAnsi="Times New Roman" w:cs="Times New Roman"/>
                <w:sz w:val="28"/>
                <w:szCs w:val="28"/>
                <w:lang w:val="kk-KZ"/>
              </w:rPr>
              <w:t>л</w:t>
            </w:r>
            <w:r w:rsidRPr="00222021">
              <w:rPr>
                <w:rFonts w:ascii="Times New Roman" w:hAnsi="Times New Roman" w:cs="Times New Roman"/>
                <w:sz w:val="28"/>
                <w:szCs w:val="28"/>
              </w:rPr>
              <w:t>а</w:t>
            </w:r>
            <w:r w:rsidRPr="00222021">
              <w:rPr>
                <w:rFonts w:ascii="Times New Roman" w:hAnsi="Times New Roman" w:cs="Times New Roman"/>
                <w:sz w:val="28"/>
                <w:szCs w:val="28"/>
                <w:lang w:val="kk-KZ"/>
              </w:rPr>
              <w:t>ң</w:t>
            </w:r>
            <w:r w:rsidRPr="00222021">
              <w:rPr>
                <w:rFonts w:ascii="Times New Roman" w:hAnsi="Times New Roman" w:cs="Times New Roman"/>
                <w:sz w:val="28"/>
                <w:szCs w:val="28"/>
              </w:rPr>
              <w:t>ы, га</w:t>
            </w:r>
          </w:p>
        </w:tc>
        <w:tc>
          <w:tcPr>
            <w:tcW w:w="567"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Бүркеп шашуға тиісті</w:t>
            </w:r>
          </w:p>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алаң, га</w:t>
            </w:r>
          </w:p>
        </w:tc>
        <w:tc>
          <w:tcPr>
            <w:tcW w:w="1701"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Гербицидтiң атауы</w:t>
            </w:r>
          </w:p>
        </w:tc>
        <w:tc>
          <w:tcPr>
            <w:tcW w:w="867"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Ә.з. қалыпты мөлшері</w:t>
            </w:r>
            <w:r w:rsidRPr="00222021">
              <w:rPr>
                <w:rFonts w:ascii="Times New Roman" w:hAnsi="Times New Roman" w:cs="Times New Roman"/>
                <w:sz w:val="28"/>
                <w:szCs w:val="28"/>
              </w:rPr>
              <w:t>,</w:t>
            </w: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кг/га</w:t>
            </w:r>
          </w:p>
        </w:tc>
        <w:tc>
          <w:tcPr>
            <w:tcW w:w="711"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Ә.з. препараттағы құрамы </w:t>
            </w:r>
          </w:p>
        </w:tc>
        <w:tc>
          <w:tcPr>
            <w:tcW w:w="699"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П</w:t>
            </w:r>
            <w:r w:rsidRPr="00222021">
              <w:rPr>
                <w:rFonts w:ascii="Times New Roman" w:hAnsi="Times New Roman" w:cs="Times New Roman"/>
                <w:sz w:val="28"/>
                <w:szCs w:val="28"/>
              </w:rPr>
              <w:t xml:space="preserve">репараттың </w:t>
            </w:r>
            <w:r w:rsidRPr="00222021">
              <w:rPr>
                <w:rFonts w:ascii="Times New Roman" w:hAnsi="Times New Roman" w:cs="Times New Roman"/>
                <w:sz w:val="28"/>
                <w:szCs w:val="28"/>
                <w:lang w:val="kk-KZ"/>
              </w:rPr>
              <w:t>мөлшері</w:t>
            </w:r>
            <w:r w:rsidRPr="00222021">
              <w:rPr>
                <w:rFonts w:ascii="Times New Roman" w:hAnsi="Times New Roman" w:cs="Times New Roman"/>
                <w:sz w:val="28"/>
                <w:szCs w:val="28"/>
              </w:rPr>
              <w:t>, кг/</w:t>
            </w:r>
            <w:r w:rsidRPr="00222021">
              <w:rPr>
                <w:rFonts w:ascii="Times New Roman" w:hAnsi="Times New Roman" w:cs="Times New Roman"/>
                <w:sz w:val="28"/>
                <w:szCs w:val="28"/>
                <w:lang w:val="kk-KZ"/>
              </w:rPr>
              <w:t>га</w:t>
            </w:r>
          </w:p>
        </w:tc>
        <w:tc>
          <w:tcPr>
            <w:tcW w:w="700" w:type="dxa"/>
            <w:shd w:val="clear" w:color="auto" w:fill="FFFFFF"/>
            <w:textDirection w:val="btLr"/>
            <w:vAlign w:val="center"/>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Жалпы п</w:t>
            </w:r>
            <w:r w:rsidRPr="00222021">
              <w:rPr>
                <w:rFonts w:ascii="Times New Roman" w:hAnsi="Times New Roman" w:cs="Times New Roman"/>
                <w:sz w:val="28"/>
                <w:szCs w:val="28"/>
              </w:rPr>
              <w:t>репарат</w:t>
            </w:r>
            <w:r w:rsidRPr="00222021">
              <w:rPr>
                <w:rFonts w:ascii="Times New Roman" w:hAnsi="Times New Roman" w:cs="Times New Roman"/>
                <w:sz w:val="28"/>
                <w:szCs w:val="28"/>
                <w:lang w:val="kk-KZ"/>
              </w:rPr>
              <w:t>қа қажеттілігі</w:t>
            </w:r>
            <w:r w:rsidRPr="00222021">
              <w:rPr>
                <w:rFonts w:ascii="Times New Roman" w:hAnsi="Times New Roman" w:cs="Times New Roman"/>
                <w:sz w:val="28"/>
                <w:szCs w:val="28"/>
              </w:rPr>
              <w:t>, кг</w:t>
            </w:r>
          </w:p>
        </w:tc>
      </w:tr>
      <w:tr w:rsidR="00686C8A" w:rsidRPr="00222021" w:rsidTr="00867E8D">
        <w:trPr>
          <w:trHeight w:val="647"/>
        </w:trPr>
        <w:tc>
          <w:tcPr>
            <w:tcW w:w="1418" w:type="dxa"/>
            <w:shd w:val="clear" w:color="auto" w:fill="FFFFFF"/>
          </w:tcPr>
          <w:p w:rsidR="00686C8A" w:rsidRPr="00222021" w:rsidRDefault="00686C8A"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w:t>
            </w:r>
          </w:p>
          <w:p w:rsidR="00686C8A" w:rsidRPr="00222021" w:rsidRDefault="00686C8A"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rPr>
              <w:t>бидай</w:t>
            </w:r>
          </w:p>
        </w:tc>
        <w:tc>
          <w:tcPr>
            <w:tcW w:w="2126" w:type="dxa"/>
            <w:shd w:val="clear" w:color="auto" w:fill="FFFFFF"/>
          </w:tcPr>
          <w:p w:rsidR="00686C8A" w:rsidRPr="00222021" w:rsidRDefault="00686C8A"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Аз жылдық және көпжылдық қос жарнақтылар</w:t>
            </w:r>
          </w:p>
          <w:p w:rsidR="00686C8A" w:rsidRPr="00222021" w:rsidRDefault="00686C8A" w:rsidP="00867E8D">
            <w:pPr>
              <w:spacing w:after="0" w:line="240" w:lineRule="auto"/>
              <w:rPr>
                <w:rFonts w:ascii="Times New Roman" w:hAnsi="Times New Roman" w:cs="Times New Roman"/>
                <w:sz w:val="28"/>
                <w:szCs w:val="28"/>
                <w:lang w:val="kk-KZ"/>
              </w:rPr>
            </w:pPr>
          </w:p>
          <w:p w:rsidR="00686C8A" w:rsidRPr="00222021" w:rsidRDefault="00686C8A"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Аз жылдық қос </w:t>
            </w:r>
            <w:r w:rsidRPr="00222021">
              <w:rPr>
                <w:rFonts w:ascii="Times New Roman" w:hAnsi="Times New Roman" w:cs="Times New Roman"/>
                <w:sz w:val="28"/>
                <w:szCs w:val="28"/>
                <w:lang w:val="kk-KZ"/>
              </w:rPr>
              <w:lastRenderedPageBreak/>
              <w:t>жарнақтылар және бір жылдықтар</w:t>
            </w:r>
          </w:p>
        </w:tc>
        <w:tc>
          <w:tcPr>
            <w:tcW w:w="70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lastRenderedPageBreak/>
              <w:t>200</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5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100</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60</w:t>
            </w:r>
          </w:p>
        </w:tc>
        <w:tc>
          <w:tcPr>
            <w:tcW w:w="170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Диален</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Игран</w:t>
            </w:r>
          </w:p>
        </w:tc>
        <w:tc>
          <w:tcPr>
            <w:tcW w:w="8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1,5</w:t>
            </w:r>
          </w:p>
        </w:tc>
        <w:tc>
          <w:tcPr>
            <w:tcW w:w="71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37,6</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50</w:t>
            </w:r>
          </w:p>
        </w:tc>
        <w:tc>
          <w:tcPr>
            <w:tcW w:w="69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2,4</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3,0</w:t>
            </w:r>
          </w:p>
        </w:tc>
        <w:tc>
          <w:tcPr>
            <w:tcW w:w="700"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240</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180</w:t>
            </w:r>
          </w:p>
        </w:tc>
      </w:tr>
      <w:tr w:rsidR="00686C8A" w:rsidRPr="00222021" w:rsidTr="00867E8D">
        <w:trPr>
          <w:trHeight w:val="2021"/>
        </w:trPr>
        <w:tc>
          <w:tcPr>
            <w:tcW w:w="1418" w:type="dxa"/>
            <w:shd w:val="clear" w:color="auto" w:fill="FFFFFF"/>
          </w:tcPr>
          <w:p w:rsidR="00686C8A" w:rsidRPr="00222021" w:rsidRDefault="00686C8A"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lastRenderedPageBreak/>
              <w:t>Жүгерi:</w:t>
            </w:r>
          </w:p>
          <w:p w:rsidR="00686C8A" w:rsidRPr="00222021" w:rsidRDefault="00686C8A"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rPr>
              <w:t>дәнге</w:t>
            </w:r>
          </w:p>
          <w:p w:rsidR="00686C8A" w:rsidRPr="00222021" w:rsidRDefault="00686C8A" w:rsidP="00867E8D">
            <w:pPr>
              <w:spacing w:after="0" w:line="240" w:lineRule="auto"/>
              <w:jc w:val="both"/>
              <w:rPr>
                <w:rFonts w:ascii="Times New Roman" w:hAnsi="Times New Roman" w:cs="Times New Roman"/>
                <w:sz w:val="28"/>
                <w:szCs w:val="28"/>
                <w:lang w:val="kk-KZ"/>
              </w:rPr>
            </w:pPr>
          </w:p>
          <w:p w:rsidR="00686C8A" w:rsidRPr="00222021" w:rsidRDefault="00686C8A" w:rsidP="00867E8D">
            <w:pPr>
              <w:spacing w:after="0" w:line="240" w:lineRule="auto"/>
              <w:jc w:val="both"/>
              <w:rPr>
                <w:rFonts w:ascii="Times New Roman" w:hAnsi="Times New Roman" w:cs="Times New Roman"/>
                <w:sz w:val="28"/>
                <w:szCs w:val="28"/>
                <w:lang w:val="kk-KZ"/>
              </w:rPr>
            </w:pPr>
          </w:p>
          <w:p w:rsidR="00686C8A" w:rsidRPr="00222021" w:rsidRDefault="00686C8A"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сүр</w:t>
            </w:r>
            <w:r w:rsidRPr="00222021">
              <w:rPr>
                <w:rFonts w:ascii="Times New Roman" w:hAnsi="Times New Roman" w:cs="Times New Roman"/>
                <w:sz w:val="28"/>
                <w:szCs w:val="28"/>
                <w:lang w:val="kk-KZ"/>
              </w:rPr>
              <w:t>лемг</w:t>
            </w:r>
            <w:r w:rsidRPr="00222021">
              <w:rPr>
                <w:rFonts w:ascii="Times New Roman" w:hAnsi="Times New Roman" w:cs="Times New Roman"/>
                <w:sz w:val="28"/>
                <w:szCs w:val="28"/>
              </w:rPr>
              <w:t>е</w:t>
            </w:r>
          </w:p>
        </w:tc>
        <w:tc>
          <w:tcPr>
            <w:tcW w:w="2126" w:type="dxa"/>
            <w:shd w:val="clear" w:color="auto" w:fill="FFFFFF"/>
          </w:tcPr>
          <w:p w:rsidR="00686C8A" w:rsidRPr="00222021" w:rsidRDefault="00686C8A"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Аз жылдық қос жарнақтылар және дара жарнақтылар</w:t>
            </w:r>
          </w:p>
          <w:p w:rsidR="00686C8A" w:rsidRPr="00222021" w:rsidRDefault="00686C8A" w:rsidP="00867E8D">
            <w:pPr>
              <w:spacing w:after="0" w:line="240" w:lineRule="auto"/>
              <w:rPr>
                <w:rFonts w:ascii="Times New Roman" w:hAnsi="Times New Roman" w:cs="Times New Roman"/>
                <w:sz w:val="28"/>
                <w:szCs w:val="28"/>
              </w:rPr>
            </w:pPr>
          </w:p>
          <w:p w:rsidR="00686C8A" w:rsidRPr="00222021" w:rsidRDefault="00686C8A"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Аз жылдық дара жарнақтылар</w:t>
            </w:r>
          </w:p>
        </w:tc>
        <w:tc>
          <w:tcPr>
            <w:tcW w:w="70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100</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567" w:type="dxa"/>
            <w:shd w:val="clear" w:color="auto" w:fill="FFFFFF"/>
          </w:tcPr>
          <w:p w:rsidR="00686C8A" w:rsidRPr="00222021" w:rsidRDefault="00686C8A" w:rsidP="00867E8D">
            <w:pPr>
              <w:spacing w:after="0" w:line="240" w:lineRule="auto"/>
              <w:jc w:val="center"/>
              <w:rPr>
                <w:rFonts w:ascii="Times New Roman" w:hAnsi="Times New Roman" w:cs="Times New Roman"/>
                <w:bCs/>
                <w:sz w:val="28"/>
                <w:szCs w:val="28"/>
                <w:lang w:val="kk-KZ"/>
              </w:rPr>
            </w:pPr>
            <w:r w:rsidRPr="00222021">
              <w:rPr>
                <w:rFonts w:ascii="Times New Roman" w:hAnsi="Times New Roman" w:cs="Times New Roman"/>
                <w:bCs/>
                <w:sz w:val="28"/>
                <w:szCs w:val="28"/>
              </w:rPr>
              <w:t>50</w:t>
            </w:r>
          </w:p>
          <w:p w:rsidR="00686C8A" w:rsidRPr="00222021" w:rsidRDefault="00686C8A" w:rsidP="00867E8D">
            <w:pPr>
              <w:spacing w:after="0" w:line="240" w:lineRule="auto"/>
              <w:jc w:val="center"/>
              <w:rPr>
                <w:rFonts w:ascii="Times New Roman" w:hAnsi="Times New Roman" w:cs="Times New Roman"/>
                <w:bCs/>
                <w:sz w:val="28"/>
                <w:szCs w:val="28"/>
                <w:lang w:val="kk-KZ"/>
              </w:rPr>
            </w:pPr>
          </w:p>
          <w:p w:rsidR="00686C8A" w:rsidRPr="00222021" w:rsidRDefault="00686C8A" w:rsidP="00867E8D">
            <w:pPr>
              <w:spacing w:after="0" w:line="240" w:lineRule="auto"/>
              <w:jc w:val="center"/>
              <w:rPr>
                <w:rFonts w:ascii="Times New Roman" w:hAnsi="Times New Roman" w:cs="Times New Roman"/>
                <w:bCs/>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10</w:t>
            </w:r>
            <w:r w:rsidRPr="00222021">
              <w:rPr>
                <w:rFonts w:ascii="Times New Roman" w:hAnsi="Times New Roman" w:cs="Times New Roman"/>
                <w:sz w:val="28"/>
                <w:szCs w:val="28"/>
                <w:lang w:val="kk-KZ"/>
              </w:rPr>
              <w:t>0</w:t>
            </w:r>
          </w:p>
        </w:tc>
        <w:tc>
          <w:tcPr>
            <w:tcW w:w="170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Примэкстра</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Харнекс</w:t>
            </w:r>
          </w:p>
        </w:tc>
        <w:tc>
          <w:tcPr>
            <w:tcW w:w="8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2,3</w:t>
            </w:r>
          </w:p>
        </w:tc>
        <w:tc>
          <w:tcPr>
            <w:tcW w:w="71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50</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90</w:t>
            </w:r>
          </w:p>
        </w:tc>
        <w:tc>
          <w:tcPr>
            <w:tcW w:w="69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5</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2,6</w:t>
            </w:r>
          </w:p>
        </w:tc>
        <w:tc>
          <w:tcPr>
            <w:tcW w:w="700"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250</w:t>
            </w: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lang w:val="kk-KZ"/>
              </w:rPr>
            </w:pPr>
          </w:p>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260</w:t>
            </w:r>
          </w:p>
        </w:tc>
      </w:tr>
      <w:tr w:rsidR="00686C8A" w:rsidRPr="00222021" w:rsidTr="00867E8D">
        <w:trPr>
          <w:trHeight w:val="928"/>
        </w:trPr>
        <w:tc>
          <w:tcPr>
            <w:tcW w:w="1418" w:type="dxa"/>
            <w:shd w:val="clear" w:color="auto" w:fill="FFFFFF"/>
          </w:tcPr>
          <w:p w:rsidR="00686C8A" w:rsidRPr="00222021" w:rsidRDefault="00686C8A"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Қант қызылшасы</w:t>
            </w:r>
          </w:p>
          <w:p w:rsidR="00686C8A" w:rsidRPr="00222021" w:rsidRDefault="00686C8A" w:rsidP="00867E8D">
            <w:pPr>
              <w:spacing w:after="0" w:line="240" w:lineRule="auto"/>
              <w:jc w:val="both"/>
              <w:rPr>
                <w:rFonts w:ascii="Times New Roman" w:hAnsi="Times New Roman" w:cs="Times New Roman"/>
                <w:sz w:val="28"/>
                <w:szCs w:val="28"/>
              </w:rPr>
            </w:pPr>
          </w:p>
        </w:tc>
        <w:tc>
          <w:tcPr>
            <w:tcW w:w="2126" w:type="dxa"/>
            <w:shd w:val="clear" w:color="auto" w:fill="FFFFFF"/>
          </w:tcPr>
          <w:p w:rsidR="00686C8A" w:rsidRPr="00222021" w:rsidRDefault="00686C8A"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Аз жылдық қос жарнақтылар және дара жарнақтылар</w:t>
            </w:r>
          </w:p>
        </w:tc>
        <w:tc>
          <w:tcPr>
            <w:tcW w:w="70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5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1701" w:type="dxa"/>
            <w:tcBorders>
              <w:bottom w:val="single" w:sz="4" w:space="0" w:color="auto"/>
            </w:tcBorders>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Витокс</w:t>
            </w:r>
          </w:p>
        </w:tc>
        <w:tc>
          <w:tcPr>
            <w:tcW w:w="8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3,0</w:t>
            </w:r>
          </w:p>
        </w:tc>
        <w:tc>
          <w:tcPr>
            <w:tcW w:w="71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72</w:t>
            </w:r>
          </w:p>
        </w:tc>
        <w:tc>
          <w:tcPr>
            <w:tcW w:w="69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4,2</w:t>
            </w:r>
          </w:p>
        </w:tc>
        <w:tc>
          <w:tcPr>
            <w:tcW w:w="700"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420</w:t>
            </w:r>
          </w:p>
        </w:tc>
      </w:tr>
      <w:tr w:rsidR="00686C8A" w:rsidRPr="00222021" w:rsidTr="00867E8D">
        <w:trPr>
          <w:trHeight w:val="943"/>
        </w:trPr>
        <w:tc>
          <w:tcPr>
            <w:tcW w:w="1418" w:type="dxa"/>
            <w:shd w:val="clear" w:color="auto" w:fill="FFFFFF"/>
          </w:tcPr>
          <w:p w:rsidR="00686C8A" w:rsidRPr="00222021" w:rsidRDefault="00686C8A"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Күнбағыс</w:t>
            </w:r>
          </w:p>
        </w:tc>
        <w:tc>
          <w:tcPr>
            <w:tcW w:w="2126" w:type="dxa"/>
            <w:shd w:val="clear" w:color="auto" w:fill="FFFFFF"/>
          </w:tcPr>
          <w:p w:rsidR="00686C8A" w:rsidRPr="00222021" w:rsidRDefault="00686C8A"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Аз жылдық қос жарнақтылар және дара жарнақтылар</w:t>
            </w:r>
          </w:p>
        </w:tc>
        <w:tc>
          <w:tcPr>
            <w:tcW w:w="70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5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4</w:t>
            </w:r>
            <w:r w:rsidRPr="00222021">
              <w:rPr>
                <w:rFonts w:ascii="Times New Roman" w:hAnsi="Times New Roman" w:cs="Times New Roman"/>
                <w:sz w:val="28"/>
                <w:szCs w:val="28"/>
              </w:rPr>
              <w:t>0</w:t>
            </w:r>
          </w:p>
        </w:tc>
        <w:tc>
          <w:tcPr>
            <w:tcW w:w="170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Гезагард</w:t>
            </w:r>
          </w:p>
        </w:tc>
        <w:tc>
          <w:tcPr>
            <w:tcW w:w="8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1,5</w:t>
            </w:r>
          </w:p>
        </w:tc>
        <w:tc>
          <w:tcPr>
            <w:tcW w:w="71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50</w:t>
            </w:r>
          </w:p>
        </w:tc>
        <w:tc>
          <w:tcPr>
            <w:tcW w:w="69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3,0</w:t>
            </w:r>
          </w:p>
        </w:tc>
        <w:tc>
          <w:tcPr>
            <w:tcW w:w="700"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120</w:t>
            </w:r>
          </w:p>
        </w:tc>
      </w:tr>
      <w:tr w:rsidR="00686C8A" w:rsidRPr="00222021" w:rsidTr="00867E8D">
        <w:trPr>
          <w:trHeight w:val="974"/>
        </w:trPr>
        <w:tc>
          <w:tcPr>
            <w:tcW w:w="1418" w:type="dxa"/>
            <w:shd w:val="clear" w:color="auto" w:fill="FFFFFF"/>
          </w:tcPr>
          <w:p w:rsidR="00686C8A" w:rsidRPr="00222021" w:rsidRDefault="00686C8A"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w:t>
            </w:r>
          </w:p>
        </w:tc>
        <w:tc>
          <w:tcPr>
            <w:tcW w:w="2126" w:type="dxa"/>
            <w:shd w:val="clear" w:color="auto" w:fill="FFFFFF"/>
          </w:tcPr>
          <w:p w:rsidR="00686C8A" w:rsidRPr="00222021" w:rsidRDefault="00686C8A"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Аз жылдық қос жарнақтылар және дара жарнақтылар</w:t>
            </w:r>
          </w:p>
        </w:tc>
        <w:tc>
          <w:tcPr>
            <w:tcW w:w="70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5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30</w:t>
            </w:r>
          </w:p>
        </w:tc>
        <w:tc>
          <w:tcPr>
            <w:tcW w:w="170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Глиалка</w:t>
            </w:r>
          </w:p>
        </w:tc>
        <w:tc>
          <w:tcPr>
            <w:tcW w:w="8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0</w:t>
            </w:r>
          </w:p>
        </w:tc>
        <w:tc>
          <w:tcPr>
            <w:tcW w:w="71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36</w:t>
            </w:r>
          </w:p>
        </w:tc>
        <w:tc>
          <w:tcPr>
            <w:tcW w:w="69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2,8</w:t>
            </w:r>
          </w:p>
        </w:tc>
        <w:tc>
          <w:tcPr>
            <w:tcW w:w="700"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84</w:t>
            </w:r>
          </w:p>
        </w:tc>
      </w:tr>
      <w:tr w:rsidR="00686C8A" w:rsidRPr="00222021" w:rsidTr="00867E8D">
        <w:trPr>
          <w:trHeight w:val="668"/>
        </w:trPr>
        <w:tc>
          <w:tcPr>
            <w:tcW w:w="1418" w:type="dxa"/>
            <w:shd w:val="clear" w:color="auto" w:fill="FFFFFF"/>
          </w:tcPr>
          <w:p w:rsidR="00686C8A" w:rsidRPr="00222021" w:rsidRDefault="00686C8A"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 үстеп себілген ж</w:t>
            </w:r>
            <w:r w:rsidRPr="00222021">
              <w:rPr>
                <w:rFonts w:ascii="Times New Roman" w:hAnsi="Times New Roman" w:cs="Times New Roman"/>
                <w:sz w:val="28"/>
                <w:szCs w:val="28"/>
              </w:rPr>
              <w:t>оңыш</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қа</w:t>
            </w:r>
            <w:r w:rsidRPr="00222021">
              <w:rPr>
                <w:rFonts w:ascii="Times New Roman" w:hAnsi="Times New Roman" w:cs="Times New Roman"/>
                <w:sz w:val="28"/>
                <w:szCs w:val="28"/>
                <w:lang w:val="kk-KZ"/>
              </w:rPr>
              <w:t>мен</w:t>
            </w:r>
          </w:p>
          <w:p w:rsidR="00686C8A" w:rsidRPr="00222021" w:rsidRDefault="00686C8A" w:rsidP="00867E8D">
            <w:pPr>
              <w:spacing w:after="0" w:line="240" w:lineRule="auto"/>
              <w:jc w:val="both"/>
              <w:rPr>
                <w:rFonts w:ascii="Times New Roman" w:hAnsi="Times New Roman" w:cs="Times New Roman"/>
                <w:sz w:val="28"/>
                <w:szCs w:val="28"/>
              </w:rPr>
            </w:pPr>
          </w:p>
        </w:tc>
        <w:tc>
          <w:tcPr>
            <w:tcW w:w="2126" w:type="dxa"/>
            <w:shd w:val="clear" w:color="auto" w:fill="FFFFFF"/>
          </w:tcPr>
          <w:p w:rsidR="00686C8A" w:rsidRPr="00222021" w:rsidRDefault="00686C8A"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Аз жылдық қос жарнақтылар</w:t>
            </w:r>
          </w:p>
        </w:tc>
        <w:tc>
          <w:tcPr>
            <w:tcW w:w="70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5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170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Базагран</w:t>
            </w:r>
            <w:r w:rsidRPr="00222021">
              <w:rPr>
                <w:rFonts w:ascii="Times New Roman" w:hAnsi="Times New Roman" w:cs="Times New Roman"/>
                <w:sz w:val="28"/>
                <w:szCs w:val="28"/>
                <w:lang w:val="en-US"/>
              </w:rPr>
              <w:t xml:space="preserve"> </w:t>
            </w:r>
            <w:r w:rsidRPr="00222021">
              <w:rPr>
                <w:rFonts w:ascii="Times New Roman" w:hAnsi="Times New Roman" w:cs="Times New Roman"/>
                <w:sz w:val="28"/>
                <w:szCs w:val="28"/>
                <w:lang w:val="kk-KZ"/>
              </w:rPr>
              <w:t>М</w:t>
            </w:r>
          </w:p>
        </w:tc>
        <w:tc>
          <w:tcPr>
            <w:tcW w:w="8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w:t>
            </w:r>
          </w:p>
        </w:tc>
        <w:tc>
          <w:tcPr>
            <w:tcW w:w="71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37,5</w:t>
            </w:r>
          </w:p>
        </w:tc>
        <w:tc>
          <w:tcPr>
            <w:tcW w:w="69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2,1</w:t>
            </w:r>
          </w:p>
        </w:tc>
        <w:tc>
          <w:tcPr>
            <w:tcW w:w="700"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210</w:t>
            </w:r>
          </w:p>
        </w:tc>
      </w:tr>
      <w:tr w:rsidR="00686C8A" w:rsidRPr="00222021" w:rsidTr="00867E8D">
        <w:trPr>
          <w:trHeight w:val="1047"/>
        </w:trPr>
        <w:tc>
          <w:tcPr>
            <w:tcW w:w="1418" w:type="dxa"/>
            <w:shd w:val="clear" w:color="auto" w:fill="FFFFFF"/>
          </w:tcPr>
          <w:p w:rsidR="00686C8A" w:rsidRPr="00222021" w:rsidRDefault="00686C8A"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1-жылдық жоңышқа</w:t>
            </w:r>
          </w:p>
          <w:p w:rsidR="00686C8A" w:rsidRPr="00222021" w:rsidRDefault="00686C8A" w:rsidP="00867E8D">
            <w:pPr>
              <w:spacing w:after="0" w:line="240" w:lineRule="auto"/>
              <w:jc w:val="both"/>
              <w:rPr>
                <w:rFonts w:ascii="Times New Roman" w:hAnsi="Times New Roman" w:cs="Times New Roman"/>
                <w:sz w:val="28"/>
                <w:szCs w:val="28"/>
                <w:lang w:val="kk-KZ"/>
              </w:rPr>
            </w:pPr>
          </w:p>
        </w:tc>
        <w:tc>
          <w:tcPr>
            <w:tcW w:w="2126" w:type="dxa"/>
            <w:shd w:val="clear" w:color="auto" w:fill="FFFFFF"/>
          </w:tcPr>
          <w:p w:rsidR="00686C8A" w:rsidRPr="00222021" w:rsidRDefault="00686C8A"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Аз жылдық қос жарнақтылар және дара жарнақтылар</w:t>
            </w:r>
          </w:p>
        </w:tc>
        <w:tc>
          <w:tcPr>
            <w:tcW w:w="70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tc>
        <w:tc>
          <w:tcPr>
            <w:tcW w:w="5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w:t>
            </w:r>
          </w:p>
        </w:tc>
        <w:tc>
          <w:tcPr>
            <w:tcW w:w="170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w:t>
            </w:r>
          </w:p>
        </w:tc>
        <w:tc>
          <w:tcPr>
            <w:tcW w:w="867"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w:t>
            </w:r>
          </w:p>
        </w:tc>
        <w:tc>
          <w:tcPr>
            <w:tcW w:w="711"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w:t>
            </w:r>
          </w:p>
        </w:tc>
        <w:tc>
          <w:tcPr>
            <w:tcW w:w="699"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w:t>
            </w:r>
          </w:p>
        </w:tc>
        <w:tc>
          <w:tcPr>
            <w:tcW w:w="700" w:type="dxa"/>
            <w:shd w:val="clear" w:color="auto" w:fill="FFFFFF"/>
          </w:tcPr>
          <w:p w:rsidR="00686C8A" w:rsidRPr="00222021" w:rsidRDefault="00686C8A"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w:t>
            </w:r>
          </w:p>
        </w:tc>
      </w:tr>
    </w:tbl>
    <w:p w:rsidR="00686C8A" w:rsidRPr="00222021" w:rsidRDefault="00686C8A" w:rsidP="00867E8D">
      <w:pPr>
        <w:spacing w:after="0" w:line="240" w:lineRule="auto"/>
        <w:ind w:firstLine="709"/>
        <w:jc w:val="both"/>
        <w:rPr>
          <w:rFonts w:ascii="Times New Roman" w:hAnsi="Times New Roman" w:cs="Times New Roman"/>
          <w:sz w:val="28"/>
          <w:szCs w:val="28"/>
          <w:lang w:val="kk-KZ"/>
        </w:rPr>
      </w:pPr>
    </w:p>
    <w:p w:rsidR="00686C8A" w:rsidRPr="00222021" w:rsidRDefault="00686C8A" w:rsidP="00867E8D">
      <w:pPr>
        <w:tabs>
          <w:tab w:val="left" w:pos="845"/>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Сонымен қатар, әрбір дақылға нақты гербицидтің таңдауы арамшөптердiң құрамына байланысты болады, егер танап бір келкі арамшөптенбесе, бүркіп шашуға оның тек бір бөлігі ғана тиісті, ол жерде арамшөптің молшылығы экономикалық зияндылық табалдырығын жетiлуі немесе асатындығы ерекшелуге жөн.</w:t>
      </w:r>
    </w:p>
    <w:p w:rsidR="00686C8A" w:rsidRPr="00222021" w:rsidRDefault="00686C8A"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686C8A" w:rsidRPr="00222021" w:rsidRDefault="00686C8A"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Белгілі гербицидпен өңдеуге тиісті егістің бүкіл алаңына керекті техникалық өнiмнің шығын мөлшерін қалай есептейді?</w:t>
      </w:r>
    </w:p>
    <w:p w:rsidR="00686C8A" w:rsidRPr="00222021" w:rsidRDefault="00686C8A"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өзіндік жұмыс үшін тапсырмасы:</w:t>
      </w:r>
      <w:r w:rsidRPr="00222021">
        <w:rPr>
          <w:rFonts w:ascii="Times New Roman" w:hAnsi="Times New Roman" w:cs="Times New Roman"/>
          <w:sz w:val="28"/>
          <w:szCs w:val="28"/>
          <w:lang w:val="kk-KZ"/>
        </w:rPr>
        <w:t xml:space="preserve"> далалық, малазықтық және арнайы ауыспалы егістер үшiн гербицидтердегі қажеттілікті есептеу (оқытушының тапсырмасы бойынша).</w:t>
      </w:r>
    </w:p>
    <w:p w:rsidR="00686C8A" w:rsidRPr="00222021" w:rsidRDefault="00686C8A"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lastRenderedPageBreak/>
        <w:t>Әдебиет:</w:t>
      </w:r>
      <w:r w:rsidRPr="00222021">
        <w:rPr>
          <w:rFonts w:ascii="Times New Roman" w:hAnsi="Times New Roman" w:cs="Times New Roman"/>
          <w:sz w:val="28"/>
          <w:szCs w:val="28"/>
          <w:lang w:val="kk-KZ"/>
        </w:rPr>
        <w:t xml:space="preserve"> 3, 5, 8, 13, 14, 15.</w:t>
      </w:r>
    </w:p>
    <w:p w:rsidR="00686C8A" w:rsidRPr="00222021" w:rsidRDefault="00686C8A" w:rsidP="00867E8D">
      <w:pPr>
        <w:spacing w:after="0" w:line="240" w:lineRule="auto"/>
        <w:ind w:firstLine="709"/>
        <w:jc w:val="both"/>
        <w:rPr>
          <w:rFonts w:ascii="Times New Roman" w:hAnsi="Times New Roman" w:cs="Times New Roman"/>
          <w:sz w:val="28"/>
          <w:szCs w:val="28"/>
          <w:lang w:val="kk-KZ"/>
        </w:rPr>
      </w:pPr>
    </w:p>
    <w:p w:rsidR="00686C8A" w:rsidRPr="00222021" w:rsidRDefault="00686C8A" w:rsidP="00867E8D">
      <w:pPr>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Тәжірибелік сабақ №8</w:t>
      </w:r>
    </w:p>
    <w:p w:rsidR="00686C8A" w:rsidRPr="00222021" w:rsidRDefault="00686C8A"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Тақырыбы</w:t>
      </w:r>
      <w:r w:rsidR="00761188" w:rsidRPr="00222021">
        <w:rPr>
          <w:rFonts w:ascii="Times New Roman" w:hAnsi="Times New Roman" w:cs="Times New Roman"/>
          <w:b/>
          <w:sz w:val="28"/>
          <w:szCs w:val="28"/>
          <w:lang w:val="kk-KZ"/>
        </w:rPr>
        <w:t>:</w:t>
      </w:r>
      <w:r w:rsidR="00761188" w:rsidRPr="00222021">
        <w:rPr>
          <w:rFonts w:ascii="Times New Roman" w:hAnsi="Times New Roman" w:cs="Times New Roman"/>
          <w:b/>
          <w:noProof/>
          <w:sz w:val="28"/>
          <w:szCs w:val="28"/>
          <w:lang w:val="kk-KZ"/>
        </w:rPr>
        <w:t xml:space="preserve"> Егістіктің арамшөптенуін есептеу.</w:t>
      </w:r>
    </w:p>
    <w:p w:rsidR="00686C8A" w:rsidRPr="00222021" w:rsidRDefault="001425CE" w:rsidP="00867E8D">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b/>
          <w:sz w:val="28"/>
          <w:szCs w:val="28"/>
          <w:lang w:val="kk-KZ"/>
        </w:rPr>
        <w:t xml:space="preserve">Сабақтың </w:t>
      </w:r>
      <w:r w:rsidR="00686C8A" w:rsidRPr="00222021">
        <w:rPr>
          <w:rFonts w:ascii="Times New Roman" w:hAnsi="Times New Roman" w:cs="Times New Roman"/>
          <w:b/>
          <w:sz w:val="28"/>
          <w:szCs w:val="28"/>
          <w:lang w:val="kk-KZ"/>
        </w:rPr>
        <w:t>мақсаты</w:t>
      </w:r>
      <w:r w:rsidR="00761188" w:rsidRPr="00222021">
        <w:rPr>
          <w:rFonts w:ascii="Times New Roman" w:hAnsi="Times New Roman" w:cs="Times New Roman"/>
          <w:b/>
          <w:sz w:val="28"/>
          <w:szCs w:val="28"/>
          <w:lang w:val="kk-KZ"/>
        </w:rPr>
        <w:t xml:space="preserve">: </w:t>
      </w:r>
      <w:r w:rsidR="00761188" w:rsidRPr="00222021">
        <w:rPr>
          <w:rFonts w:ascii="Times New Roman" w:hAnsi="Times New Roman" w:cs="Times New Roman"/>
          <w:noProof/>
          <w:sz w:val="28"/>
          <w:szCs w:val="28"/>
          <w:lang w:val="kk-KZ"/>
        </w:rPr>
        <w:t>Егістіктің арамшөптенуін есептеу әдістерін үйрену.</w:t>
      </w:r>
    </w:p>
    <w:p w:rsidR="00686C8A" w:rsidRPr="00222021" w:rsidRDefault="00761188" w:rsidP="00867E8D">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b/>
          <w:bCs/>
          <w:sz w:val="28"/>
          <w:szCs w:val="28"/>
          <w:lang w:val="kk-KZ"/>
        </w:rPr>
        <w:t>Әдістемелік түсініктемелер:</w:t>
      </w:r>
      <w:r w:rsidR="001425CE" w:rsidRPr="00222021">
        <w:rPr>
          <w:rFonts w:ascii="Times New Roman" w:hAnsi="Times New Roman" w:cs="Times New Roman"/>
          <w:b/>
          <w:bCs/>
          <w:sz w:val="28"/>
          <w:szCs w:val="28"/>
          <w:lang w:val="kk-KZ"/>
        </w:rPr>
        <w:t xml:space="preserve"> </w:t>
      </w:r>
      <w:r w:rsidR="00686C8A" w:rsidRPr="00222021">
        <w:rPr>
          <w:rFonts w:ascii="Times New Roman" w:hAnsi="Times New Roman" w:cs="Times New Roman"/>
          <w:noProof/>
          <w:sz w:val="28"/>
          <w:szCs w:val="28"/>
          <w:lang w:val="kk-KZ"/>
        </w:rPr>
        <w:t>Танаптардың арамшөптенуін есептегенде көзбен шамалау (визуалды), сан-салмакты және сандық әдістерін колданады.</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 xml:space="preserve">Егістік арамшөптенуін көзбен шамалау (визуальды) </w:t>
      </w:r>
      <w:r w:rsidRPr="00222021">
        <w:rPr>
          <w:rFonts w:ascii="Times New Roman" w:hAnsi="Times New Roman" w:cs="Times New Roman"/>
          <w:noProof/>
          <w:spacing w:val="-3"/>
          <w:sz w:val="28"/>
          <w:szCs w:val="28"/>
          <w:lang w:val="kk-KZ"/>
        </w:rPr>
        <w:t>әдісі арқылы анықтағанда танапты қыйғаш бағытта етіп, барлық кездескен арамшөптерді түр-түрі бойынша жазып отырады. Содан кейін А.И.Мальцевтің төрт баллды шкала</w:t>
      </w:r>
      <w:r w:rsidRPr="00222021">
        <w:rPr>
          <w:rFonts w:ascii="Times New Roman" w:hAnsi="Times New Roman" w:cs="Times New Roman"/>
          <w:noProof/>
          <w:spacing w:val="-2"/>
          <w:sz w:val="28"/>
          <w:szCs w:val="28"/>
          <w:lang w:val="kk-KZ"/>
        </w:rPr>
        <w:t>сын қолданып, арамшөптену деңгейін аныктайды:</w:t>
      </w:r>
    </w:p>
    <w:p w:rsidR="00686C8A" w:rsidRPr="00222021" w:rsidRDefault="00686C8A" w:rsidP="00867E8D">
      <w:pPr>
        <w:shd w:val="clear" w:color="auto" w:fill="FFFFFF"/>
        <w:tabs>
          <w:tab w:val="left" w:pos="302"/>
          <w:tab w:val="left" w:pos="90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w:t>
      </w:r>
      <w:r w:rsidRPr="00222021">
        <w:rPr>
          <w:rFonts w:ascii="Times New Roman" w:hAnsi="Times New Roman" w:cs="Times New Roman"/>
          <w:noProof/>
          <w:sz w:val="28"/>
          <w:szCs w:val="28"/>
          <w:lang w:val="kk-KZ"/>
        </w:rPr>
        <w:tab/>
      </w:r>
      <w:r w:rsidRPr="00222021">
        <w:rPr>
          <w:rFonts w:ascii="Times New Roman" w:hAnsi="Times New Roman" w:cs="Times New Roman"/>
          <w:noProof/>
          <w:spacing w:val="-2"/>
          <w:sz w:val="28"/>
          <w:szCs w:val="28"/>
          <w:lang w:val="kk-KZ"/>
        </w:rPr>
        <w:t>арамшөптер бірлі-жарым кездескенде 1 балл деген баға беріледі, яғни болмашы арамшөптену;</w:t>
      </w:r>
    </w:p>
    <w:p w:rsidR="00686C8A" w:rsidRPr="00222021" w:rsidRDefault="00686C8A" w:rsidP="00867E8D">
      <w:pPr>
        <w:shd w:val="clear" w:color="auto" w:fill="FFFFFF"/>
        <w:tabs>
          <w:tab w:val="left" w:pos="302"/>
          <w:tab w:val="left" w:pos="90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w:t>
      </w:r>
      <w:r w:rsidRPr="00222021">
        <w:rPr>
          <w:rFonts w:ascii="Times New Roman" w:hAnsi="Times New Roman" w:cs="Times New Roman"/>
          <w:noProof/>
          <w:sz w:val="28"/>
          <w:szCs w:val="28"/>
          <w:lang w:val="kk-KZ"/>
        </w:rPr>
        <w:tab/>
      </w:r>
      <w:r w:rsidRPr="00222021">
        <w:rPr>
          <w:rFonts w:ascii="Times New Roman" w:hAnsi="Times New Roman" w:cs="Times New Roman"/>
          <w:noProof/>
          <w:spacing w:val="-2"/>
          <w:sz w:val="28"/>
          <w:szCs w:val="28"/>
          <w:lang w:val="kk-KZ"/>
        </w:rPr>
        <w:t>бірлі-жарымнан көп кездескенде 2 балл береді, ор</w:t>
      </w:r>
      <w:r w:rsidRPr="00222021">
        <w:rPr>
          <w:rFonts w:ascii="Times New Roman" w:hAnsi="Times New Roman" w:cs="Times New Roman"/>
          <w:noProof/>
          <w:sz w:val="28"/>
          <w:szCs w:val="28"/>
          <w:lang w:val="kk-KZ"/>
        </w:rPr>
        <w:t>таша арамшөптену;</w:t>
      </w:r>
    </w:p>
    <w:p w:rsidR="00686C8A" w:rsidRPr="00222021" w:rsidRDefault="00686C8A" w:rsidP="00867E8D">
      <w:pPr>
        <w:shd w:val="clear" w:color="auto" w:fill="FFFFFF"/>
        <w:tabs>
          <w:tab w:val="left" w:pos="302"/>
          <w:tab w:val="left" w:pos="90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w:t>
      </w:r>
      <w:r w:rsidRPr="00222021">
        <w:rPr>
          <w:rFonts w:ascii="Times New Roman" w:hAnsi="Times New Roman" w:cs="Times New Roman"/>
          <w:noProof/>
          <w:sz w:val="28"/>
          <w:szCs w:val="28"/>
          <w:lang w:val="kk-KZ"/>
        </w:rPr>
        <w:tab/>
      </w:r>
      <w:r w:rsidRPr="00222021">
        <w:rPr>
          <w:rFonts w:ascii="Times New Roman" w:hAnsi="Times New Roman" w:cs="Times New Roman"/>
          <w:noProof/>
          <w:spacing w:val="-3"/>
          <w:sz w:val="28"/>
          <w:szCs w:val="28"/>
          <w:lang w:val="kk-KZ"/>
        </w:rPr>
        <w:t xml:space="preserve">арамшөптер жиі кездескенде, бірақ саны мәдени </w:t>
      </w:r>
      <w:r w:rsidRPr="00222021">
        <w:rPr>
          <w:rFonts w:ascii="Times New Roman" w:hAnsi="Times New Roman" w:cs="Times New Roman"/>
          <w:noProof/>
          <w:spacing w:val="-4"/>
          <w:sz w:val="28"/>
          <w:szCs w:val="28"/>
          <w:lang w:val="kk-KZ"/>
        </w:rPr>
        <w:t xml:space="preserve">өсімдіктен көп болмаса 3 балл береді, жоғары дәрежелі </w:t>
      </w:r>
      <w:r w:rsidRPr="00222021">
        <w:rPr>
          <w:rFonts w:ascii="Times New Roman" w:hAnsi="Times New Roman" w:cs="Times New Roman"/>
          <w:noProof/>
          <w:sz w:val="28"/>
          <w:szCs w:val="28"/>
          <w:lang w:val="kk-KZ"/>
        </w:rPr>
        <w:t>арамшөптену;</w:t>
      </w:r>
    </w:p>
    <w:p w:rsidR="00686C8A" w:rsidRPr="00222021" w:rsidRDefault="00686C8A" w:rsidP="00867E8D">
      <w:pPr>
        <w:shd w:val="clear" w:color="auto" w:fill="FFFFFF"/>
        <w:tabs>
          <w:tab w:val="left" w:pos="302"/>
          <w:tab w:val="left" w:pos="90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w:t>
      </w:r>
      <w:r w:rsidRPr="00222021">
        <w:rPr>
          <w:rFonts w:ascii="Times New Roman" w:hAnsi="Times New Roman" w:cs="Times New Roman"/>
          <w:noProof/>
          <w:sz w:val="28"/>
          <w:szCs w:val="28"/>
          <w:lang w:val="kk-KZ"/>
        </w:rPr>
        <w:tab/>
      </w:r>
      <w:r w:rsidRPr="00222021">
        <w:rPr>
          <w:rFonts w:ascii="Times New Roman" w:hAnsi="Times New Roman" w:cs="Times New Roman"/>
          <w:noProof/>
          <w:spacing w:val="-2"/>
          <w:sz w:val="28"/>
          <w:szCs w:val="28"/>
          <w:lang w:val="kk-KZ"/>
        </w:rPr>
        <w:t xml:space="preserve">арамшөптер саны мәдени өсімдіктен артық болғаңда </w:t>
      </w:r>
      <w:r w:rsidRPr="00222021">
        <w:rPr>
          <w:rFonts w:ascii="Times New Roman" w:hAnsi="Times New Roman" w:cs="Times New Roman"/>
          <w:noProof/>
          <w:spacing w:val="-1"/>
          <w:sz w:val="28"/>
          <w:szCs w:val="28"/>
          <w:lang w:val="kk-KZ"/>
        </w:rPr>
        <w:t>4 балл береді, өте өте жоғары дәрежелі арамшөптену.</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pacing w:val="-3"/>
          <w:sz w:val="28"/>
          <w:szCs w:val="28"/>
          <w:lang w:val="kk-KZ"/>
        </w:rPr>
        <w:t xml:space="preserve">Егістіктің арамшөптенуін сандық-салмақтық әдісімен </w:t>
      </w:r>
      <w:r w:rsidRPr="00222021">
        <w:rPr>
          <w:rFonts w:ascii="Times New Roman" w:hAnsi="Times New Roman" w:cs="Times New Roman"/>
          <w:noProof/>
          <w:spacing w:val="-2"/>
          <w:sz w:val="28"/>
          <w:szCs w:val="28"/>
          <w:lang w:val="kk-KZ"/>
        </w:rPr>
        <w:t xml:space="preserve">анықтау дәлме-дәлдігі жоғары, бірақ көбірек еңбек етуді </w:t>
      </w:r>
      <w:r w:rsidRPr="00222021">
        <w:rPr>
          <w:rFonts w:ascii="Times New Roman" w:hAnsi="Times New Roman" w:cs="Times New Roman"/>
          <w:noProof/>
          <w:sz w:val="28"/>
          <w:szCs w:val="28"/>
          <w:lang w:val="kk-KZ"/>
        </w:rPr>
        <w:t xml:space="preserve">талап етеді. Бұл әдісті қолданғанда танапты немесе учаскені ұзын қыйғаш бағытында жүріп өтіп, шамамен </w:t>
      </w:r>
      <w:r w:rsidRPr="00222021">
        <w:rPr>
          <w:rFonts w:ascii="Times New Roman" w:hAnsi="Times New Roman" w:cs="Times New Roman"/>
          <w:noProof/>
          <w:spacing w:val="-1"/>
          <w:sz w:val="28"/>
          <w:szCs w:val="28"/>
          <w:lang w:val="kk-KZ"/>
        </w:rPr>
        <w:t xml:space="preserve">өзара бірдей қашықтықта көлемі 50x50 см (0,25 кв.м.), </w:t>
      </w:r>
      <w:r w:rsidRPr="00222021">
        <w:rPr>
          <w:rFonts w:ascii="Times New Roman" w:hAnsi="Times New Roman" w:cs="Times New Roman"/>
          <w:noProof/>
          <w:sz w:val="28"/>
          <w:szCs w:val="28"/>
          <w:lang w:val="kk-KZ"/>
        </w:rPr>
        <w:t xml:space="preserve">немесе 0,5 кв.м және 1 кв.м шаршы - рамалардың </w:t>
      </w:r>
      <w:r w:rsidRPr="00222021">
        <w:rPr>
          <w:rFonts w:ascii="Times New Roman" w:hAnsi="Times New Roman" w:cs="Times New Roman"/>
          <w:noProof/>
          <w:spacing w:val="-2"/>
          <w:sz w:val="28"/>
          <w:szCs w:val="28"/>
          <w:lang w:val="kk-KZ"/>
        </w:rPr>
        <w:t>біреуін пайдаланып кездескен арамшөпті санайды.</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pacing w:val="-1"/>
          <w:sz w:val="28"/>
          <w:szCs w:val="28"/>
          <w:lang w:val="kk-KZ"/>
        </w:rPr>
        <w:t xml:space="preserve">Егер зерттеліп отырған танаптың көлемі 50 гектарға </w:t>
      </w:r>
      <w:r w:rsidRPr="00222021">
        <w:rPr>
          <w:rFonts w:ascii="Times New Roman" w:hAnsi="Times New Roman" w:cs="Times New Roman"/>
          <w:noProof/>
          <w:spacing w:val="-2"/>
          <w:sz w:val="28"/>
          <w:szCs w:val="28"/>
          <w:lang w:val="kk-KZ"/>
        </w:rPr>
        <w:t xml:space="preserve">дейін болса, рама салуды 10 рет кайталайды, 50-ден 100 </w:t>
      </w:r>
      <w:r w:rsidRPr="00222021">
        <w:rPr>
          <w:rFonts w:ascii="Times New Roman" w:hAnsi="Times New Roman" w:cs="Times New Roman"/>
          <w:noProof/>
          <w:sz w:val="28"/>
          <w:szCs w:val="28"/>
          <w:lang w:val="kk-KZ"/>
        </w:rPr>
        <w:t xml:space="preserve">гектарға дейін - 15, 100 және одан да көп болса, 20 </w:t>
      </w:r>
      <w:r w:rsidRPr="00222021">
        <w:rPr>
          <w:rFonts w:ascii="Times New Roman" w:hAnsi="Times New Roman" w:cs="Times New Roman"/>
          <w:noProof/>
          <w:spacing w:val="-2"/>
          <w:sz w:val="28"/>
          <w:szCs w:val="28"/>
          <w:lang w:val="kk-KZ"/>
        </w:rPr>
        <w:t xml:space="preserve">жерге рама салып, я болмаса әрбір қосымша </w:t>
      </w:r>
      <w:smartTag w:uri="urn:schemas-microsoft-com:office:smarttags" w:element="metricconverter">
        <w:smartTagPr>
          <w:attr w:name="ProductID" w:val="50 га"/>
        </w:smartTagPr>
        <w:r w:rsidRPr="00222021">
          <w:rPr>
            <w:rFonts w:ascii="Times New Roman" w:hAnsi="Times New Roman" w:cs="Times New Roman"/>
            <w:noProof/>
            <w:spacing w:val="-2"/>
            <w:sz w:val="28"/>
            <w:szCs w:val="28"/>
            <w:lang w:val="kk-KZ"/>
          </w:rPr>
          <w:t>50 га</w:t>
        </w:r>
      </w:smartTag>
      <w:r w:rsidRPr="00222021">
        <w:rPr>
          <w:rFonts w:ascii="Times New Roman" w:hAnsi="Times New Roman" w:cs="Times New Roman"/>
          <w:noProof/>
          <w:spacing w:val="-2"/>
          <w:sz w:val="28"/>
          <w:szCs w:val="28"/>
          <w:lang w:val="kk-KZ"/>
        </w:rPr>
        <w:t xml:space="preserve"> көлем </w:t>
      </w:r>
      <w:r w:rsidRPr="00222021">
        <w:rPr>
          <w:rFonts w:ascii="Times New Roman" w:hAnsi="Times New Roman" w:cs="Times New Roman"/>
          <w:noProof/>
          <w:spacing w:val="-3"/>
          <w:sz w:val="28"/>
          <w:szCs w:val="28"/>
          <w:lang w:val="kk-KZ"/>
        </w:rPr>
        <w:t xml:space="preserve">артқан сайын бір рамаға арттыру арқылы арамшөптерін </w:t>
      </w:r>
      <w:r w:rsidRPr="00222021">
        <w:rPr>
          <w:rFonts w:ascii="Times New Roman" w:hAnsi="Times New Roman" w:cs="Times New Roman"/>
          <w:noProof/>
          <w:spacing w:val="-1"/>
          <w:sz w:val="28"/>
          <w:szCs w:val="28"/>
          <w:lang w:val="kk-KZ"/>
        </w:rPr>
        <w:t>есептейді. Аз және көп жылдық арамшөптерді жеке баулап, ішіне танаптың нөмірін, үлгісін алу уақытын көрсет-</w:t>
      </w:r>
      <w:r w:rsidRPr="00222021">
        <w:rPr>
          <w:rFonts w:ascii="Times New Roman" w:hAnsi="Times New Roman" w:cs="Times New Roman"/>
          <w:noProof/>
          <w:spacing w:val="-3"/>
          <w:sz w:val="28"/>
          <w:szCs w:val="28"/>
          <w:lang w:val="kk-KZ"/>
        </w:rPr>
        <w:t xml:space="preserve">кен этикетка салады. Раманың ішінде кездескен барлык </w:t>
      </w:r>
      <w:r w:rsidRPr="00222021">
        <w:rPr>
          <w:rFonts w:ascii="Times New Roman" w:hAnsi="Times New Roman" w:cs="Times New Roman"/>
          <w:noProof/>
          <w:spacing w:val="-1"/>
          <w:sz w:val="28"/>
          <w:szCs w:val="28"/>
          <w:lang w:val="kk-KZ"/>
        </w:rPr>
        <w:t>арамшөптердің санын есептеп, түрін анықтау үшін олар</w:t>
      </w:r>
      <w:r w:rsidRPr="00222021">
        <w:rPr>
          <w:rFonts w:ascii="Times New Roman" w:hAnsi="Times New Roman" w:cs="Times New Roman"/>
          <w:noProof/>
          <w:spacing w:val="-2"/>
          <w:sz w:val="28"/>
          <w:szCs w:val="28"/>
          <w:lang w:val="kk-KZ"/>
        </w:rPr>
        <w:t xml:space="preserve">ды жинап алып, санын, салмағын анықтайды да есептеу </w:t>
      </w:r>
      <w:r w:rsidRPr="00222021">
        <w:rPr>
          <w:rFonts w:ascii="Times New Roman" w:hAnsi="Times New Roman" w:cs="Times New Roman"/>
          <w:noProof/>
          <w:sz w:val="28"/>
          <w:szCs w:val="28"/>
          <w:lang w:val="kk-KZ"/>
        </w:rPr>
        <w:t>кестесін толтырып отырады.</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pacing w:val="-4"/>
          <w:sz w:val="28"/>
          <w:szCs w:val="28"/>
          <w:lang w:val="kk-KZ"/>
        </w:rPr>
        <w:t>Кейінгі жылдары арамшөптену дәрежесін бағалауға то</w:t>
      </w:r>
      <w:r w:rsidRPr="00222021">
        <w:rPr>
          <w:rFonts w:ascii="Times New Roman" w:hAnsi="Times New Roman" w:cs="Times New Roman"/>
          <w:noProof/>
          <w:spacing w:val="-3"/>
          <w:sz w:val="28"/>
          <w:szCs w:val="28"/>
          <w:lang w:val="kk-KZ"/>
        </w:rPr>
        <w:t xml:space="preserve">лықтырулар енгізілген, егер арамшөптердің саны 10-50 </w:t>
      </w:r>
      <w:r w:rsidRPr="00222021">
        <w:rPr>
          <w:rFonts w:ascii="Times New Roman" w:hAnsi="Times New Roman" w:cs="Times New Roman"/>
          <w:noProof/>
          <w:spacing w:val="-2"/>
          <w:sz w:val="28"/>
          <w:szCs w:val="28"/>
          <w:lang w:val="kk-KZ"/>
        </w:rPr>
        <w:t>дана/м</w:t>
      </w:r>
      <w:r w:rsidRPr="00222021">
        <w:rPr>
          <w:rFonts w:ascii="Times New Roman" w:hAnsi="Times New Roman" w:cs="Times New Roman"/>
          <w:noProof/>
          <w:spacing w:val="-4"/>
          <w:sz w:val="28"/>
          <w:szCs w:val="28"/>
          <w:vertAlign w:val="superscript"/>
          <w:lang w:val="kk-KZ"/>
        </w:rPr>
        <w:t>2</w:t>
      </w:r>
      <w:r w:rsidRPr="00222021">
        <w:rPr>
          <w:rFonts w:ascii="Times New Roman" w:hAnsi="Times New Roman" w:cs="Times New Roman"/>
          <w:noProof/>
          <w:spacing w:val="-2"/>
          <w:sz w:val="28"/>
          <w:szCs w:val="28"/>
          <w:lang w:val="kk-KZ"/>
        </w:rPr>
        <w:t>, оның құрғақ салмағы 2-15 г/м</w:t>
      </w:r>
      <w:r w:rsidRPr="00222021">
        <w:rPr>
          <w:rFonts w:ascii="Times New Roman" w:hAnsi="Times New Roman" w:cs="Times New Roman"/>
          <w:noProof/>
          <w:spacing w:val="-2"/>
          <w:sz w:val="28"/>
          <w:szCs w:val="28"/>
          <w:vertAlign w:val="superscript"/>
          <w:lang w:val="kk-KZ"/>
        </w:rPr>
        <w:t>2</w:t>
      </w:r>
      <w:r w:rsidRPr="00222021">
        <w:rPr>
          <w:rFonts w:ascii="Times New Roman" w:hAnsi="Times New Roman" w:cs="Times New Roman"/>
          <w:noProof/>
          <w:spacing w:val="-2"/>
          <w:sz w:val="28"/>
          <w:szCs w:val="28"/>
          <w:lang w:val="kk-KZ"/>
        </w:rPr>
        <w:t xml:space="preserve"> болса - 1 балл </w:t>
      </w:r>
      <w:r w:rsidRPr="00222021">
        <w:rPr>
          <w:rFonts w:ascii="Times New Roman" w:hAnsi="Times New Roman" w:cs="Times New Roman"/>
          <w:noProof/>
          <w:spacing w:val="-4"/>
          <w:sz w:val="28"/>
          <w:szCs w:val="28"/>
          <w:lang w:val="kk-KZ"/>
        </w:rPr>
        <w:t>есептеледі, ал 50-200 дана/м</w:t>
      </w:r>
      <w:r w:rsidRPr="00222021">
        <w:rPr>
          <w:rFonts w:ascii="Times New Roman" w:hAnsi="Times New Roman" w:cs="Times New Roman"/>
          <w:noProof/>
          <w:spacing w:val="-4"/>
          <w:sz w:val="28"/>
          <w:szCs w:val="28"/>
          <w:vertAlign w:val="superscript"/>
          <w:lang w:val="kk-KZ"/>
        </w:rPr>
        <w:t>2</w:t>
      </w:r>
      <w:r w:rsidRPr="00222021">
        <w:rPr>
          <w:rFonts w:ascii="Times New Roman" w:hAnsi="Times New Roman" w:cs="Times New Roman"/>
          <w:noProof/>
          <w:spacing w:val="-4"/>
          <w:sz w:val="28"/>
          <w:szCs w:val="28"/>
          <w:lang w:val="kk-KZ"/>
        </w:rPr>
        <w:t xml:space="preserve"> арамшөп сабағы кездесіп, </w:t>
      </w:r>
      <w:r w:rsidRPr="00222021">
        <w:rPr>
          <w:rFonts w:ascii="Times New Roman" w:hAnsi="Times New Roman" w:cs="Times New Roman"/>
          <w:noProof/>
          <w:spacing w:val="-2"/>
          <w:sz w:val="28"/>
          <w:szCs w:val="28"/>
          <w:lang w:val="kk-KZ"/>
        </w:rPr>
        <w:t>салмағы 15-70 г/</w:t>
      </w:r>
      <w:r w:rsidRPr="00222021">
        <w:rPr>
          <w:rFonts w:ascii="Times New Roman" w:hAnsi="Times New Roman" w:cs="Times New Roman"/>
          <w:noProof/>
          <w:spacing w:val="-4"/>
          <w:sz w:val="28"/>
          <w:szCs w:val="28"/>
          <w:vertAlign w:val="superscript"/>
          <w:lang w:val="kk-KZ"/>
        </w:rPr>
        <w:t>2</w:t>
      </w:r>
      <w:r w:rsidRPr="00222021">
        <w:rPr>
          <w:rFonts w:ascii="Times New Roman" w:hAnsi="Times New Roman" w:cs="Times New Roman"/>
          <w:noProof/>
          <w:spacing w:val="-2"/>
          <w:sz w:val="28"/>
          <w:szCs w:val="28"/>
          <w:lang w:val="kk-KZ"/>
        </w:rPr>
        <w:t xml:space="preserve"> - 2 балға тең келеді, 150-600 дана/м</w:t>
      </w:r>
      <w:r w:rsidRPr="00222021">
        <w:rPr>
          <w:rFonts w:ascii="Times New Roman" w:hAnsi="Times New Roman" w:cs="Times New Roman"/>
          <w:noProof/>
          <w:spacing w:val="-4"/>
          <w:sz w:val="28"/>
          <w:szCs w:val="28"/>
          <w:vertAlign w:val="superscript"/>
          <w:lang w:val="kk-KZ"/>
        </w:rPr>
        <w:t>2</w:t>
      </w:r>
      <w:r w:rsidRPr="00222021">
        <w:rPr>
          <w:rFonts w:ascii="Times New Roman" w:hAnsi="Times New Roman" w:cs="Times New Roman"/>
          <w:noProof/>
          <w:sz w:val="28"/>
          <w:szCs w:val="28"/>
          <w:lang w:val="kk-KZ"/>
        </w:rPr>
        <w:t>және 80-200 г/м</w:t>
      </w:r>
      <w:r w:rsidRPr="00222021">
        <w:rPr>
          <w:rFonts w:ascii="Times New Roman" w:hAnsi="Times New Roman" w:cs="Times New Roman"/>
          <w:noProof/>
          <w:spacing w:val="-4"/>
          <w:sz w:val="28"/>
          <w:szCs w:val="28"/>
          <w:vertAlign w:val="superscript"/>
          <w:lang w:val="kk-KZ"/>
        </w:rPr>
        <w:t>2</w:t>
      </w:r>
      <w:r w:rsidRPr="00222021">
        <w:rPr>
          <w:rFonts w:ascii="Times New Roman" w:hAnsi="Times New Roman" w:cs="Times New Roman"/>
          <w:noProof/>
          <w:sz w:val="28"/>
          <w:szCs w:val="28"/>
          <w:lang w:val="kk-KZ"/>
        </w:rPr>
        <w:t xml:space="preserve"> - 3 балға, ал арамшөптер сабағынын </w:t>
      </w:r>
      <w:r w:rsidRPr="00222021">
        <w:rPr>
          <w:rFonts w:ascii="Times New Roman" w:hAnsi="Times New Roman" w:cs="Times New Roman"/>
          <w:noProof/>
          <w:spacing w:val="-4"/>
          <w:sz w:val="28"/>
          <w:szCs w:val="28"/>
          <w:lang w:val="kk-KZ"/>
        </w:rPr>
        <w:t>саны 500-2000 дана/м</w:t>
      </w:r>
      <w:r w:rsidRPr="00222021">
        <w:rPr>
          <w:rFonts w:ascii="Times New Roman" w:hAnsi="Times New Roman" w:cs="Times New Roman"/>
          <w:noProof/>
          <w:spacing w:val="-4"/>
          <w:sz w:val="28"/>
          <w:szCs w:val="28"/>
          <w:vertAlign w:val="superscript"/>
          <w:lang w:val="kk-KZ"/>
        </w:rPr>
        <w:t>2</w:t>
      </w:r>
      <w:r w:rsidRPr="00222021">
        <w:rPr>
          <w:rFonts w:ascii="Times New Roman" w:hAnsi="Times New Roman" w:cs="Times New Roman"/>
          <w:noProof/>
          <w:spacing w:val="-4"/>
          <w:sz w:val="28"/>
          <w:szCs w:val="28"/>
          <w:lang w:val="kk-KZ"/>
        </w:rPr>
        <w:t>-ға жетіп, құрғақ салмағы 180-</w:t>
      </w:r>
      <w:smartTag w:uri="urn:schemas-microsoft-com:office:smarttags" w:element="metricconverter">
        <w:smartTagPr>
          <w:attr w:name="ProductID" w:val="800 грамм"/>
        </w:smartTagPr>
        <w:r w:rsidRPr="00222021">
          <w:rPr>
            <w:rFonts w:ascii="Times New Roman" w:hAnsi="Times New Roman" w:cs="Times New Roman"/>
            <w:noProof/>
            <w:spacing w:val="-4"/>
            <w:sz w:val="28"/>
            <w:szCs w:val="28"/>
            <w:lang w:val="kk-KZ"/>
          </w:rPr>
          <w:t xml:space="preserve">800 </w:t>
        </w:r>
        <w:r w:rsidRPr="00222021">
          <w:rPr>
            <w:rFonts w:ascii="Times New Roman" w:hAnsi="Times New Roman" w:cs="Times New Roman"/>
            <w:noProof/>
            <w:spacing w:val="-2"/>
            <w:sz w:val="28"/>
            <w:szCs w:val="28"/>
            <w:lang w:val="kk-KZ"/>
          </w:rPr>
          <w:t>грамм</w:t>
        </w:r>
      </w:smartTag>
      <w:r w:rsidRPr="00222021">
        <w:rPr>
          <w:rFonts w:ascii="Times New Roman" w:hAnsi="Times New Roman" w:cs="Times New Roman"/>
          <w:noProof/>
          <w:spacing w:val="-2"/>
          <w:sz w:val="28"/>
          <w:szCs w:val="28"/>
          <w:lang w:val="kk-KZ"/>
        </w:rPr>
        <w:t xml:space="preserve"> болған танаптардың арамшөптену дәрежесі 4 балл </w:t>
      </w:r>
      <w:r w:rsidRPr="00222021">
        <w:rPr>
          <w:rFonts w:ascii="Times New Roman" w:hAnsi="Times New Roman" w:cs="Times New Roman"/>
          <w:noProof/>
          <w:sz w:val="28"/>
          <w:szCs w:val="28"/>
          <w:lang w:val="kk-KZ"/>
        </w:rPr>
        <w:t>деп бағаланады.</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pacing w:val="-5"/>
          <w:sz w:val="28"/>
          <w:szCs w:val="28"/>
          <w:lang w:val="kk-KZ"/>
        </w:rPr>
        <w:t>Арамшөптенуді есептеудің сандык тәсілі негізінен та</w:t>
      </w:r>
      <w:r w:rsidRPr="00222021">
        <w:rPr>
          <w:rFonts w:ascii="Times New Roman" w:hAnsi="Times New Roman" w:cs="Times New Roman"/>
          <w:noProof/>
          <w:spacing w:val="-3"/>
          <w:sz w:val="28"/>
          <w:szCs w:val="28"/>
          <w:lang w:val="kk-KZ"/>
        </w:rPr>
        <w:t xml:space="preserve">наптардың арамшөптенуі түр және сан жағынан біркелкі </w:t>
      </w:r>
      <w:r w:rsidRPr="00222021">
        <w:rPr>
          <w:rFonts w:ascii="Times New Roman" w:hAnsi="Times New Roman" w:cs="Times New Roman"/>
          <w:noProof/>
          <w:spacing w:val="-1"/>
          <w:sz w:val="28"/>
          <w:szCs w:val="28"/>
          <w:lang w:val="kk-KZ"/>
        </w:rPr>
        <w:t>болған жағдайда ғана пайдаланады. Жоғары айтылған тәсілдегі сияқты мұнда да зерттелетін учаске қыйғаш ба</w:t>
      </w:r>
      <w:r w:rsidRPr="00222021">
        <w:rPr>
          <w:rFonts w:ascii="Times New Roman" w:hAnsi="Times New Roman" w:cs="Times New Roman"/>
          <w:noProof/>
          <w:sz w:val="28"/>
          <w:szCs w:val="28"/>
          <w:lang w:val="kk-KZ"/>
        </w:rPr>
        <w:t xml:space="preserve">ғытта жүріп өтіліп, оның бірнеше жерінен қайталап </w:t>
      </w:r>
      <w:r w:rsidRPr="00222021">
        <w:rPr>
          <w:rFonts w:ascii="Times New Roman" w:hAnsi="Times New Roman" w:cs="Times New Roman"/>
          <w:noProof/>
          <w:spacing w:val="-3"/>
          <w:sz w:val="28"/>
          <w:szCs w:val="28"/>
          <w:lang w:val="kk-KZ"/>
        </w:rPr>
        <w:t>өсімдік үлгілері алынып, олардың сандық мөлшері анық</w:t>
      </w:r>
      <w:r w:rsidRPr="00222021">
        <w:rPr>
          <w:rFonts w:ascii="Times New Roman" w:hAnsi="Times New Roman" w:cs="Times New Roman"/>
          <w:noProof/>
          <w:spacing w:val="-2"/>
          <w:sz w:val="28"/>
          <w:szCs w:val="28"/>
          <w:lang w:val="kk-KZ"/>
        </w:rPr>
        <w:t xml:space="preserve">талады. Арамшөптену пайызын, олардың санын 100-ге </w:t>
      </w:r>
      <w:r w:rsidRPr="00222021">
        <w:rPr>
          <w:rFonts w:ascii="Times New Roman" w:hAnsi="Times New Roman" w:cs="Times New Roman"/>
          <w:noProof/>
          <w:sz w:val="28"/>
          <w:szCs w:val="28"/>
          <w:lang w:val="kk-KZ"/>
        </w:rPr>
        <w:t>көбейтіп, дақылдың санына бөледі.</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pacing w:val="-1"/>
          <w:sz w:val="28"/>
          <w:szCs w:val="28"/>
          <w:lang w:val="kk-KZ"/>
        </w:rPr>
        <w:lastRenderedPageBreak/>
        <w:t>Осындай тәсілдермен егістіктің арамшөптенуін анық</w:t>
      </w:r>
      <w:r w:rsidRPr="00222021">
        <w:rPr>
          <w:rFonts w:ascii="Times New Roman" w:hAnsi="Times New Roman" w:cs="Times New Roman"/>
          <w:noProof/>
          <w:spacing w:val="-4"/>
          <w:sz w:val="28"/>
          <w:szCs w:val="28"/>
          <w:lang w:val="kk-KZ"/>
        </w:rPr>
        <w:t xml:space="preserve">тап алғаннан кейін, әрі қарай олармен күресу шараларын </w:t>
      </w:r>
      <w:r w:rsidRPr="00222021">
        <w:rPr>
          <w:rFonts w:ascii="Times New Roman" w:hAnsi="Times New Roman" w:cs="Times New Roman"/>
          <w:noProof/>
          <w:sz w:val="28"/>
          <w:szCs w:val="28"/>
          <w:lang w:val="kk-KZ"/>
        </w:rPr>
        <w:t>қарастыру үшін танаптардың арамшөптену картасын құрады.</w:t>
      </w:r>
    </w:p>
    <w:p w:rsidR="00686C8A" w:rsidRPr="00222021" w:rsidRDefault="00686C8A" w:rsidP="00867E8D">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pacing w:val="-2"/>
          <w:sz w:val="28"/>
          <w:szCs w:val="28"/>
          <w:lang w:val="kk-KZ"/>
        </w:rPr>
        <w:t xml:space="preserve">Ауыспалы егіс танаптарының арамшөптену картасын </w:t>
      </w:r>
      <w:r w:rsidRPr="00222021">
        <w:rPr>
          <w:rFonts w:ascii="Times New Roman" w:hAnsi="Times New Roman" w:cs="Times New Roman"/>
          <w:noProof/>
          <w:spacing w:val="-4"/>
          <w:sz w:val="28"/>
          <w:szCs w:val="28"/>
          <w:lang w:val="kk-KZ"/>
        </w:rPr>
        <w:t>жасау үшін барлық кездескен арамшөптерді биологиялық топтарға болу керек. Арамшөптенуді анықтау кезінде тол</w:t>
      </w:r>
      <w:r w:rsidRPr="00222021">
        <w:rPr>
          <w:rFonts w:ascii="Times New Roman" w:hAnsi="Times New Roman" w:cs="Times New Roman"/>
          <w:noProof/>
          <w:spacing w:val="-2"/>
          <w:sz w:val="28"/>
          <w:szCs w:val="28"/>
          <w:lang w:val="kk-KZ"/>
        </w:rPr>
        <w:t>тырылған есептеу қағазының сыртына қорытынды нәти-</w:t>
      </w:r>
      <w:r w:rsidRPr="00222021">
        <w:rPr>
          <w:rFonts w:ascii="Times New Roman" w:hAnsi="Times New Roman" w:cs="Times New Roman"/>
          <w:noProof/>
          <w:sz w:val="28"/>
          <w:szCs w:val="28"/>
          <w:lang w:val="kk-KZ"/>
        </w:rPr>
        <w:t>жесін жазады. Әр биологиялык топтың және көп кездесетін жеке арамшөптердің саны көрсетіледі. Осы мағлұматтардың негізінде картада арамшөптердің түрлері мен сандық мөлшері көрсетіледі.</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Арамшөптену картасын жасау үшін ауыспалы егістің, шаруашылық территориясының нобайлы картасы болу керек. Онда танаптардын нөмері мен шекарасы және қандай дақыл өсіп тұрғаны көрсетілуі қажет.</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Картада көрсетілген танаптың ішіне диаметрі 3-4 см шеңбер жасап, арамшөптену түрлерінің алатын орнына байланысты түрлі-түсті бояулармен немесе шартты белгілермен көрсету керек.</w:t>
      </w:r>
    </w:p>
    <w:p w:rsidR="00686C8A" w:rsidRPr="00222021" w:rsidRDefault="00686C8A" w:rsidP="00867E8D">
      <w:pPr>
        <w:shd w:val="clear" w:color="auto" w:fill="FFFFFF"/>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noProof/>
          <w:sz w:val="28"/>
          <w:szCs w:val="28"/>
          <w:lang w:val="kk-KZ"/>
        </w:rPr>
        <w:t>Картаның төменгі жағында әр топтан жиі кездесетін жеке арамшөптердің атын көрсетіп қою керек. Көрсетілген арамшөптену түрлерінің нақтылы жағдайын ескере отырып, қосымша түрлер кіргізуге болады. Мысалы, аз-жылдық қос жарнақты, аз жылдық дара жарнақты, қара сұлылы, паразитті.</w:t>
      </w:r>
    </w:p>
    <w:p w:rsidR="00686C8A" w:rsidRPr="00222021" w:rsidRDefault="00686C8A" w:rsidP="00867E8D">
      <w:pPr>
        <w:shd w:val="clear" w:color="auto" w:fill="FFFFFF"/>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Арамшөптену түрін елеулі деп атау үшін осы түрге жататын арамшөптердің саны олардың жалпы санының 20 процентінен кем болмауы керек. Бірнеше жыл қатарынан шаруашылықта арамшөптену карталары жасалып отырған жағдайда, олардың негізінде талдау жұмыстарын жүргізіп, болжау жасауға мүмкіншілік туады.</w:t>
      </w:r>
    </w:p>
    <w:p w:rsidR="00686C8A" w:rsidRPr="00222021" w:rsidRDefault="00686C8A" w:rsidP="00867E8D">
      <w:pPr>
        <w:shd w:val="clear" w:color="auto" w:fill="FFFFFF"/>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noProof/>
          <w:sz w:val="28"/>
          <w:szCs w:val="28"/>
          <w:lang w:val="kk-KZ"/>
        </w:rPr>
        <w:t>Бақылау сұрақтары:</w:t>
      </w:r>
    </w:p>
    <w:p w:rsidR="00686C8A" w:rsidRPr="00222021" w:rsidRDefault="00686C8A" w:rsidP="00867E8D">
      <w:pPr>
        <w:shd w:val="clear" w:color="auto" w:fill="FFFFFF"/>
        <w:tabs>
          <w:tab w:val="left" w:pos="163"/>
        </w:tabs>
        <w:spacing w:after="0" w:line="240" w:lineRule="auto"/>
        <w:ind w:firstLine="709"/>
        <w:jc w:val="both"/>
        <w:rPr>
          <w:rFonts w:ascii="Times New Roman" w:hAnsi="Times New Roman" w:cs="Times New Roman"/>
          <w:noProof/>
          <w:spacing w:val="-3"/>
          <w:sz w:val="28"/>
          <w:szCs w:val="28"/>
          <w:lang w:val="kk-KZ"/>
        </w:rPr>
      </w:pPr>
      <w:r w:rsidRPr="00222021">
        <w:rPr>
          <w:rFonts w:ascii="Times New Roman" w:hAnsi="Times New Roman" w:cs="Times New Roman"/>
          <w:noProof/>
          <w:sz w:val="28"/>
          <w:szCs w:val="28"/>
          <w:lang w:val="kk-KZ"/>
        </w:rPr>
        <w:t>1. Арамшөптөр қандай агробиологиялық топтарға жіктеледі?</w:t>
      </w:r>
    </w:p>
    <w:p w:rsidR="00686C8A" w:rsidRPr="00222021" w:rsidRDefault="00686C8A" w:rsidP="00867E8D">
      <w:pPr>
        <w:shd w:val="clear" w:color="auto" w:fill="FFFFFF"/>
        <w:tabs>
          <w:tab w:val="left" w:pos="163"/>
        </w:tabs>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2. Ерте, кеш пісетін жаздық, қыстап шығатын, күздік және екі жылдық арамшөптердің биологиялық қасиеттері.</w:t>
      </w:r>
    </w:p>
    <w:p w:rsidR="00686C8A" w:rsidRPr="00222021" w:rsidRDefault="00686C8A" w:rsidP="00867E8D">
      <w:pPr>
        <w:shd w:val="clear" w:color="auto" w:fill="FFFFFF"/>
        <w:tabs>
          <w:tab w:val="left" w:pos="163"/>
        </w:tabs>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3. Аз жаздық арамшөптер топтарына қандай түрлі арамшөптер кіреді, олар қандай дақылдар егістігінде кездеседі және оның зиянкестілігі және олармен күрес жолдары?</w:t>
      </w:r>
    </w:p>
    <w:p w:rsidR="00686C8A" w:rsidRPr="00222021" w:rsidRDefault="00686C8A" w:rsidP="00867E8D">
      <w:pPr>
        <w:shd w:val="clear" w:color="auto" w:fill="FFFFFF"/>
        <w:tabs>
          <w:tab w:val="left" w:pos="163"/>
        </w:tabs>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4. Көп жылдық арамшөптердің биологиялық қасиеттері, қандай топтарға бөлінеді?</w:t>
      </w:r>
    </w:p>
    <w:p w:rsidR="00686C8A" w:rsidRPr="00222021" w:rsidRDefault="00686C8A" w:rsidP="00867E8D">
      <w:pPr>
        <w:shd w:val="clear" w:color="auto" w:fill="FFFFFF"/>
        <w:tabs>
          <w:tab w:val="left" w:pos="163"/>
        </w:tabs>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5. Түйнек, кеген және атпа тамырлы арамшөптер сипаттамасы, оған қаңдай түрлері жатады?</w:t>
      </w:r>
    </w:p>
    <w:p w:rsidR="00686C8A" w:rsidRPr="00222021" w:rsidRDefault="00686C8A" w:rsidP="00867E8D">
      <w:pPr>
        <w:shd w:val="clear" w:color="auto" w:fill="FFFFFF"/>
        <w:tabs>
          <w:tab w:val="left" w:pos="163"/>
        </w:tabs>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6. Көп жылдық арамшөптердің аз жылдықтардан айырмашылығы неде?</w:t>
      </w:r>
    </w:p>
    <w:p w:rsidR="00686C8A" w:rsidRPr="00222021" w:rsidRDefault="00686C8A" w:rsidP="00867E8D">
      <w:pPr>
        <w:shd w:val="clear" w:color="auto" w:fill="FFFFFF"/>
        <w:tabs>
          <w:tab w:val="left" w:pos="163"/>
        </w:tabs>
        <w:spacing w:after="0" w:line="240" w:lineRule="auto"/>
        <w:ind w:firstLine="709"/>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7. Көп жылдық арамшөптер қандай дақылдар егістігін ластайды және оның зиянкестілігі неде?</w:t>
      </w:r>
    </w:p>
    <w:p w:rsidR="00686C8A" w:rsidRPr="00222021" w:rsidRDefault="00686C8A" w:rsidP="00867E8D">
      <w:pPr>
        <w:shd w:val="clear" w:color="auto" w:fill="FFFFFF"/>
        <w:tabs>
          <w:tab w:val="left" w:pos="163"/>
        </w:tabs>
        <w:spacing w:after="0" w:line="240" w:lineRule="auto"/>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8. Егістіктің арамшөптенуін есептеу тәсілдері.</w:t>
      </w:r>
    </w:p>
    <w:p w:rsidR="00686C8A" w:rsidRPr="00222021" w:rsidRDefault="00686C8A" w:rsidP="00867E8D">
      <w:pPr>
        <w:shd w:val="clear" w:color="auto" w:fill="FFFFFF"/>
        <w:tabs>
          <w:tab w:val="left" w:pos="163"/>
        </w:tabs>
        <w:spacing w:after="0" w:line="240" w:lineRule="auto"/>
        <w:jc w:val="both"/>
        <w:rPr>
          <w:rFonts w:ascii="Times New Roman" w:hAnsi="Times New Roman" w:cs="Times New Roman"/>
          <w:noProof/>
          <w:sz w:val="28"/>
          <w:szCs w:val="28"/>
          <w:lang w:val="kk-KZ"/>
        </w:rPr>
      </w:pPr>
      <w:r w:rsidRPr="00222021">
        <w:rPr>
          <w:rFonts w:ascii="Times New Roman" w:hAnsi="Times New Roman" w:cs="Times New Roman"/>
          <w:noProof/>
          <w:sz w:val="28"/>
          <w:szCs w:val="28"/>
          <w:lang w:val="kk-KZ"/>
        </w:rPr>
        <w:t>9. Арамшөптерді көзбен шамалап анықтау тәсілінің мәні.</w:t>
      </w:r>
    </w:p>
    <w:p w:rsidR="001425CE" w:rsidRPr="00222021" w:rsidRDefault="001425CE" w:rsidP="001425C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өзіндік жұмыс үшін тапсырмасы:</w:t>
      </w:r>
      <w:r w:rsidRPr="00222021">
        <w:rPr>
          <w:rFonts w:ascii="Times New Roman" w:hAnsi="Times New Roman" w:cs="Times New Roman"/>
          <w:sz w:val="28"/>
          <w:szCs w:val="28"/>
          <w:lang w:val="kk-KZ"/>
        </w:rPr>
        <w:t xml:space="preserve"> </w:t>
      </w:r>
      <w:r w:rsidRPr="00222021">
        <w:rPr>
          <w:rFonts w:ascii="Times New Roman" w:hAnsi="Times New Roman" w:cs="Times New Roman"/>
          <w:noProof/>
          <w:sz w:val="28"/>
          <w:szCs w:val="28"/>
          <w:lang w:val="kk-KZ"/>
        </w:rPr>
        <w:t xml:space="preserve">Танаптардың арамшөптенуін есептегенде көзбен шамалау (визуалды), сан-салмакты және сандық әдістерін колданып  танапта жұмыс жүргізу </w:t>
      </w:r>
      <w:r w:rsidRPr="00222021">
        <w:rPr>
          <w:rFonts w:ascii="Times New Roman" w:hAnsi="Times New Roman" w:cs="Times New Roman"/>
          <w:sz w:val="28"/>
          <w:szCs w:val="28"/>
          <w:lang w:val="kk-KZ"/>
        </w:rPr>
        <w:t>(оқытушының тапсырмасы бойынша).</w:t>
      </w:r>
    </w:p>
    <w:p w:rsidR="001425CE" w:rsidRPr="00222021" w:rsidRDefault="001425CE" w:rsidP="001425CE">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lastRenderedPageBreak/>
        <w:t>Әдебиет:</w:t>
      </w:r>
      <w:r w:rsidRPr="00222021">
        <w:rPr>
          <w:rFonts w:ascii="Times New Roman" w:hAnsi="Times New Roman" w:cs="Times New Roman"/>
          <w:sz w:val="28"/>
          <w:szCs w:val="28"/>
          <w:lang w:val="kk-KZ"/>
        </w:rPr>
        <w:t xml:space="preserve"> 4, 5, 9, 14, 15, 16.</w:t>
      </w:r>
    </w:p>
    <w:p w:rsidR="00686C8A" w:rsidRPr="00222021" w:rsidRDefault="00686C8A" w:rsidP="00867E8D">
      <w:pPr>
        <w:shd w:val="clear" w:color="auto" w:fill="FFFFFF"/>
        <w:spacing w:after="0" w:line="240" w:lineRule="auto"/>
        <w:jc w:val="center"/>
        <w:rPr>
          <w:rFonts w:ascii="Times New Roman" w:hAnsi="Times New Roman" w:cs="Times New Roman"/>
          <w:b/>
          <w:bCs/>
          <w:noProof/>
          <w:sz w:val="28"/>
          <w:szCs w:val="28"/>
          <w:lang w:val="kk-KZ"/>
        </w:rPr>
      </w:pPr>
    </w:p>
    <w:p w:rsidR="00686C8A" w:rsidRPr="00222021" w:rsidRDefault="00686C8A" w:rsidP="00867E8D">
      <w:pPr>
        <w:shd w:val="clear" w:color="auto" w:fill="FFFFFF"/>
        <w:spacing w:after="0" w:line="240" w:lineRule="auto"/>
        <w:ind w:firstLine="709"/>
        <w:jc w:val="both"/>
        <w:rPr>
          <w:rFonts w:ascii="Times New Roman" w:hAnsi="Times New Roman" w:cs="Times New Roman"/>
          <w:noProof/>
          <w:sz w:val="28"/>
          <w:szCs w:val="28"/>
          <w:lang w:val="kk-KZ"/>
        </w:rPr>
      </w:pPr>
    </w:p>
    <w:p w:rsidR="00761188" w:rsidRPr="00222021" w:rsidRDefault="00686C8A" w:rsidP="00867E8D">
      <w:pPr>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 xml:space="preserve">Тәжірибелік сабақ </w:t>
      </w:r>
      <w:r w:rsidR="008E0438" w:rsidRPr="00222021">
        <w:rPr>
          <w:rFonts w:ascii="Times New Roman" w:hAnsi="Times New Roman" w:cs="Times New Roman"/>
          <w:i/>
          <w:sz w:val="28"/>
          <w:szCs w:val="28"/>
          <w:lang w:val="kk-KZ"/>
        </w:rPr>
        <w:t>№</w:t>
      </w:r>
      <w:r w:rsidR="00761188" w:rsidRPr="00222021">
        <w:rPr>
          <w:rFonts w:ascii="Times New Roman" w:hAnsi="Times New Roman" w:cs="Times New Roman"/>
          <w:i/>
          <w:sz w:val="28"/>
          <w:szCs w:val="28"/>
          <w:lang w:val="kk-KZ"/>
        </w:rPr>
        <w:t>9</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Тақырыбы:</w:t>
      </w:r>
      <w:r w:rsidRPr="00222021">
        <w:rPr>
          <w:rFonts w:ascii="Times New Roman" w:hAnsi="Times New Roman" w:cs="Times New Roman"/>
          <w:sz w:val="28"/>
          <w:szCs w:val="28"/>
          <w:lang w:val="kk-KZ"/>
        </w:rPr>
        <w:t xml:space="preserve"> </w:t>
      </w:r>
      <w:r w:rsidR="00761188" w:rsidRPr="00222021">
        <w:rPr>
          <w:rFonts w:ascii="Times New Roman" w:hAnsi="Times New Roman" w:cs="Times New Roman"/>
          <w:sz w:val="28"/>
          <w:szCs w:val="28"/>
          <w:lang w:val="kk-KZ"/>
        </w:rPr>
        <w:t>Алғы дақылдардың агротехникалық сипаттамасы.</w:t>
      </w:r>
    </w:p>
    <w:p w:rsidR="008E0438" w:rsidRPr="00222021" w:rsidRDefault="001425CE"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Сабақтың </w:t>
      </w:r>
      <w:r w:rsidR="008E0438" w:rsidRPr="00222021">
        <w:rPr>
          <w:rFonts w:ascii="Times New Roman" w:hAnsi="Times New Roman" w:cs="Times New Roman"/>
          <w:b/>
          <w:sz w:val="28"/>
          <w:szCs w:val="28"/>
          <w:lang w:val="kk-KZ"/>
        </w:rPr>
        <w:t xml:space="preserve"> мақсаты – </w:t>
      </w:r>
      <w:r w:rsidR="008E0438" w:rsidRPr="00222021">
        <w:rPr>
          <w:rFonts w:ascii="Times New Roman" w:hAnsi="Times New Roman" w:cs="Times New Roman"/>
          <w:sz w:val="28"/>
          <w:szCs w:val="28"/>
          <w:lang w:val="kk-KZ"/>
        </w:rPr>
        <w:t>ауыспалы егiсте дақылдар өзінен жақсы алғы дақылдан еріп, бiр мезгілде ауыспалы егiстегі ең болмағанда бір дақылға өте қолайлы алғы дақыл болып дұрыс орналастыруды үйрену.</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 xml:space="preserve">Тапсырмалар - </w:t>
      </w:r>
      <w:r w:rsidRPr="00222021">
        <w:rPr>
          <w:rFonts w:ascii="Times New Roman" w:hAnsi="Times New Roman" w:cs="Times New Roman"/>
          <w:sz w:val="28"/>
          <w:szCs w:val="28"/>
          <w:lang w:val="kk-KZ"/>
        </w:rPr>
        <w:t>дақылдарды алмастырудың оптималды түрлерін анықтауды үйрену.</w:t>
      </w:r>
    </w:p>
    <w:p w:rsidR="008E0438" w:rsidRPr="00222021" w:rsidRDefault="001425CE"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Әдістемелік түсніктемелер: </w:t>
      </w:r>
      <w:r w:rsidR="008E0438" w:rsidRPr="00222021">
        <w:rPr>
          <w:rFonts w:ascii="Times New Roman" w:hAnsi="Times New Roman" w:cs="Times New Roman"/>
          <w:sz w:val="28"/>
          <w:szCs w:val="28"/>
          <w:lang w:val="kk-KZ"/>
        </w:rPr>
        <w:t>ауыспалы егістерді ендіруде маңызды және өте жауапты кезеңі - дақылдардың алмасу нобайын құрастыру. Бұған себептер әртүрлi және төмендегiдей болады. Өңделетін дақыл топырақтың құнарлылығына күш және кеңдiк бойынша әртүрлі ықпал етеді, басқа ауылшаруашылық өсiмдiктері үшін алғы дақыл болып шығады.</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Алмастырып егу, ең кемінде, топырақ құнарлылығының тиiстi деңгейінде ұстап тұруын есепке алуымыз керек. Бұл үшін құнсыз алғы дақылдарды, 1-2 және одан да көп жыл бойы топырақ факторларына және өсімдік тіршілік жағдайына әртүрлі және терең оң әсер ететін танаптар және дақылдармен алмастырады.</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Дақылдарды алмастырып егудің ретiн таңдау мамандандырумен, әрбiр дақылдың мақсаттық белгісімен және ауыспалы егiстің түрiмен бiрге анықтайды. Осылай, техникалық мақсаттарға және тұқымдық материалды алу үшiн өңделетiн дақылдар тиiстi жақсы алғы дақылдар бойынша орналастырады, ал азық-түлiк және малазықтық мақсаттарына қолдануда сапаға қойылатын талабы бiрнеше төмен болады.</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Егiншілікті әрі қарай қарқындату жағдайында топырақтың құрамына өңдеу, жоғары мөлшерде органикалық және минералды тыңайтқыштарды енгізу, өсiмдiктердi қорғауда химиялық құралдарды қолдану және де басқа агротехникалық және мелиоративті шаралар көбірек ықпалын тигізеді. Сондықтан, алғы дақылдың сапа айырмашылығы барлық ауылшаруашылық жерлердың</w:t>
      </w:r>
      <w:r w:rsidRPr="00222021">
        <w:rPr>
          <w:rFonts w:ascii="Times New Roman" w:hAnsi="Times New Roman" w:cs="Times New Roman"/>
          <w:color w:val="FF0000"/>
          <w:sz w:val="28"/>
          <w:szCs w:val="28"/>
          <w:lang w:val="kk-KZ"/>
        </w:rPr>
        <w:t xml:space="preserve"> </w:t>
      </w:r>
      <w:r w:rsidRPr="00222021">
        <w:rPr>
          <w:rFonts w:ascii="Times New Roman" w:hAnsi="Times New Roman" w:cs="Times New Roman"/>
          <w:sz w:val="28"/>
          <w:szCs w:val="28"/>
          <w:lang w:val="kk-KZ"/>
        </w:rPr>
        <w:t xml:space="preserve">құнарлылықтың жалпы деңгейі тез жоғарыланып, соның арқасында тегiстеледi. шаруашылығында ықпалы көбiрек </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Құрастырылып отырған ауыспалы егiстің нобайы перспективалық жоспарымен сәйкес болып ауылшаруашылық өндiрiстiң қарқынды дамуын бөгелтпейтiндей етiп салуы керек болатынын атап өту керек.</w:t>
      </w:r>
    </w:p>
    <w:p w:rsidR="008E0438" w:rsidRPr="00222021" w:rsidRDefault="008E0438" w:rsidP="00867E8D">
      <w:pPr>
        <w:spacing w:after="0" w:line="240" w:lineRule="auto"/>
        <w:ind w:firstLine="709"/>
        <w:jc w:val="both"/>
        <w:rPr>
          <w:rFonts w:ascii="Times New Roman" w:hAnsi="Times New Roman" w:cs="Times New Roman"/>
          <w:bCs/>
          <w:sz w:val="28"/>
          <w:szCs w:val="28"/>
          <w:lang w:val="kk-KZ"/>
        </w:rPr>
      </w:pPr>
      <w:r w:rsidRPr="00222021">
        <w:rPr>
          <w:rFonts w:ascii="Times New Roman" w:hAnsi="Times New Roman" w:cs="Times New Roman"/>
          <w:b/>
          <w:sz w:val="28"/>
          <w:szCs w:val="28"/>
          <w:lang w:val="kk-KZ"/>
        </w:rPr>
        <w:t>Жұмысты жүргізудің тәртібі</w:t>
      </w:r>
      <w:r w:rsidRPr="00222021">
        <w:rPr>
          <w:rFonts w:ascii="Times New Roman" w:hAnsi="Times New Roman" w:cs="Times New Roman"/>
          <w:sz w:val="28"/>
          <w:szCs w:val="28"/>
          <w:lang w:val="kk-KZ"/>
        </w:rPr>
        <w:t xml:space="preserve"> – жұмысты осындай реттілікпен жүргізеді</w:t>
      </w:r>
      <w:r w:rsidRPr="00222021">
        <w:rPr>
          <w:rFonts w:ascii="Times New Roman" w:hAnsi="Times New Roman" w:cs="Times New Roman"/>
          <w:bCs/>
          <w:sz w:val="28"/>
          <w:szCs w:val="28"/>
          <w:lang w:val="kk-KZ"/>
        </w:rPr>
        <w:t>.</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bCs/>
          <w:sz w:val="28"/>
          <w:szCs w:val="28"/>
          <w:lang w:val="kk-KZ"/>
        </w:rPr>
        <w:t>1-шi мысал.</w:t>
      </w:r>
      <w:r w:rsidRPr="00222021">
        <w:rPr>
          <w:rFonts w:ascii="Times New Roman" w:hAnsi="Times New Roman" w:cs="Times New Roman"/>
          <w:bCs/>
          <w:sz w:val="28"/>
          <w:szCs w:val="28"/>
          <w:lang w:val="kk-KZ"/>
        </w:rPr>
        <w:t xml:space="preserve"> Сүт-зығырлық саласы бойынша бағытталатын 595 га аудан көлемінде далалық ауыспалы егiсінде дақылдарды алмастырып егу нобайын жасау. Дақылдардың және парлардың танаптарының себу алаңы келесідей. </w:t>
      </w:r>
    </w:p>
    <w:p w:rsidR="008E0438" w:rsidRPr="00222021" w:rsidRDefault="008E0438" w:rsidP="00867E8D">
      <w:pPr>
        <w:spacing w:after="0" w:line="240" w:lineRule="auto"/>
        <w:ind w:firstLine="709"/>
        <w:jc w:val="both"/>
        <w:rPr>
          <w:rFonts w:ascii="Times New Roman" w:hAnsi="Times New Roman" w:cs="Times New Roman"/>
          <w:b/>
          <w:bCs/>
          <w:sz w:val="28"/>
          <w:szCs w:val="28"/>
          <w:lang w:val="kk-KZ"/>
        </w:rPr>
      </w:pPr>
    </w:p>
    <w:tbl>
      <w:tblPr>
        <w:tblW w:w="0" w:type="auto"/>
        <w:tblInd w:w="146" w:type="dxa"/>
        <w:tblLayout w:type="fixed"/>
        <w:tblCellMar>
          <w:left w:w="40" w:type="dxa"/>
          <w:right w:w="40" w:type="dxa"/>
        </w:tblCellMar>
        <w:tblLook w:val="0000"/>
      </w:tblPr>
      <w:tblGrid>
        <w:gridCol w:w="3296"/>
        <w:gridCol w:w="1276"/>
        <w:gridCol w:w="3686"/>
        <w:gridCol w:w="1275"/>
      </w:tblGrid>
      <w:tr w:rsidR="008E0438" w:rsidRPr="00222021" w:rsidTr="009E0404">
        <w:trPr>
          <w:trHeight w:hRule="exact" w:val="1289"/>
        </w:trPr>
        <w:tc>
          <w:tcPr>
            <w:tcW w:w="329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Дақыл, пар танабы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Себу алаңы</w:t>
            </w:r>
            <w:r w:rsidRPr="00222021">
              <w:rPr>
                <w:rFonts w:ascii="Times New Roman" w:hAnsi="Times New Roman" w:cs="Times New Roman"/>
                <w:sz w:val="28"/>
                <w:szCs w:val="28"/>
              </w:rPr>
              <w:t>, га</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 xml:space="preserve">Дақыл </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пар танабы</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Себу алаңы</w:t>
            </w:r>
            <w:r w:rsidRPr="00222021">
              <w:rPr>
                <w:rFonts w:ascii="Times New Roman" w:hAnsi="Times New Roman" w:cs="Times New Roman"/>
                <w:sz w:val="28"/>
                <w:szCs w:val="28"/>
              </w:rPr>
              <w:t>, га</w:t>
            </w:r>
          </w:p>
        </w:tc>
      </w:tr>
      <w:tr w:rsidR="008E0438" w:rsidRPr="00222021" w:rsidTr="009E0404">
        <w:trPr>
          <w:trHeight w:hRule="exact" w:val="333"/>
        </w:trPr>
        <w:tc>
          <w:tcPr>
            <w:tcW w:w="329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1.</w:t>
            </w:r>
            <w:r w:rsidRPr="00222021">
              <w:rPr>
                <w:rFonts w:ascii="Times New Roman" w:hAnsi="Times New Roman" w:cs="Times New Roman"/>
                <w:sz w:val="28"/>
                <w:szCs w:val="28"/>
                <w:lang w:val="kk-KZ"/>
              </w:rPr>
              <w:t xml:space="preserve"> Күздік </w:t>
            </w:r>
            <w:r w:rsidRPr="00222021">
              <w:rPr>
                <w:rFonts w:ascii="Times New Roman" w:hAnsi="Times New Roman" w:cs="Times New Roman"/>
                <w:sz w:val="28"/>
                <w:szCs w:val="28"/>
              </w:rPr>
              <w:t>қара</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бидай</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87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rPr>
              <w:t>соның iшiнде: ерте</w:t>
            </w:r>
            <w:r w:rsidRPr="00222021">
              <w:rPr>
                <w:rFonts w:ascii="Times New Roman" w:hAnsi="Times New Roman" w:cs="Times New Roman"/>
                <w:sz w:val="28"/>
                <w:szCs w:val="28"/>
                <w:lang w:val="kk-KZ"/>
              </w:rPr>
              <w:t xml:space="preserve"> пі</w:t>
            </w:r>
            <w:r w:rsidRPr="00222021">
              <w:rPr>
                <w:rFonts w:ascii="Times New Roman" w:hAnsi="Times New Roman" w:cs="Times New Roman"/>
                <w:sz w:val="28"/>
                <w:szCs w:val="28"/>
              </w:rPr>
              <w:t>с</w:t>
            </w:r>
            <w:r w:rsidRPr="00222021">
              <w:rPr>
                <w:rFonts w:ascii="Times New Roman" w:hAnsi="Times New Roman" w:cs="Times New Roman"/>
                <w:sz w:val="28"/>
                <w:szCs w:val="28"/>
                <w:lang w:val="kk-KZ"/>
              </w:rPr>
              <w:t>ет</w:t>
            </w:r>
            <w:r w:rsidRPr="00222021">
              <w:rPr>
                <w:rFonts w:ascii="Times New Roman" w:hAnsi="Times New Roman" w:cs="Times New Roman"/>
                <w:sz w:val="28"/>
                <w:szCs w:val="28"/>
              </w:rPr>
              <w:t>i</w:t>
            </w:r>
            <w:r w:rsidRPr="00222021">
              <w:rPr>
                <w:rFonts w:ascii="Times New Roman" w:hAnsi="Times New Roman" w:cs="Times New Roman"/>
                <w:sz w:val="28"/>
                <w:szCs w:val="28"/>
                <w:lang w:val="kk-KZ"/>
              </w:rPr>
              <w:t>н</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20</w:t>
            </w:r>
          </w:p>
        </w:tc>
      </w:tr>
      <w:tr w:rsidR="008E0438" w:rsidRPr="00222021" w:rsidTr="009E0404">
        <w:trPr>
          <w:trHeight w:hRule="exact" w:val="350"/>
        </w:trPr>
        <w:tc>
          <w:tcPr>
            <w:tcW w:w="329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2. Арпа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50</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 xml:space="preserve">6. </w:t>
            </w:r>
            <w:r w:rsidRPr="00222021">
              <w:rPr>
                <w:rFonts w:ascii="Times New Roman" w:hAnsi="Times New Roman" w:cs="Times New Roman"/>
                <w:sz w:val="28"/>
                <w:szCs w:val="28"/>
                <w:lang w:val="kk-KZ"/>
              </w:rPr>
              <w:t>Ж</w:t>
            </w:r>
            <w:r w:rsidRPr="00222021">
              <w:rPr>
                <w:rFonts w:ascii="Times New Roman" w:hAnsi="Times New Roman" w:cs="Times New Roman"/>
                <w:sz w:val="28"/>
                <w:szCs w:val="28"/>
              </w:rPr>
              <w:t xml:space="preserve">үгерi </w:t>
            </w:r>
            <w:r w:rsidRPr="00222021">
              <w:rPr>
                <w:rFonts w:ascii="Times New Roman" w:hAnsi="Times New Roman" w:cs="Times New Roman"/>
                <w:sz w:val="28"/>
                <w:szCs w:val="28"/>
                <w:lang w:val="kk-KZ"/>
              </w:rPr>
              <w:t>с</w:t>
            </w:r>
            <w:r w:rsidRPr="00222021">
              <w:rPr>
                <w:rFonts w:ascii="Times New Roman" w:hAnsi="Times New Roman" w:cs="Times New Roman"/>
                <w:sz w:val="28"/>
                <w:szCs w:val="28"/>
              </w:rPr>
              <w:t>үр</w:t>
            </w:r>
            <w:r w:rsidRPr="00222021">
              <w:rPr>
                <w:rFonts w:ascii="Times New Roman" w:hAnsi="Times New Roman" w:cs="Times New Roman"/>
                <w:sz w:val="28"/>
                <w:szCs w:val="28"/>
                <w:lang w:val="kk-KZ"/>
              </w:rPr>
              <w:t>лемге</w:t>
            </w:r>
            <w:r w:rsidRPr="00222021">
              <w:rPr>
                <w:rFonts w:ascii="Times New Roman" w:hAnsi="Times New Roman" w:cs="Times New Roman"/>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54</w:t>
            </w:r>
          </w:p>
        </w:tc>
      </w:tr>
      <w:tr w:rsidR="008E0438" w:rsidRPr="00222021" w:rsidTr="009E0404">
        <w:trPr>
          <w:trHeight w:hRule="exact" w:val="333"/>
        </w:trPr>
        <w:tc>
          <w:tcPr>
            <w:tcW w:w="329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3. Сұлы</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37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rPr>
              <w:t xml:space="preserve">7. </w:t>
            </w:r>
            <w:r w:rsidRPr="00222021">
              <w:rPr>
                <w:rFonts w:ascii="Times New Roman" w:hAnsi="Times New Roman" w:cs="Times New Roman"/>
                <w:sz w:val="28"/>
                <w:szCs w:val="28"/>
                <w:lang w:val="kk-KZ"/>
              </w:rPr>
              <w:t>Беде</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168</w:t>
            </w:r>
          </w:p>
        </w:tc>
      </w:tr>
      <w:tr w:rsidR="008E0438" w:rsidRPr="00222021" w:rsidTr="009E0404">
        <w:trPr>
          <w:trHeight w:hRule="exact" w:val="350"/>
        </w:trPr>
        <w:tc>
          <w:tcPr>
            <w:tcW w:w="329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4. Салалы зығыр</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85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rPr>
              <w:t>8.</w:t>
            </w:r>
            <w:r w:rsidRPr="00222021">
              <w:rPr>
                <w:rFonts w:ascii="Times New Roman" w:hAnsi="Times New Roman" w:cs="Times New Roman"/>
                <w:sz w:val="28"/>
                <w:szCs w:val="28"/>
                <w:lang w:val="kk-KZ"/>
              </w:rPr>
              <w:t xml:space="preserve"> Сиыржоңышқа-сұлы қоспасы шөпке</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25</w:t>
            </w:r>
          </w:p>
        </w:tc>
      </w:tr>
      <w:tr w:rsidR="008E0438" w:rsidRPr="00222021" w:rsidTr="009E0404">
        <w:trPr>
          <w:trHeight w:hRule="exact" w:val="315"/>
        </w:trPr>
        <w:tc>
          <w:tcPr>
            <w:tcW w:w="3296" w:type="dxa"/>
            <w:tcBorders>
              <w:top w:val="single" w:sz="6" w:space="0" w:color="auto"/>
              <w:left w:val="single" w:sz="6" w:space="0" w:color="auto"/>
              <w:bottom w:val="single" w:sz="4"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5. Картоп</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50</w:t>
            </w:r>
          </w:p>
        </w:tc>
        <w:tc>
          <w:tcPr>
            <w:tcW w:w="3686" w:type="dxa"/>
            <w:tcBorders>
              <w:top w:val="single" w:sz="6" w:space="0" w:color="auto"/>
              <w:left w:val="single" w:sz="6" w:space="0" w:color="auto"/>
              <w:bottom w:val="single" w:sz="4"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rPr>
              <w:t xml:space="preserve">9. </w:t>
            </w:r>
            <w:r w:rsidRPr="00222021">
              <w:rPr>
                <w:rFonts w:ascii="Times New Roman" w:hAnsi="Times New Roman" w:cs="Times New Roman"/>
                <w:sz w:val="28"/>
                <w:szCs w:val="28"/>
                <w:lang w:val="kk-KZ"/>
              </w:rPr>
              <w:t>Т</w:t>
            </w:r>
            <w:r w:rsidRPr="00222021">
              <w:rPr>
                <w:rFonts w:ascii="Times New Roman" w:hAnsi="Times New Roman" w:cs="Times New Roman"/>
                <w:sz w:val="28"/>
                <w:szCs w:val="28"/>
              </w:rPr>
              <w:t>аза</w:t>
            </w:r>
            <w:r w:rsidRPr="00222021">
              <w:rPr>
                <w:rFonts w:ascii="Times New Roman" w:hAnsi="Times New Roman" w:cs="Times New Roman"/>
                <w:sz w:val="28"/>
                <w:szCs w:val="28"/>
                <w:lang w:val="kk-KZ"/>
              </w:rPr>
              <w:t xml:space="preserve"> пар</w:t>
            </w:r>
          </w:p>
        </w:tc>
        <w:tc>
          <w:tcPr>
            <w:tcW w:w="1275" w:type="dxa"/>
            <w:tcBorders>
              <w:top w:val="single" w:sz="6" w:space="0" w:color="auto"/>
              <w:left w:val="single" w:sz="6" w:space="0" w:color="auto"/>
              <w:bottom w:val="single" w:sz="4" w:space="0" w:color="auto"/>
              <w:right w:val="single" w:sz="6" w:space="0" w:color="auto"/>
            </w:tcBorders>
            <w:shd w:val="clear" w:color="auto" w:fill="FFFFFF"/>
          </w:tcPr>
          <w:p w:rsidR="008E0438" w:rsidRPr="00222021" w:rsidRDefault="008E0438" w:rsidP="00867E8D">
            <w:pPr>
              <w:framePr w:h="1344" w:hSpace="38" w:wrap="auto" w:vAnchor="text" w:hAnchor="text" w:x="-42" w:y="63"/>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39</w:t>
            </w:r>
          </w:p>
        </w:tc>
      </w:tr>
    </w:tbl>
    <w:p w:rsidR="008E0438" w:rsidRPr="00222021" w:rsidRDefault="008E0438" w:rsidP="00867E8D">
      <w:pPr>
        <w:spacing w:after="0" w:line="240" w:lineRule="auto"/>
        <w:jc w:val="both"/>
        <w:rPr>
          <w:rFonts w:ascii="Times New Roman" w:hAnsi="Times New Roman" w:cs="Times New Roman"/>
          <w:sz w:val="28"/>
          <w:szCs w:val="28"/>
          <w:lang w:val="kk-KZ"/>
        </w:rPr>
      </w:pP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Бастапқы деректерге сүйене отырып, ауыспалы егiстегі дақылдардың алмасу нобайын мынандай тәртіп бойынша құраймыз.</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Дақылдардың топтары және парлардың түрлерi бойынша егiн көлемінің құрылымын анықтаймыз. Биологиялық сипаты және өңдеу әдiстерi бойынша ұқсас дақылдарды жеке топтарға топтастырамыз және егiн көлемінің құрылымын есептейміз (4-кесте).</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 xml:space="preserve">4-кесте </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Дақылдардың және пардың салмағы</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p>
    <w:tbl>
      <w:tblPr>
        <w:tblW w:w="9356" w:type="dxa"/>
        <w:tblInd w:w="182" w:type="dxa"/>
        <w:tblLayout w:type="fixed"/>
        <w:tblCellMar>
          <w:left w:w="40" w:type="dxa"/>
          <w:right w:w="40" w:type="dxa"/>
        </w:tblCellMar>
        <w:tblLook w:val="0000"/>
      </w:tblPr>
      <w:tblGrid>
        <w:gridCol w:w="6946"/>
        <w:gridCol w:w="1134"/>
        <w:gridCol w:w="1276"/>
      </w:tblGrid>
      <w:tr w:rsidR="008E0438" w:rsidRPr="00222021" w:rsidTr="009E0404">
        <w:trPr>
          <w:trHeight w:hRule="exact" w:val="349"/>
        </w:trPr>
        <w:tc>
          <w:tcPr>
            <w:tcW w:w="6946" w:type="dxa"/>
            <w:vMerge w:val="restart"/>
            <w:tcBorders>
              <w:top w:val="single" w:sz="6" w:space="0" w:color="auto"/>
              <w:left w:val="single" w:sz="6" w:space="0" w:color="auto"/>
              <w:right w:val="single" w:sz="6" w:space="0" w:color="auto"/>
            </w:tcBorders>
            <w:shd w:val="clear" w:color="auto" w:fill="FFFFFF"/>
            <w:vAlign w:val="center"/>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Дақылдардың тобы және пар танабы</w:t>
            </w:r>
          </w:p>
        </w:tc>
        <w:tc>
          <w:tcPr>
            <w:tcW w:w="241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rPr>
            </w:pPr>
            <w:r w:rsidRPr="00222021">
              <w:rPr>
                <w:rFonts w:ascii="Times New Roman" w:hAnsi="Times New Roman" w:cs="Times New Roman"/>
                <w:sz w:val="28"/>
                <w:szCs w:val="28"/>
                <w:lang w:val="kk-KZ"/>
              </w:rPr>
              <w:t>Көлемі</w:t>
            </w:r>
          </w:p>
        </w:tc>
      </w:tr>
      <w:tr w:rsidR="008E0438" w:rsidRPr="00222021" w:rsidTr="009E0404">
        <w:trPr>
          <w:trHeight w:hRule="exact" w:val="405"/>
        </w:trPr>
        <w:tc>
          <w:tcPr>
            <w:tcW w:w="6946" w:type="dxa"/>
            <w:vMerge/>
            <w:tcBorders>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rPr>
                <w:rFonts w:ascii="Times New Roman" w:hAnsi="Times New Roman" w:cs="Times New Roman"/>
                <w:color w:val="FF0000"/>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rPr>
            </w:pPr>
            <w:r w:rsidRPr="00222021">
              <w:rPr>
                <w:rFonts w:ascii="Times New Roman" w:hAnsi="Times New Roman" w:cs="Times New Roman"/>
                <w:sz w:val="28"/>
                <w:szCs w:val="28"/>
              </w:rPr>
              <w:t>га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rPr>
            </w:pPr>
            <w:r w:rsidRPr="00222021">
              <w:rPr>
                <w:rFonts w:ascii="Times New Roman" w:hAnsi="Times New Roman" w:cs="Times New Roman"/>
                <w:sz w:val="28"/>
                <w:szCs w:val="28"/>
              </w:rPr>
              <w:t>%</w:t>
            </w:r>
          </w:p>
        </w:tc>
      </w:tr>
      <w:tr w:rsidR="008E0438" w:rsidRPr="00222021" w:rsidTr="009E0404">
        <w:trPr>
          <w:trHeight w:hRule="exact" w:val="388"/>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 xml:space="preserve">Күздік дақылдар </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 xml:space="preserve">күздік </w:t>
            </w:r>
            <w:r w:rsidRPr="00222021">
              <w:rPr>
                <w:rFonts w:ascii="Times New Roman" w:hAnsi="Times New Roman" w:cs="Times New Roman"/>
                <w:sz w:val="28"/>
                <w:szCs w:val="28"/>
              </w:rPr>
              <w:t>қарабидай</w:t>
            </w:r>
            <w:r w:rsidRPr="00222021">
              <w:rPr>
                <w:rFonts w:ascii="Times New Roman" w:hAnsi="Times New Roman" w:cs="Times New Roman"/>
                <w:sz w:val="28"/>
                <w:szCs w:val="28"/>
                <w:lang w:val="kk-KZ"/>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rPr>
            </w:pPr>
            <w:r w:rsidRPr="00222021">
              <w:rPr>
                <w:rFonts w:ascii="Times New Roman" w:hAnsi="Times New Roman" w:cs="Times New Roman"/>
                <w:sz w:val="28"/>
                <w:szCs w:val="28"/>
              </w:rPr>
              <w:t>87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rPr>
            </w:pPr>
            <w:r w:rsidRPr="00222021">
              <w:rPr>
                <w:rFonts w:ascii="Times New Roman" w:hAnsi="Times New Roman" w:cs="Times New Roman"/>
                <w:sz w:val="28"/>
                <w:szCs w:val="28"/>
              </w:rPr>
              <w:t>14,6</w:t>
            </w:r>
          </w:p>
        </w:tc>
      </w:tr>
      <w:tr w:rsidR="008E0438" w:rsidRPr="00222021" w:rsidTr="009E0404">
        <w:trPr>
          <w:trHeight w:hRule="exact" w:val="388"/>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Ж</w:t>
            </w:r>
            <w:r w:rsidRPr="00222021">
              <w:rPr>
                <w:rFonts w:ascii="Times New Roman" w:hAnsi="Times New Roman" w:cs="Times New Roman"/>
                <w:sz w:val="28"/>
                <w:szCs w:val="28"/>
              </w:rPr>
              <w:t>аздық астық дақыл</w:t>
            </w:r>
            <w:r w:rsidRPr="00222021">
              <w:rPr>
                <w:rFonts w:ascii="Times New Roman" w:hAnsi="Times New Roman" w:cs="Times New Roman"/>
                <w:sz w:val="28"/>
                <w:szCs w:val="28"/>
                <w:lang w:val="kk-KZ"/>
              </w:rPr>
              <w:t xml:space="preserve">дар </w:t>
            </w:r>
            <w:r w:rsidRPr="00222021">
              <w:rPr>
                <w:rFonts w:ascii="Times New Roman" w:hAnsi="Times New Roman" w:cs="Times New Roman"/>
                <w:sz w:val="28"/>
                <w:szCs w:val="28"/>
              </w:rPr>
              <w:t>(арпа, сұлы)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rPr>
              <w:t>8</w:t>
            </w:r>
            <w:r w:rsidRPr="00222021">
              <w:rPr>
                <w:rFonts w:ascii="Times New Roman" w:hAnsi="Times New Roman" w:cs="Times New Roman"/>
                <w:sz w:val="28"/>
                <w:szCs w:val="28"/>
                <w:lang w:val="kk-KZ"/>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rPr>
              <w:t>14,</w:t>
            </w:r>
            <w:r w:rsidRPr="00222021">
              <w:rPr>
                <w:rFonts w:ascii="Times New Roman" w:hAnsi="Times New Roman" w:cs="Times New Roman"/>
                <w:sz w:val="28"/>
                <w:szCs w:val="28"/>
                <w:lang w:val="kk-KZ"/>
              </w:rPr>
              <w:t>6</w:t>
            </w:r>
          </w:p>
        </w:tc>
      </w:tr>
      <w:tr w:rsidR="008E0438" w:rsidRPr="00222021" w:rsidTr="009E0404">
        <w:trPr>
          <w:trHeight w:hRule="exact" w:val="405"/>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Т</w:t>
            </w:r>
            <w:r w:rsidRPr="00222021">
              <w:rPr>
                <w:rFonts w:ascii="Times New Roman" w:hAnsi="Times New Roman" w:cs="Times New Roman"/>
                <w:sz w:val="28"/>
                <w:szCs w:val="28"/>
              </w:rPr>
              <w:t>ехникалық</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(салалы зығыр)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rPr>
              <w:t>8</w:t>
            </w:r>
            <w:r w:rsidRPr="00222021">
              <w:rPr>
                <w:rFonts w:ascii="Times New Roman" w:hAnsi="Times New Roman" w:cs="Times New Roman"/>
                <w:sz w:val="28"/>
                <w:szCs w:val="28"/>
                <w:lang w:val="kk-KZ"/>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rPr>
              <w:t>14,</w:t>
            </w:r>
            <w:r w:rsidRPr="00222021">
              <w:rPr>
                <w:rFonts w:ascii="Times New Roman" w:hAnsi="Times New Roman" w:cs="Times New Roman"/>
                <w:sz w:val="28"/>
                <w:szCs w:val="28"/>
                <w:lang w:val="kk-KZ"/>
              </w:rPr>
              <w:t>3</w:t>
            </w:r>
          </w:p>
        </w:tc>
      </w:tr>
      <w:tr w:rsidR="008E0438" w:rsidRPr="00222021" w:rsidTr="009E0404">
        <w:trPr>
          <w:trHeight w:hRule="exact" w:val="446"/>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Отамалылар кеш пісетін </w:t>
            </w:r>
            <w:r w:rsidRPr="00222021">
              <w:rPr>
                <w:rFonts w:ascii="Times New Roman" w:hAnsi="Times New Roman" w:cs="Times New Roman"/>
                <w:sz w:val="28"/>
                <w:szCs w:val="28"/>
              </w:rPr>
              <w:t>(кеш</w:t>
            </w:r>
            <w:r w:rsidRPr="00222021">
              <w:rPr>
                <w:rFonts w:ascii="Times New Roman" w:hAnsi="Times New Roman" w:cs="Times New Roman"/>
                <w:sz w:val="28"/>
                <w:szCs w:val="28"/>
                <w:lang w:val="kk-KZ"/>
              </w:rPr>
              <w:t xml:space="preserve"> пісетін картоп</w:t>
            </w:r>
            <w:r w:rsidRPr="00222021">
              <w:rPr>
                <w:rFonts w:ascii="Times New Roman" w:hAnsi="Times New Roman" w:cs="Times New Roman"/>
                <w:sz w:val="28"/>
                <w:szCs w:val="28"/>
              </w:rPr>
              <w:t>, жүгерi</w:t>
            </w:r>
            <w:r w:rsidRPr="00222021">
              <w:rPr>
                <w:rFonts w:ascii="Times New Roman" w:hAnsi="Times New Roman" w:cs="Times New Roman"/>
                <w:sz w:val="28"/>
                <w:szCs w:val="28"/>
                <w:lang w:val="kk-KZ"/>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84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14</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1</w:t>
            </w:r>
          </w:p>
        </w:tc>
      </w:tr>
      <w:tr w:rsidR="008E0438" w:rsidRPr="00222021" w:rsidTr="009E0404">
        <w:trPr>
          <w:trHeight w:hRule="exact" w:val="433"/>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 xml:space="preserve">Отамалылар ерте пісетін </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 xml:space="preserve">ерте пісетін </w:t>
            </w:r>
            <w:r w:rsidRPr="00222021">
              <w:rPr>
                <w:rFonts w:ascii="Times New Roman" w:hAnsi="Times New Roman" w:cs="Times New Roman"/>
                <w:sz w:val="28"/>
                <w:szCs w:val="28"/>
              </w:rPr>
              <w:t>картоп)</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rPr>
              <w:t>2</w:t>
            </w:r>
            <w:r w:rsidRPr="00222021">
              <w:rPr>
                <w:rFonts w:ascii="Times New Roman" w:hAnsi="Times New Roman" w:cs="Times New Roman"/>
                <w:sz w:val="28"/>
                <w:szCs w:val="28"/>
                <w:lang w:val="kk-KZ"/>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3</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4</w:t>
            </w:r>
          </w:p>
        </w:tc>
      </w:tr>
      <w:tr w:rsidR="008E0438" w:rsidRPr="00222021" w:rsidTr="009E0404">
        <w:trPr>
          <w:trHeight w:hRule="exact" w:val="425"/>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Б</w:t>
            </w:r>
            <w:r w:rsidRPr="00222021">
              <w:rPr>
                <w:rFonts w:ascii="Times New Roman" w:hAnsi="Times New Roman" w:cs="Times New Roman"/>
                <w:sz w:val="28"/>
                <w:szCs w:val="28"/>
              </w:rPr>
              <w:t>iржылдық шөптер (сиыржоңышқа</w:t>
            </w:r>
            <w:r w:rsidRPr="00222021">
              <w:rPr>
                <w:rFonts w:ascii="Times New Roman" w:hAnsi="Times New Roman" w:cs="Times New Roman"/>
                <w:sz w:val="28"/>
                <w:szCs w:val="28"/>
                <w:lang w:val="kk-KZ"/>
              </w:rPr>
              <w:t>-сұлы</w:t>
            </w:r>
            <w:r w:rsidRPr="00222021">
              <w:rPr>
                <w:rFonts w:ascii="Times New Roman" w:hAnsi="Times New Roman" w:cs="Times New Roman"/>
                <w:sz w:val="28"/>
                <w:szCs w:val="28"/>
              </w:rPr>
              <w:t xml:space="preserve"> қоспасы)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4</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2</w:t>
            </w:r>
          </w:p>
        </w:tc>
      </w:tr>
      <w:tr w:rsidR="008E0438" w:rsidRPr="00222021" w:rsidTr="009E0404">
        <w:trPr>
          <w:trHeight w:hRule="exact" w:val="423"/>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Көпжылдық шөптер </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беде</w:t>
            </w:r>
            <w:r w:rsidRPr="00222021">
              <w:rPr>
                <w:rFonts w:ascii="Times New Roman" w:hAnsi="Times New Roman" w:cs="Times New Roman"/>
                <w:sz w:val="28"/>
                <w:szCs w:val="28"/>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168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28</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3</w:t>
            </w:r>
          </w:p>
        </w:tc>
      </w:tr>
      <w:tr w:rsidR="008E0438" w:rsidRPr="00222021" w:rsidTr="009E0404">
        <w:trPr>
          <w:trHeight w:hRule="exact" w:val="321"/>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rPr>
            </w:pPr>
            <w:r w:rsidRPr="00222021">
              <w:rPr>
                <w:rFonts w:ascii="Times New Roman" w:hAnsi="Times New Roman" w:cs="Times New Roman"/>
                <w:sz w:val="28"/>
                <w:szCs w:val="28"/>
                <w:lang w:val="kk-KZ"/>
              </w:rPr>
              <w:t>Т</w:t>
            </w:r>
            <w:r w:rsidRPr="00222021">
              <w:rPr>
                <w:rFonts w:ascii="Times New Roman" w:hAnsi="Times New Roman" w:cs="Times New Roman"/>
                <w:sz w:val="28"/>
                <w:szCs w:val="28"/>
              </w:rPr>
              <w:t>аза</w:t>
            </w:r>
            <w:r w:rsidRPr="00222021">
              <w:rPr>
                <w:rFonts w:ascii="Times New Roman" w:hAnsi="Times New Roman" w:cs="Times New Roman"/>
                <w:sz w:val="28"/>
                <w:szCs w:val="28"/>
                <w:lang w:val="kk-KZ"/>
              </w:rPr>
              <w:t xml:space="preserve"> пар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rPr>
            </w:pPr>
            <w:r w:rsidRPr="00222021">
              <w:rPr>
                <w:rFonts w:ascii="Times New Roman" w:hAnsi="Times New Roman" w:cs="Times New Roman"/>
                <w:sz w:val="28"/>
                <w:szCs w:val="28"/>
                <w:lang w:val="kk-KZ"/>
              </w:rPr>
              <w:t>39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6,5</w:t>
            </w:r>
          </w:p>
        </w:tc>
      </w:tr>
      <w:tr w:rsidR="008E0438" w:rsidRPr="00222021" w:rsidTr="009E0404">
        <w:trPr>
          <w:trHeight w:hRule="exact" w:val="321"/>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Барлық егіс және пар көлемі</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595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E0438" w:rsidRPr="00222021" w:rsidRDefault="008E0438" w:rsidP="00867E8D">
            <w:pPr>
              <w:spacing w:after="0" w:line="240" w:lineRule="auto"/>
              <w:ind w:firstLine="102"/>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100</w:t>
            </w:r>
          </w:p>
        </w:tc>
      </w:tr>
    </w:tbl>
    <w:p w:rsidR="008E0438" w:rsidRPr="00222021" w:rsidRDefault="008E0438" w:rsidP="00867E8D">
      <w:pPr>
        <w:spacing w:after="0" w:line="240" w:lineRule="auto"/>
        <w:ind w:firstLine="709"/>
        <w:jc w:val="both"/>
        <w:rPr>
          <w:rFonts w:ascii="Times New Roman" w:hAnsi="Times New Roman" w:cs="Times New Roman"/>
          <w:sz w:val="28"/>
          <w:szCs w:val="28"/>
          <w:lang w:val="kk-KZ"/>
        </w:rPr>
      </w:pP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Танаптың орташа өлшемiн 6-ші кестегi мәліметпен анықтаймыз. Ауыспалы егiсте танапты парға (таза және екпе пар) бір келкі жіберген жөн, сонымен бiрге күздік және жаздық астық дақылдарға, техникалық және отамалы дақылдар топтар астына. Сонымен бiрге құрама танаптардың саны (1-2-ден артық емес) минимумға апаруға ұмтылу керек.</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Ауыспалы егiстің жалпы ауданынан танаптың орташа өлшемi 84-87 шақты га ауып қету мүмкiндігін есепке ала отырып - 14,3% болатынын табамыз,.</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3.</w:t>
      </w:r>
      <w:r w:rsidRPr="00222021">
        <w:rPr>
          <w:rFonts w:ascii="Times New Roman" w:hAnsi="Times New Roman" w:cs="Times New Roman"/>
          <w:sz w:val="28"/>
          <w:szCs w:val="28"/>
          <w:lang w:val="kk-KZ"/>
        </w:rPr>
        <w:tab/>
        <w:t xml:space="preserve">Ауыспалы егістегі танаптардың санын пайызбен бейнеленген ауыспалы егiстегі барлық көлемінен танаптың орташа өлшеміне бөлiндi сияқты бөліп анықтаймыз. Осы ауыспалы егiсте 7 танап болу керек (100:14,3 = 7). </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4.</w:t>
      </w:r>
      <w:r w:rsidRPr="00222021">
        <w:rPr>
          <w:rFonts w:ascii="Times New Roman" w:hAnsi="Times New Roman" w:cs="Times New Roman"/>
          <w:sz w:val="28"/>
          <w:szCs w:val="28"/>
          <w:lang w:val="kk-KZ"/>
        </w:rPr>
        <w:tab/>
        <w:t>Әрбiр дақылдардың тобы бойынша танаптардың құрамы кестеде көрсетiлген: күздіктерге, жаздық астық дақылдарға, техникалық және кеш пісетін отамалыларға әрбiріне бiр-бiрден, көпжылдық шөптерге – екі танаптан.</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пардың астына қалған алаңды, сонымен бiрге ерте пісетін картоптың және сиыржоңышқа-сұлы қоспаның егістерін, әдетте пар алып жатқан дақылдарды сияқты өңдейді, бiр құрама сүрiде орналастырады.</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Енді алмасу нобайын құрастыруына топтардан қайтарыла нақты дақылдардың әрбiр түрiне өтуге болады.</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5.</w:t>
      </w:r>
      <w:r w:rsidRPr="00222021">
        <w:rPr>
          <w:rFonts w:ascii="Times New Roman" w:hAnsi="Times New Roman" w:cs="Times New Roman"/>
          <w:sz w:val="28"/>
          <w:szCs w:val="28"/>
          <w:lang w:val="kk-KZ"/>
        </w:rPr>
        <w:tab/>
        <w:t>Өте бағалы және экономикалық тиiмдi түрлердi ерекшелеймiз, олардың саны 2-3 аспауы керек. Қаралатын мысалда күздік қара бидай және зығыр болып табылады. Олардың әрқайсылары танапта бiр-бiрден орналасады, оларды интервалмен бiр қатар қамтып көрсетемiз:</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 қара бидай                                               зығыр</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6.</w:t>
      </w:r>
      <w:r w:rsidRPr="00222021">
        <w:rPr>
          <w:rFonts w:ascii="Times New Roman" w:hAnsi="Times New Roman" w:cs="Times New Roman"/>
          <w:sz w:val="28"/>
          <w:szCs w:val="28"/>
          <w:lang w:val="kk-KZ"/>
        </w:rPr>
        <w:tab/>
        <w:t>Бұл дақылдарға егіс көлемінің құрылымымен анықталған ең жоғарғы алғы дақылдарды орналастырамыз. Дақылдардың түрлерiне және олардың егiс көлеміне, сонымен бiрге осы ауыспалы егісте қарастырылған нақты және пар түрлерiне сүйене отырып, алғы дақыл ретінде күздік қара бидай үшiн пар танабын (4-шi тарауды қара), зығыр үшiн – бедені береміз:</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таза пар + екпе пар                                             </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беде</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 қара бидай                                                 зығыр</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Беде егістерінің кейбiр бөлшектерін анықтайық, оған екі танапты бөледі. Ауыспалы егістің екі танабында бедені үстеп себу экономикалық және агрономиялық тұрғыдан көбінше ақталмағандықтан, беденің бірінші жылғы қолданудағы (1-ші ж. қ.) және екінші жылғы қолданудағы (2-ші ж. қ.) алу тиімдірек. Онда болжамдағы дақылдарды орналастыру келесі түрде болады:</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пар+екпе пар                                                1-ші ж.қ. беде</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 қара бидай                                                 2-ші ж.қ. беде</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зығыр</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7.</w:t>
      </w:r>
      <w:r w:rsidRPr="00222021">
        <w:rPr>
          <w:rFonts w:ascii="Times New Roman" w:hAnsi="Times New Roman" w:cs="Times New Roman"/>
          <w:sz w:val="28"/>
          <w:szCs w:val="28"/>
          <w:lang w:val="kk-KZ"/>
        </w:rPr>
        <w:tab/>
        <w:t>Қалған танаптардан ең жақсы алғы дақыл бойынша бірінші кезекте шаруашылық дақылды немесе дақылдардың тобындағы ең маңыздысымен орналастырамыз. Берілген жағдайда дақылдардың мұндай тобына кеш пісетін отамалылар жатады, оларға тиімді алдыңғы дақыл ретінде аудара жыртылған беде болады (беде бойынша зығырдан кейінгі екінші дақыл).</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пар+екпе пар                                               1-ші ж.қ. беде</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 қара бидай                                               2-ші ж.қ. беде</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зығыр</w:t>
      </w:r>
    </w:p>
    <w:p w:rsidR="008E0438" w:rsidRPr="00222021" w:rsidRDefault="008E0438" w:rsidP="00867E8D">
      <w:pPr>
        <w:tabs>
          <w:tab w:val="left" w:pos="874"/>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картоп+жүгері</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8.</w:t>
      </w:r>
      <w:r w:rsidRPr="00222021">
        <w:rPr>
          <w:rFonts w:ascii="Times New Roman" w:hAnsi="Times New Roman" w:cs="Times New Roman"/>
          <w:sz w:val="28"/>
          <w:szCs w:val="28"/>
          <w:lang w:val="kk-KZ"/>
        </w:rPr>
        <w:tab/>
        <w:t xml:space="preserve">Қалған жаздық астық дақылдардың танабын (арпа+сұлы) күздік немесе кеш пісетін отамалы бойынша орналастыруға болады. Бірақ бедены бірінші нұсқада жаздық астық дақылдарға немесе екінші нұсқада күздік </w:t>
      </w:r>
      <w:r w:rsidRPr="00222021">
        <w:rPr>
          <w:rFonts w:ascii="Times New Roman" w:hAnsi="Times New Roman" w:cs="Times New Roman"/>
          <w:sz w:val="28"/>
          <w:szCs w:val="28"/>
          <w:lang w:val="kk-KZ"/>
        </w:rPr>
        <w:lastRenderedPageBreak/>
        <w:t>дақылдарға үстеп себуге болатынын ескеру қажет. Бірінші нұсқаға тоқталып, келесіні аламыз:</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пар+екпе пар                                       1-ші ж.қ. беде</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2-ші ж.қ. беде</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 қара бидай                                       зығыр</w:t>
      </w:r>
    </w:p>
    <w:p w:rsidR="008E0438" w:rsidRPr="00222021" w:rsidRDefault="008E0438" w:rsidP="00867E8D">
      <w:pPr>
        <w:tabs>
          <w:tab w:val="left" w:pos="87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 сұлы үстеп сепкен бедемен              картоп+жүгері</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Осылайша, әр дақыл немесе дақылдар тобы өздерінің алдындағылары үшін анықталған ретпен орналастырылған екі ауыспалы буын аламыз.</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9. Дақыл және парлардың танаптарын алмаспайтын нөмірлі реттілігін бекітеміз, мысалға бірінші буындағы парлық танаптаптан бастап. Нәтижесінде дақылдардың танаптар бойынша келесі алмасу сызбанұсқасын аламыз:</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1. Таза пар+ерте пісетін картоп+сиыржоңышқа-сұлы қоспасы </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w:t>
      </w:r>
      <w:r w:rsidRPr="00222021">
        <w:rPr>
          <w:rFonts w:ascii="Times New Roman" w:hAnsi="Times New Roman" w:cs="Times New Roman"/>
          <w:sz w:val="28"/>
          <w:szCs w:val="28"/>
          <w:lang w:val="kk-KZ"/>
        </w:rPr>
        <w:tab/>
        <w:t>Күздік қара бидай</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3.</w:t>
      </w:r>
      <w:r w:rsidRPr="00222021">
        <w:rPr>
          <w:rFonts w:ascii="Times New Roman" w:hAnsi="Times New Roman" w:cs="Times New Roman"/>
          <w:sz w:val="28"/>
          <w:szCs w:val="28"/>
          <w:lang w:val="kk-KZ"/>
        </w:rPr>
        <w:tab/>
        <w:t>Арпа+сұлы бүкіл танапта үстеп себілген бедемен</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4.</w:t>
      </w:r>
      <w:r w:rsidRPr="00222021">
        <w:rPr>
          <w:rFonts w:ascii="Times New Roman" w:hAnsi="Times New Roman" w:cs="Times New Roman"/>
          <w:sz w:val="28"/>
          <w:szCs w:val="28"/>
          <w:lang w:val="kk-KZ"/>
        </w:rPr>
        <w:tab/>
        <w:t>1-шi ж. қ. беде</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5.</w:t>
      </w:r>
      <w:r w:rsidRPr="00222021">
        <w:rPr>
          <w:rFonts w:ascii="Times New Roman" w:hAnsi="Times New Roman" w:cs="Times New Roman"/>
          <w:sz w:val="28"/>
          <w:szCs w:val="28"/>
          <w:lang w:val="kk-KZ"/>
        </w:rPr>
        <w:tab/>
        <w:t>2-шi ж. қ. беде</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6.</w:t>
      </w:r>
      <w:r w:rsidRPr="00222021">
        <w:rPr>
          <w:rFonts w:ascii="Times New Roman" w:hAnsi="Times New Roman" w:cs="Times New Roman"/>
          <w:sz w:val="28"/>
          <w:szCs w:val="28"/>
          <w:lang w:val="kk-KZ"/>
        </w:rPr>
        <w:tab/>
        <w:t>Зығыр</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7.</w:t>
      </w:r>
      <w:r w:rsidRPr="00222021">
        <w:rPr>
          <w:rFonts w:ascii="Times New Roman" w:hAnsi="Times New Roman" w:cs="Times New Roman"/>
          <w:sz w:val="28"/>
          <w:szCs w:val="28"/>
          <w:lang w:val="kk-KZ"/>
        </w:rPr>
        <w:tab/>
        <w:t xml:space="preserve">Картоп+жүгерi сүрлемге </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Бұл сызба нұсқасы ауыпалы егістегі пар және дақылдардың алмасу реттілігінің мүмкін болатын нұсқаларының бірі ғана. Басқа нұсқалар да мүмкін, соның ішінде танап бойынша дақылдар тобын ғана белгілеп, келесіні көрсетейік.</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Екiншi нұсқа: 1. Пар. 2. Күздіктер үстеп себілген бедемен. 3. 1-шi ж.қ. беде. 4. 2-ші ж.қ. беде. 5 – Зығыр. 6. Отамалылар. 7. Жаздық дәнді дақылдар.</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Үшiншi нұсқа: 1. Пар. 2. Күздіктер. 3 Отамалылар. 4. Жаздық дәнді дақылдар үстеп себілген бедемен. 5. 1-шi ж.қ. беде. 6. 2-ші ж. қ. беде. 7. Зығыр.</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Ауыспалы егісте танаптар бойынша дақылдар және парлардың алмасуыларының бірін таңдауының пайдалылығы берілген шаруашылықта орнайтын нақты бір өндірістік-экономикалық шарттармен анықталады. </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2-шi мысал.</w:t>
      </w:r>
      <w:r w:rsidRPr="00222021">
        <w:rPr>
          <w:rFonts w:ascii="Times New Roman" w:hAnsi="Times New Roman" w:cs="Times New Roman"/>
          <w:sz w:val="28"/>
          <w:szCs w:val="28"/>
          <w:lang w:val="kk-KZ"/>
        </w:rPr>
        <w:t xml:space="preserve"> Еліміздің далалық аймағында орналасқан шаруашылығында далалық ауыспалы егіс үшін дақылдар және пар егіс алқаптарының келесі құрылымы анықталған (% жалпы көлемінен): күздік бидай – 30, арпа – 10, жүгері дәнге – 10, сүтті-балауызданып піскен жүгері сүрлеме – 10, қант қызылшасы – 10, күнбағыс – 10, біржылдық пішендік шөпке – 10 және таза пар – 10. </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Жоғарыда көрсетілген әдіс бойынша ауыспалы егістегі дақыл және пар алмасу реттілігін құрастырамыз. Қысқалыққа қол жеткізу үшін әдістемені егжей-тегжейлі қарастырып, құрастырылған алмасудың негіздемесін мүмкіндігінше жібереміз де дақыл түрлерінің атауын қысқартамыз.</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Егіс көлемінің құрылымын талдаудан, танаптың орта көлемін 10% алу қажет екені шығады, онда ауыспалы егісте 10 танап болуы қажет.</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Топырақты жаздың аяғынан дайындап күзде отырғызуды қажет ететін ең бағалы дақыл - күздік бидай. Оның астына үш танап бөлінетіндіктен, оларды былай жазамыз:</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күздік                                  күздік                                     күздік</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Күздіктердің әр танабы үшін ауыспалы егістердің анықталған құрылымынан ең дұрыс алдыңғы дақылдарды бөлеміз:</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                         жүгері сүрлемге           бiржылдық шөптер</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                             күздік                            күздік</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Бұдан кейін техникалық дақылдарды, жүгеріні дәнге және жаздық дәнді дақылдарды орналастырамыз:</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                         жүгері сүрлемге           бiржылдық шөптер</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                             күздік                            күздік</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қант қызылшасы           жүгері                            күнбағыс</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Соңында, алынған түйіндердің мүмкін болатын алмасуларын есепке ала отырып танап алмасу реттерін нөмірлегенде, ауыспалы егістің екі нұсқасын аламыз.</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p>
    <w:tbl>
      <w:tblPr>
        <w:tblpPr w:leftFromText="180" w:rightFromText="180" w:vertAnchor="text" w:horzAnchor="margin" w:tblpXSpec="center" w:tblpY="47"/>
        <w:tblW w:w="9396" w:type="dxa"/>
        <w:tblLayout w:type="fixed"/>
        <w:tblCellMar>
          <w:left w:w="40" w:type="dxa"/>
          <w:right w:w="40" w:type="dxa"/>
        </w:tblCellMar>
        <w:tblLook w:val="0000"/>
      </w:tblPr>
      <w:tblGrid>
        <w:gridCol w:w="457"/>
        <w:gridCol w:w="1620"/>
        <w:gridCol w:w="536"/>
        <w:gridCol w:w="1950"/>
        <w:gridCol w:w="580"/>
        <w:gridCol w:w="1985"/>
        <w:gridCol w:w="425"/>
        <w:gridCol w:w="1843"/>
      </w:tblGrid>
      <w:tr w:rsidR="008E0438" w:rsidRPr="00222021" w:rsidTr="009E0404">
        <w:trPr>
          <w:trHeight w:hRule="exact" w:val="467"/>
        </w:trPr>
        <w:tc>
          <w:tcPr>
            <w:tcW w:w="457"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w:t>
            </w:r>
          </w:p>
        </w:tc>
        <w:tc>
          <w:tcPr>
            <w:tcW w:w="53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6</w:t>
            </w:r>
          </w:p>
        </w:tc>
        <w:tc>
          <w:tcPr>
            <w:tcW w:w="1950" w:type="dxa"/>
            <w:tcBorders>
              <w:top w:val="single" w:sz="6" w:space="0" w:color="auto"/>
              <w:left w:val="single" w:sz="6" w:space="0" w:color="auto"/>
              <w:bottom w:val="single" w:sz="6" w:space="0" w:color="auto"/>
              <w:right w:val="single" w:sz="4"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w:t>
            </w:r>
          </w:p>
        </w:tc>
        <w:tc>
          <w:tcPr>
            <w:tcW w:w="580" w:type="dxa"/>
            <w:tcBorders>
              <w:top w:val="single" w:sz="6" w:space="0" w:color="auto"/>
              <w:left w:val="single" w:sz="4"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w:t>
            </w: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Күздік</w:t>
            </w:r>
          </w:p>
        </w:tc>
      </w:tr>
      <w:tr w:rsidR="008E0438" w:rsidRPr="00222021" w:rsidTr="009E0404">
        <w:trPr>
          <w:trHeight w:hRule="exact" w:val="492"/>
        </w:trPr>
        <w:tc>
          <w:tcPr>
            <w:tcW w:w="457"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Күздік</w:t>
            </w:r>
          </w:p>
        </w:tc>
        <w:tc>
          <w:tcPr>
            <w:tcW w:w="53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7</w:t>
            </w:r>
          </w:p>
        </w:tc>
        <w:tc>
          <w:tcPr>
            <w:tcW w:w="1950" w:type="dxa"/>
            <w:tcBorders>
              <w:top w:val="single" w:sz="6" w:space="0" w:color="auto"/>
              <w:left w:val="single" w:sz="6" w:space="0" w:color="auto"/>
              <w:bottom w:val="single" w:sz="6" w:space="0" w:color="auto"/>
              <w:right w:val="single" w:sz="4"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Жүгерi</w:t>
            </w:r>
          </w:p>
        </w:tc>
        <w:tc>
          <w:tcPr>
            <w:tcW w:w="580" w:type="dxa"/>
            <w:tcBorders>
              <w:top w:val="nil"/>
              <w:left w:val="single" w:sz="4" w:space="0" w:color="auto"/>
              <w:bottom w:val="single" w:sz="4"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Күздік</w:t>
            </w: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 xml:space="preserve">Күнбағыс </w:t>
            </w:r>
          </w:p>
        </w:tc>
      </w:tr>
      <w:tr w:rsidR="008E0438" w:rsidRPr="00222021" w:rsidTr="009E0404">
        <w:trPr>
          <w:trHeight w:hRule="exact" w:val="604"/>
        </w:trPr>
        <w:tc>
          <w:tcPr>
            <w:tcW w:w="457"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3</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Қант қызылшасы</w:t>
            </w:r>
          </w:p>
        </w:tc>
        <w:tc>
          <w:tcPr>
            <w:tcW w:w="53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8</w:t>
            </w: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Бiржылдық шөптер</w:t>
            </w:r>
          </w:p>
        </w:tc>
        <w:tc>
          <w:tcPr>
            <w:tcW w:w="580" w:type="dxa"/>
            <w:tcBorders>
              <w:top w:val="single" w:sz="4" w:space="0" w:color="auto"/>
              <w:left w:val="single" w:sz="6" w:space="0" w:color="auto"/>
              <w:bottom w:val="single" w:sz="4"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3</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Қант қызылшасы</w:t>
            </w: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rPr>
              <w:t xml:space="preserve">Жүгерi </w:t>
            </w:r>
            <w:r w:rsidRPr="00222021">
              <w:rPr>
                <w:rFonts w:ascii="Times New Roman" w:hAnsi="Times New Roman" w:cs="Times New Roman"/>
                <w:sz w:val="28"/>
                <w:szCs w:val="28"/>
                <w:lang w:val="kk-KZ"/>
              </w:rPr>
              <w:t>сүрлемге</w:t>
            </w:r>
          </w:p>
        </w:tc>
      </w:tr>
      <w:tr w:rsidR="008E0438" w:rsidRPr="00222021" w:rsidTr="009E0404">
        <w:trPr>
          <w:trHeight w:hRule="exact" w:val="492"/>
        </w:trPr>
        <w:tc>
          <w:tcPr>
            <w:tcW w:w="457"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4</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Арпа</w:t>
            </w:r>
          </w:p>
        </w:tc>
        <w:tc>
          <w:tcPr>
            <w:tcW w:w="53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9</w:t>
            </w: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Күздік</w:t>
            </w:r>
          </w:p>
        </w:tc>
        <w:tc>
          <w:tcPr>
            <w:tcW w:w="580" w:type="dxa"/>
            <w:tcBorders>
              <w:top w:val="single" w:sz="4" w:space="0" w:color="auto"/>
              <w:left w:val="single" w:sz="6" w:space="0" w:color="auto"/>
              <w:bottom w:val="single" w:sz="4"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4</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Арпа</w:t>
            </w: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Күздік</w:t>
            </w:r>
          </w:p>
        </w:tc>
      </w:tr>
      <w:tr w:rsidR="008E0438" w:rsidRPr="00222021" w:rsidTr="009E0404">
        <w:trPr>
          <w:trHeight w:hRule="exact" w:val="649"/>
        </w:trPr>
        <w:tc>
          <w:tcPr>
            <w:tcW w:w="457"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5</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Ж</w:t>
            </w:r>
            <w:r w:rsidRPr="00222021">
              <w:rPr>
                <w:rFonts w:ascii="Times New Roman" w:hAnsi="Times New Roman" w:cs="Times New Roman"/>
                <w:sz w:val="28"/>
                <w:szCs w:val="28"/>
              </w:rPr>
              <w:t xml:space="preserve">үгерi </w:t>
            </w:r>
            <w:r w:rsidRPr="00222021">
              <w:rPr>
                <w:rFonts w:ascii="Times New Roman" w:hAnsi="Times New Roman" w:cs="Times New Roman"/>
                <w:sz w:val="28"/>
                <w:szCs w:val="28"/>
                <w:lang w:val="kk-KZ"/>
              </w:rPr>
              <w:t>с</w:t>
            </w:r>
            <w:r w:rsidRPr="00222021">
              <w:rPr>
                <w:rFonts w:ascii="Times New Roman" w:hAnsi="Times New Roman" w:cs="Times New Roman"/>
                <w:sz w:val="28"/>
                <w:szCs w:val="28"/>
              </w:rPr>
              <w:t>үр</w:t>
            </w:r>
            <w:r w:rsidRPr="00222021">
              <w:rPr>
                <w:rFonts w:ascii="Times New Roman" w:hAnsi="Times New Roman" w:cs="Times New Roman"/>
                <w:sz w:val="28"/>
                <w:szCs w:val="28"/>
                <w:lang w:val="kk-KZ"/>
              </w:rPr>
              <w:t>лемге</w:t>
            </w:r>
            <w:r w:rsidRPr="00222021">
              <w:rPr>
                <w:rFonts w:ascii="Times New Roman" w:hAnsi="Times New Roman" w:cs="Times New Roman"/>
                <w:sz w:val="28"/>
                <w:szCs w:val="28"/>
              </w:rPr>
              <w:t xml:space="preserve"> </w:t>
            </w:r>
          </w:p>
        </w:tc>
        <w:tc>
          <w:tcPr>
            <w:tcW w:w="536"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w:t>
            </w: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Күнбағыс</w:t>
            </w:r>
          </w:p>
        </w:tc>
        <w:tc>
          <w:tcPr>
            <w:tcW w:w="580" w:type="dxa"/>
            <w:tcBorders>
              <w:top w:val="single" w:sz="4"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Бiржылдық шөптер</w:t>
            </w: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E0438" w:rsidRPr="00222021" w:rsidRDefault="008E0438" w:rsidP="00867E8D">
            <w:pPr>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Жүгерi</w:t>
            </w:r>
          </w:p>
        </w:tc>
      </w:tr>
    </w:tbl>
    <w:p w:rsidR="008E0438" w:rsidRPr="00222021" w:rsidRDefault="008E0438" w:rsidP="00867E8D">
      <w:pPr>
        <w:spacing w:after="0" w:line="240" w:lineRule="auto"/>
        <w:ind w:firstLine="709"/>
        <w:jc w:val="both"/>
        <w:rPr>
          <w:rFonts w:ascii="Times New Roman" w:hAnsi="Times New Roman" w:cs="Times New Roman"/>
          <w:sz w:val="28"/>
          <w:szCs w:val="28"/>
          <w:lang w:val="kk-KZ"/>
        </w:rPr>
      </w:pP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Келтiрiлген алмасулар ауыспалы егістегі дақылды және парлы танаптарды орналастыру сызбанұсқасының барлық мүмкін және ғылыми негізделген нұсқаларын жоймайды. Бұл әсіресе, ауыспалы егісте айналым ұзақтығын көбейткен сайын танаптар және буындар комбинация саны да жоғарлайтындығы әділ.</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Қарастырылған әдiстемеге сәйкес басқа түрдегі ауыспалы егістер дақылдарының алмасу сызбанұсқасын құрастырады.</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Сызбанұсқаны құрастырған кезде белгілі ауыспалы егісте бір дақылды және парлы танаптарды алумен шектелмеу қажет. Бірнеше агротехникалық негізделген сызбанұсқалардан, оларды сәйкесінше орналастырып жан-жақты талдау жолымен жеке жағдай талаптарын қанағаттандыратынын таңдау қажет.</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w:t>
      </w:r>
      <w:r w:rsidRPr="00222021">
        <w:rPr>
          <w:rFonts w:ascii="Times New Roman" w:hAnsi="Times New Roman" w:cs="Times New Roman"/>
          <w:sz w:val="28"/>
          <w:szCs w:val="28"/>
          <w:lang w:val="kk-KZ"/>
        </w:rPr>
        <w:tab/>
        <w:t>Қандай дақылдар бағалы және экономикалық нәтижелі дақылдар түріне жатады?</w:t>
      </w:r>
    </w:p>
    <w:p w:rsidR="008E0438" w:rsidRPr="00222021" w:rsidRDefault="008E0438" w:rsidP="00867E8D">
      <w:pPr>
        <w:tabs>
          <w:tab w:val="left" w:pos="1134"/>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w:t>
      </w:r>
      <w:r w:rsidRPr="00222021">
        <w:rPr>
          <w:rFonts w:ascii="Times New Roman" w:hAnsi="Times New Roman" w:cs="Times New Roman"/>
          <w:sz w:val="28"/>
          <w:szCs w:val="28"/>
          <w:lang w:val="kk-KZ"/>
        </w:rPr>
        <w:tab/>
        <w:t>Ауыспалы егіс танаптары бойынша дақылдарды алмастырудан біреуін таңдаудың пайдалылығы немен анықталады?</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lastRenderedPageBreak/>
        <w:t>Студенттердің өзіндік жұмыс үшін тапсырмасы:</w:t>
      </w:r>
      <w:r w:rsidRPr="00222021">
        <w:rPr>
          <w:rFonts w:ascii="Times New Roman" w:hAnsi="Times New Roman" w:cs="Times New Roman"/>
          <w:sz w:val="28"/>
          <w:szCs w:val="28"/>
          <w:lang w:val="kk-KZ"/>
        </w:rPr>
        <w:t xml:space="preserve"> далалық, малазықтық және арнайы ауыспалы егістерінің бірінен дақылдардың алмасу сызбанұсқасын жасау(оқытушының тапсырмасы бойынша).</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Әдебиет: </w:t>
      </w:r>
      <w:r w:rsidRPr="00222021">
        <w:rPr>
          <w:rFonts w:ascii="Times New Roman" w:hAnsi="Times New Roman" w:cs="Times New Roman"/>
          <w:sz w:val="28"/>
          <w:szCs w:val="28"/>
          <w:lang w:val="kk-KZ"/>
        </w:rPr>
        <w:t>1, 2, 3, 4, 5, 7, 9, 11, 13, 14, 16.</w:t>
      </w:r>
    </w:p>
    <w:p w:rsidR="001425CE" w:rsidRPr="00222021" w:rsidRDefault="001425CE" w:rsidP="00867E8D">
      <w:pPr>
        <w:tabs>
          <w:tab w:val="center" w:pos="4819"/>
          <w:tab w:val="left" w:pos="6964"/>
        </w:tabs>
        <w:spacing w:after="0" w:line="240" w:lineRule="auto"/>
        <w:jc w:val="center"/>
        <w:rPr>
          <w:rFonts w:ascii="Times New Roman" w:hAnsi="Times New Roman" w:cs="Times New Roman"/>
          <w:i/>
          <w:sz w:val="28"/>
          <w:szCs w:val="28"/>
          <w:lang w:val="kk-KZ"/>
        </w:rPr>
      </w:pPr>
    </w:p>
    <w:p w:rsidR="008E0438" w:rsidRPr="00222021" w:rsidRDefault="00761188" w:rsidP="00867E8D">
      <w:pPr>
        <w:tabs>
          <w:tab w:val="center" w:pos="4819"/>
          <w:tab w:val="left" w:pos="6964"/>
        </w:tabs>
        <w:spacing w:after="0" w:line="240" w:lineRule="auto"/>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 xml:space="preserve">Тәжірибелік сабақ  </w:t>
      </w:r>
      <w:r w:rsidR="008E0438" w:rsidRPr="00222021">
        <w:rPr>
          <w:rFonts w:ascii="Times New Roman" w:hAnsi="Times New Roman" w:cs="Times New Roman"/>
          <w:i/>
          <w:sz w:val="28"/>
          <w:szCs w:val="28"/>
          <w:lang w:val="kk-KZ"/>
        </w:rPr>
        <w:t>№</w:t>
      </w:r>
      <w:r w:rsidRPr="00222021">
        <w:rPr>
          <w:rFonts w:ascii="Times New Roman" w:hAnsi="Times New Roman" w:cs="Times New Roman"/>
          <w:i/>
          <w:sz w:val="28"/>
          <w:szCs w:val="28"/>
          <w:lang w:val="kk-KZ"/>
        </w:rPr>
        <w:t>10</w:t>
      </w:r>
    </w:p>
    <w:p w:rsidR="008E0438" w:rsidRPr="00222021" w:rsidRDefault="008E0438" w:rsidP="00867E8D">
      <w:pPr>
        <w:spacing w:after="0" w:line="240" w:lineRule="auto"/>
        <w:ind w:firstLine="709"/>
        <w:jc w:val="center"/>
        <w:rPr>
          <w:rFonts w:ascii="Times New Roman" w:hAnsi="Times New Roman" w:cs="Times New Roman"/>
          <w:b/>
          <w:iCs/>
          <w:sz w:val="28"/>
          <w:szCs w:val="28"/>
          <w:lang w:val="kk-KZ"/>
        </w:rPr>
      </w:pPr>
      <w:r w:rsidRPr="00222021">
        <w:rPr>
          <w:rFonts w:ascii="Times New Roman" w:hAnsi="Times New Roman" w:cs="Times New Roman"/>
          <w:b/>
          <w:iCs/>
          <w:sz w:val="28"/>
          <w:szCs w:val="28"/>
          <w:lang w:val="kk-KZ"/>
        </w:rPr>
        <w:t>Тақырыбы:</w:t>
      </w:r>
      <w:r w:rsidR="00761188" w:rsidRPr="00222021">
        <w:rPr>
          <w:rFonts w:ascii="Times New Roman" w:hAnsi="Times New Roman" w:cs="Times New Roman"/>
          <w:b/>
          <w:iCs/>
          <w:sz w:val="28"/>
          <w:szCs w:val="28"/>
          <w:lang w:val="kk-KZ"/>
        </w:rPr>
        <w:t>А</w:t>
      </w:r>
      <w:r w:rsidR="00761188" w:rsidRPr="00222021">
        <w:rPr>
          <w:rFonts w:ascii="Times New Roman" w:hAnsi="Times New Roman" w:cs="Times New Roman"/>
          <w:b/>
          <w:i/>
          <w:iCs/>
          <w:sz w:val="28"/>
          <w:szCs w:val="28"/>
          <w:lang w:val="kk-KZ"/>
        </w:rPr>
        <w:t>уыспалы егісті  жобалау.</w:t>
      </w:r>
    </w:p>
    <w:p w:rsidR="008E0438" w:rsidRPr="00222021" w:rsidRDefault="001425CE" w:rsidP="00867E8D">
      <w:pPr>
        <w:spacing w:after="0" w:line="240" w:lineRule="auto"/>
        <w:ind w:firstLine="709"/>
        <w:jc w:val="both"/>
        <w:rPr>
          <w:rFonts w:ascii="Times New Roman" w:hAnsi="Times New Roman" w:cs="Times New Roman"/>
          <w:iCs/>
          <w:sz w:val="28"/>
          <w:szCs w:val="28"/>
          <w:lang w:val="kk-KZ"/>
        </w:rPr>
      </w:pPr>
      <w:r w:rsidRPr="00222021">
        <w:rPr>
          <w:rFonts w:ascii="Times New Roman" w:hAnsi="Times New Roman" w:cs="Times New Roman"/>
          <w:b/>
          <w:iCs/>
          <w:sz w:val="28"/>
          <w:szCs w:val="28"/>
          <w:lang w:val="kk-KZ"/>
        </w:rPr>
        <w:t xml:space="preserve">Сабақтың </w:t>
      </w:r>
      <w:r w:rsidR="008E0438" w:rsidRPr="00222021">
        <w:rPr>
          <w:rFonts w:ascii="Times New Roman" w:hAnsi="Times New Roman" w:cs="Times New Roman"/>
          <w:b/>
          <w:iCs/>
          <w:sz w:val="28"/>
          <w:szCs w:val="28"/>
          <w:lang w:val="kk-KZ"/>
        </w:rPr>
        <w:t>мақсаты</w:t>
      </w:r>
      <w:r w:rsidR="008E0438" w:rsidRPr="00222021">
        <w:rPr>
          <w:rFonts w:ascii="Times New Roman" w:hAnsi="Times New Roman" w:cs="Times New Roman"/>
          <w:iCs/>
          <w:sz w:val="28"/>
          <w:szCs w:val="28"/>
          <w:lang w:val="kk-KZ"/>
        </w:rPr>
        <w:t xml:space="preserve"> - алдыңғы жылы нақты бір танапты алып жатқан әрбiр дақыл немесе парлардың, алғы егіс деп атайтын, маңызды мәлiметтерiн қолдануды дұрыс үйрену.</w:t>
      </w:r>
    </w:p>
    <w:p w:rsidR="008E0438" w:rsidRPr="00222021" w:rsidRDefault="008E0438" w:rsidP="00867E8D">
      <w:pPr>
        <w:spacing w:after="0" w:line="240" w:lineRule="auto"/>
        <w:ind w:firstLine="709"/>
        <w:jc w:val="both"/>
        <w:rPr>
          <w:rFonts w:ascii="Times New Roman" w:hAnsi="Times New Roman" w:cs="Times New Roman"/>
          <w:iCs/>
          <w:sz w:val="28"/>
          <w:szCs w:val="28"/>
          <w:lang w:val="kk-KZ"/>
        </w:rPr>
      </w:pPr>
      <w:r w:rsidRPr="00222021">
        <w:rPr>
          <w:rFonts w:ascii="Times New Roman" w:hAnsi="Times New Roman" w:cs="Times New Roman"/>
          <w:b/>
          <w:sz w:val="28"/>
          <w:szCs w:val="28"/>
          <w:lang w:val="kk-KZ"/>
        </w:rPr>
        <w:t>Тапсырмалар</w:t>
      </w:r>
      <w:r w:rsidRPr="00222021">
        <w:rPr>
          <w:rFonts w:ascii="Times New Roman" w:hAnsi="Times New Roman" w:cs="Times New Roman"/>
          <w:iCs/>
          <w:sz w:val="28"/>
          <w:szCs w:val="28"/>
          <w:lang w:val="kk-KZ"/>
        </w:rPr>
        <w:t xml:space="preserve"> – дақылдарды және парларды алмастыруыныңагротехникалық және шаруашылық </w:t>
      </w:r>
      <w:r w:rsidRPr="00222021">
        <w:rPr>
          <w:rFonts w:ascii="Times New Roman" w:hAnsi="Times New Roman" w:cs="Times New Roman"/>
          <w:sz w:val="28"/>
          <w:szCs w:val="28"/>
          <w:lang w:val="kk-KZ"/>
        </w:rPr>
        <w:t>әйектемелуді</w:t>
      </w:r>
      <w:r w:rsidRPr="00222021">
        <w:rPr>
          <w:rFonts w:ascii="Times New Roman" w:hAnsi="Times New Roman" w:cs="Times New Roman"/>
          <w:iCs/>
          <w:sz w:val="28"/>
          <w:szCs w:val="28"/>
          <w:lang w:val="kk-KZ"/>
        </w:rPr>
        <w:t xml:space="preserve"> үйрену.</w:t>
      </w:r>
    </w:p>
    <w:p w:rsidR="008E0438" w:rsidRPr="00222021" w:rsidRDefault="001425CE"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iCs/>
          <w:sz w:val="28"/>
          <w:szCs w:val="28"/>
          <w:lang w:val="kk-KZ"/>
        </w:rPr>
        <w:t>Әдістемелік түсініктемелер:</w:t>
      </w:r>
      <w:r w:rsidR="008E0438" w:rsidRPr="00222021">
        <w:rPr>
          <w:rFonts w:ascii="Times New Roman" w:hAnsi="Times New Roman" w:cs="Times New Roman"/>
          <w:iCs/>
          <w:sz w:val="28"/>
          <w:szCs w:val="28"/>
          <w:lang w:val="kk-KZ"/>
        </w:rPr>
        <w:t xml:space="preserve"> Қазақстан егіншілігі үшін едәуір мәні зор алғы егістер олардың топырақтың әртүрлі қасиеттеріне ықпалы бойынша, ондағы минералды қорек элементтерінің болуы, қол жетімді ылғалдылықтың қалдыратын қоры, зиян организмдердің болуын тоқтату немесе жою қабілеттілігін (топарықтың фитопотенциалын жоғарлату) және топырақтың органикалық заттармен байытылу деңгей бойынша, бағалылығы мынандай реттілікпен кішірейетін келесі топтарды біріктіруге болады: 1) таза және екпе пар; 2) көп жылдық бұршақ және бұршақ-дәндi шөптер; 3) бiржылдық шөптер; 4) дәнді-бұршақты дақылдар; 5) отамалы дақылдар; 6) күздік дәнді дақылдар; 7) жаздық дәнді дақылдар. </w:t>
      </w:r>
      <w:r w:rsidR="008E0438" w:rsidRPr="00222021">
        <w:rPr>
          <w:rFonts w:ascii="Times New Roman" w:hAnsi="Times New Roman" w:cs="Times New Roman"/>
          <w:sz w:val="28"/>
          <w:szCs w:val="28"/>
          <w:lang w:val="kk-KZ"/>
        </w:rPr>
        <w:t xml:space="preserve">Алғы егістер тобынының құндылығын және сапасын анықтайтын ең елеулі көрсеткіштер келесілер. </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Көпжылдық бұршақ тұқымдас шөптер:</w:t>
      </w:r>
      <w:r w:rsidRPr="00222021">
        <w:rPr>
          <w:rFonts w:ascii="Times New Roman" w:hAnsi="Times New Roman" w:cs="Times New Roman"/>
          <w:sz w:val="28"/>
          <w:szCs w:val="28"/>
          <w:lang w:val="kk-KZ"/>
        </w:rPr>
        <w:t xml:space="preserve"> (шабындық беде, алқызыл беде, көк жоңышқа, эспарцет) немесе олардың астық тұқымдас компоненттермен қоспасы (шалғындық атқонақ, қылтанақсыз арпабас, еркекшөп, шабындық бетеге, жима, тарғақ және т.б.) әдетте жаздық дақылдар қабатының астына (арпа, сұлы) немесе күздік дәнді дақылдардың (бидай, қарабидай), бірақ бірінші жылы әдетте өнім бермейді. Қыстаулардан кейiн олар жоғары өнімділігімен сипатталанады (пайдалануда 1-ші жылы), көп жылдық шөптердiң құрамына байланысты келесi жылға да сақталына алады (пайдалануда 2-ші жылы). Олар топыраққа көп жақты оң ықпалын тигізеді және топырақтың фитосанитар күйiн жоғарылатуға мүмкiндiк туғызады, бiрақ орманды дала және далалық аймақтардағы топырақтарды қатты кептiредi. Сондықтан, күзгі жыртудан кейін (көп жылдық шөптің қыртысы) ол зығыр, кендір, тамыр жемістілер, қырыққабат, картоп, жаздық бидай, тары үшін жақсы алғы дақыл болып табылады. Бірінші шабудан кейін жазғы жырту кезінде көп жылдық шөптер күздік бидай және қара бидай егістері үшін өте ыңғайлы. Екінші жылы (аудара жырту) ылғалдылығы орташа аумақтарда көп жылдық шөптер бойынша қант қызылшасын, картоп, жүгері, күнбағыс, тары, жаздық бидай, арпа, сұлы және басқа да дақылдарды сәтті орналастырады.</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Бір жылдық шөптер</w:t>
      </w:r>
      <w:r w:rsidRPr="00222021">
        <w:rPr>
          <w:rFonts w:ascii="Times New Roman" w:hAnsi="Times New Roman" w:cs="Times New Roman"/>
          <w:sz w:val="28"/>
          <w:szCs w:val="28"/>
          <w:lang w:val="kk-KZ"/>
        </w:rPr>
        <w:t xml:space="preserve"> (сиыржоңышқа мен сұлы қоспасы, асбұршақтың сұлымен қоспасы, күздік сиыржоңышқаның күздік қарабидай қоспасы, итқонақ, қонақ жүгері және т.б.) сүрлемге және шөпке қолданылатындары, танаптардың </w:t>
      </w:r>
      <w:r w:rsidRPr="00222021">
        <w:rPr>
          <w:rFonts w:ascii="Times New Roman" w:hAnsi="Times New Roman" w:cs="Times New Roman"/>
          <w:sz w:val="28"/>
          <w:szCs w:val="28"/>
          <w:lang w:val="kk-KZ"/>
        </w:rPr>
        <w:lastRenderedPageBreak/>
        <w:t xml:space="preserve">арамшөптенуін төмендетеді, ылғал және минералды қорек элементтерін аз шығындайды. Сондай-ақ олар танапты ерте босатады. Оңтүстік аумақтарда топырақты дер кезінде дайындағанда оларды күздік, отамалы, техникалық және жаздық дәнді дақылдардың алғы дақылы ретінде қолдануға болады. </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 xml:space="preserve">Дәнді-бұршақты дақылдар </w:t>
      </w:r>
      <w:r w:rsidRPr="00222021">
        <w:rPr>
          <w:rFonts w:ascii="Times New Roman" w:hAnsi="Times New Roman" w:cs="Times New Roman"/>
          <w:sz w:val="28"/>
          <w:szCs w:val="28"/>
          <w:lang w:val="kk-KZ"/>
        </w:rPr>
        <w:t xml:space="preserve">(асбұршақ, жасымық, ноғатық, бөрібұршақ, тағы басқалар) топырақты байланысты азотпен қанықтырады, фосфорлы қоректі жақсартады, топырақта органикалық заттарды аз қалдырады, бірақ көптеген дәнді және отамалы дақылдармен ортақ ауруы жоқ. Оларды күздік (егер танапты ерте босататын болса), жаздық дәндер, картоп, қызылша, жүгері үшін алғы дақыл ретінде қолдануға болады. Бұл дақылдардың қайталама егісін болдырмау керек. </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 xml:space="preserve">Отамалы дақылдар </w:t>
      </w:r>
      <w:r w:rsidRPr="00222021">
        <w:rPr>
          <w:rFonts w:ascii="Times New Roman" w:hAnsi="Times New Roman" w:cs="Times New Roman"/>
          <w:sz w:val="28"/>
          <w:szCs w:val="28"/>
          <w:lang w:val="kk-KZ"/>
        </w:rPr>
        <w:t xml:space="preserve">топырақ құнарлылығына бiр мәндi емес ықпал етедi. Мұқият өңдеу, органикалық және минералды тыңайтқыштардың көп мөлшерде енгiзуi топырақ құнарлылығын жақсартады, әсiресе картоп және жем тамыр жемiстерден кейiн, бiрақ қарқынды өңдеу топырақтың эрозияға қарсы тұрақтылығын төмендетедi, ал қант қызылша, күнбағыс және дәнгежүгерiден кейiн 1, 5-2 м қабаттағы жұмсалған ылғал қоры, тiптi 2-3 жылдан кейiн толық қалпына келмейдi. Сондықтан нақты жағдайға байланысты олар бойынша дәндерді, дәнді-бұршақтарды, біржылдық шөптерді, ал картоптан кейін тіпті салалы зығыр да орналастырады. </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Күздік дәнді дақылдар</w:t>
      </w:r>
      <w:r w:rsidRPr="00222021">
        <w:rPr>
          <w:rFonts w:ascii="Times New Roman" w:hAnsi="Times New Roman" w:cs="Times New Roman"/>
          <w:sz w:val="28"/>
          <w:szCs w:val="28"/>
          <w:lang w:val="kk-KZ"/>
        </w:rPr>
        <w:t xml:space="preserve"> (бидай және қара бидай) егер таза және екпе пармен тиістелетін болса, арамшөптерді жақсы жояды, өзінен кейін салыстырмалы түрде көптеген органикалық қалдықтар және минералды қорек элементтерін қалдырады, ал күздік қара бидай топырақтағы фитопатогенді тамыр шіріктердің молшылығын төмендетеді. Олар отамалы, техникалық, жаздық дәнді дақылдар үшін, ал кейбір жағдайда, егер күздіктерде алғы дақылы таза пар болатын болса, күздіктердің қайталама егісі үшін де жақсы алғы дақыл ретінде қолданылады.</w:t>
      </w:r>
    </w:p>
    <w:p w:rsidR="008E0438" w:rsidRPr="00222021" w:rsidRDefault="008E0438" w:rsidP="00867E8D">
      <w:pPr>
        <w:spacing w:after="0" w:line="240" w:lineRule="auto"/>
        <w:ind w:firstLine="709"/>
        <w:jc w:val="both"/>
        <w:rPr>
          <w:rFonts w:ascii="Times New Roman" w:hAnsi="Times New Roman" w:cs="Times New Roman"/>
          <w:bCs/>
          <w:sz w:val="28"/>
          <w:szCs w:val="28"/>
          <w:lang w:val="kk-KZ"/>
        </w:rPr>
      </w:pPr>
      <w:r w:rsidRPr="00222021">
        <w:rPr>
          <w:rFonts w:ascii="Times New Roman" w:hAnsi="Times New Roman" w:cs="Times New Roman"/>
          <w:bCs/>
          <w:i/>
          <w:sz w:val="28"/>
          <w:szCs w:val="28"/>
          <w:lang w:val="kk-KZ"/>
        </w:rPr>
        <w:t xml:space="preserve">Жаздық дәнді дақылдар </w:t>
      </w:r>
      <w:r w:rsidRPr="00222021">
        <w:rPr>
          <w:rFonts w:ascii="Times New Roman" w:hAnsi="Times New Roman" w:cs="Times New Roman"/>
          <w:bCs/>
          <w:sz w:val="28"/>
          <w:szCs w:val="28"/>
          <w:lang w:val="kk-KZ"/>
        </w:rPr>
        <w:t xml:space="preserve">(жаздық бидай, арпа, сұлы), сондай-ақ кеш мерзімінде себілетін жармалық дақылдар (тары, қарақұмық) тамыр жүйесі нәзік, топырақта органикалық заттарды аз қалдырады және олардың егістері ұқсас зиянкестермен залалданады. Сондықтан олар көптеген жаздық дақылдар үшін ең тиімсіз алғы дақыл болып табылады. </w:t>
      </w:r>
    </w:p>
    <w:p w:rsidR="008E0438" w:rsidRPr="00222021" w:rsidRDefault="008E0438" w:rsidP="00867E8D">
      <w:pPr>
        <w:spacing w:after="0" w:line="240" w:lineRule="auto"/>
        <w:ind w:firstLine="709"/>
        <w:jc w:val="both"/>
        <w:rPr>
          <w:rFonts w:ascii="Times New Roman" w:hAnsi="Times New Roman" w:cs="Times New Roman"/>
          <w:bCs/>
          <w:sz w:val="28"/>
          <w:szCs w:val="28"/>
          <w:lang w:val="kk-KZ"/>
        </w:rPr>
      </w:pPr>
      <w:r w:rsidRPr="00222021">
        <w:rPr>
          <w:rFonts w:ascii="Times New Roman" w:hAnsi="Times New Roman" w:cs="Times New Roman"/>
          <w:bCs/>
          <w:sz w:val="28"/>
          <w:szCs w:val="28"/>
          <w:lang w:val="kk-KZ"/>
        </w:rPr>
        <w:t>Алғы дақылдардың сапасы туралы мәліметтерді жалпылай отырып, дақылдарды өсіру жағдайын егжей-тегжейлі қарастырмай, келесі кестеге алып келуге болады (кесте 5).</w:t>
      </w:r>
    </w:p>
    <w:p w:rsidR="008E0438" w:rsidRPr="00222021" w:rsidRDefault="008E0438" w:rsidP="00867E8D">
      <w:pPr>
        <w:spacing w:after="0" w:line="240" w:lineRule="auto"/>
        <w:ind w:firstLine="709"/>
        <w:jc w:val="both"/>
        <w:rPr>
          <w:rFonts w:ascii="Times New Roman" w:hAnsi="Times New Roman" w:cs="Times New Roman"/>
          <w:b/>
          <w:bCs/>
          <w:sz w:val="28"/>
          <w:szCs w:val="28"/>
          <w:lang w:val="kk-KZ"/>
        </w:rPr>
      </w:pPr>
    </w:p>
    <w:p w:rsidR="008E0438" w:rsidRPr="00222021" w:rsidRDefault="008E0438" w:rsidP="00867E8D">
      <w:pPr>
        <w:spacing w:after="0" w:line="240" w:lineRule="auto"/>
        <w:ind w:firstLine="709"/>
        <w:jc w:val="both"/>
        <w:rPr>
          <w:rFonts w:ascii="Times New Roman" w:hAnsi="Times New Roman" w:cs="Times New Roman"/>
          <w:b/>
          <w:bCs/>
          <w:sz w:val="28"/>
          <w:szCs w:val="28"/>
          <w:lang w:val="kk-KZ"/>
        </w:rPr>
      </w:pPr>
      <w:r w:rsidRPr="00222021">
        <w:rPr>
          <w:rFonts w:ascii="Times New Roman" w:hAnsi="Times New Roman" w:cs="Times New Roman"/>
          <w:b/>
          <w:bCs/>
          <w:sz w:val="28"/>
          <w:szCs w:val="28"/>
          <w:lang w:val="kk-KZ"/>
        </w:rPr>
        <w:t>5-шi кесте</w:t>
      </w:r>
    </w:p>
    <w:p w:rsidR="008E0438" w:rsidRPr="00222021" w:rsidRDefault="008E0438" w:rsidP="00867E8D">
      <w:pPr>
        <w:spacing w:after="0" w:line="240" w:lineRule="auto"/>
        <w:ind w:firstLine="709"/>
        <w:jc w:val="both"/>
        <w:rPr>
          <w:rFonts w:ascii="Times New Roman" w:hAnsi="Times New Roman" w:cs="Times New Roman"/>
          <w:b/>
          <w:bCs/>
          <w:sz w:val="28"/>
          <w:szCs w:val="28"/>
          <w:lang w:val="kk-KZ"/>
        </w:rPr>
      </w:pPr>
      <w:r w:rsidRPr="00222021">
        <w:rPr>
          <w:rFonts w:ascii="Times New Roman" w:hAnsi="Times New Roman" w:cs="Times New Roman"/>
          <w:b/>
          <w:bCs/>
          <w:sz w:val="28"/>
          <w:szCs w:val="28"/>
          <w:lang w:val="kk-KZ"/>
        </w:rPr>
        <w:t>Дала дақылдары үшiн алғы дақылдардың сапасының бағасы</w:t>
      </w:r>
    </w:p>
    <w:p w:rsidR="008E0438" w:rsidRPr="00222021" w:rsidRDefault="008E0438" w:rsidP="00867E8D">
      <w:pPr>
        <w:spacing w:after="0" w:line="240" w:lineRule="auto"/>
        <w:ind w:firstLine="709"/>
        <w:jc w:val="both"/>
        <w:rPr>
          <w:rFonts w:ascii="Times New Roman" w:hAnsi="Times New Roman" w:cs="Times New Roman"/>
          <w:b/>
          <w:bCs/>
          <w:sz w:val="28"/>
          <w:szCs w:val="28"/>
          <w:lang w:val="kk-KZ"/>
        </w:rPr>
      </w:pPr>
    </w:p>
    <w:p w:rsidR="008E0438" w:rsidRPr="00222021" w:rsidRDefault="008E0438" w:rsidP="00867E8D">
      <w:pPr>
        <w:spacing w:after="0" w:line="240" w:lineRule="auto"/>
        <w:ind w:firstLine="709"/>
        <w:jc w:val="both"/>
        <w:rPr>
          <w:rFonts w:ascii="Times New Roman" w:hAnsi="Times New Roman" w:cs="Times New Roman"/>
          <w:b/>
          <w:bCs/>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4"/>
        <w:gridCol w:w="6945"/>
      </w:tblGrid>
      <w:tr w:rsidR="008E0438" w:rsidRPr="00222021" w:rsidTr="009E0404">
        <w:tc>
          <w:tcPr>
            <w:tcW w:w="2694" w:type="dxa"/>
          </w:tcPr>
          <w:p w:rsidR="008E0438" w:rsidRPr="00222021" w:rsidRDefault="008E0438" w:rsidP="00867E8D">
            <w:pPr>
              <w:spacing w:after="0" w:line="240" w:lineRule="auto"/>
              <w:jc w:val="center"/>
              <w:rPr>
                <w:rFonts w:ascii="Times New Roman" w:hAnsi="Times New Roman" w:cs="Times New Roman"/>
                <w:b/>
                <w:sz w:val="28"/>
                <w:szCs w:val="28"/>
                <w:lang w:val="kk-KZ"/>
              </w:rPr>
            </w:pPr>
            <w:r w:rsidRPr="00222021">
              <w:rPr>
                <w:rFonts w:ascii="Times New Roman" w:hAnsi="Times New Roman" w:cs="Times New Roman"/>
                <w:b/>
                <w:sz w:val="28"/>
                <w:szCs w:val="28"/>
                <w:lang w:val="kk-KZ"/>
              </w:rPr>
              <w:t xml:space="preserve">Дақылдардың </w:t>
            </w:r>
            <w:r w:rsidRPr="00222021">
              <w:rPr>
                <w:rFonts w:ascii="Times New Roman" w:hAnsi="Times New Roman" w:cs="Times New Roman"/>
                <w:b/>
                <w:sz w:val="28"/>
                <w:szCs w:val="28"/>
              </w:rPr>
              <w:t>түр</w:t>
            </w:r>
            <w:r w:rsidRPr="00222021">
              <w:rPr>
                <w:rFonts w:ascii="Times New Roman" w:hAnsi="Times New Roman" w:cs="Times New Roman"/>
                <w:b/>
                <w:sz w:val="28"/>
                <w:szCs w:val="28"/>
                <w:lang w:val="kk-KZ"/>
              </w:rPr>
              <w:t xml:space="preserve">і </w:t>
            </w:r>
            <w:r w:rsidRPr="00222021">
              <w:rPr>
                <w:rFonts w:ascii="Times New Roman" w:hAnsi="Times New Roman" w:cs="Times New Roman"/>
                <w:b/>
                <w:sz w:val="28"/>
                <w:szCs w:val="28"/>
              </w:rPr>
              <w:t>немесе тобы</w:t>
            </w:r>
          </w:p>
        </w:tc>
        <w:tc>
          <w:tcPr>
            <w:tcW w:w="6945" w:type="dxa"/>
          </w:tcPr>
          <w:p w:rsidR="008E0438" w:rsidRPr="00222021" w:rsidRDefault="008E0438" w:rsidP="00867E8D">
            <w:pPr>
              <w:spacing w:after="0" w:line="240" w:lineRule="auto"/>
              <w:jc w:val="center"/>
              <w:rPr>
                <w:rFonts w:ascii="Times New Roman" w:hAnsi="Times New Roman" w:cs="Times New Roman"/>
                <w:b/>
                <w:sz w:val="28"/>
                <w:szCs w:val="28"/>
                <w:lang w:val="kk-KZ"/>
              </w:rPr>
            </w:pPr>
            <w:r w:rsidRPr="00222021">
              <w:rPr>
                <w:rFonts w:ascii="Times New Roman" w:hAnsi="Times New Roman" w:cs="Times New Roman"/>
                <w:b/>
                <w:sz w:val="28"/>
                <w:szCs w:val="28"/>
                <w:lang w:val="kk-KZ"/>
              </w:rPr>
              <w:t>Алғы дақылдардың сапасы құндылығы</w:t>
            </w:r>
          </w:p>
          <w:p w:rsidR="008E0438" w:rsidRPr="00222021" w:rsidRDefault="008E0438" w:rsidP="00867E8D">
            <w:pPr>
              <w:spacing w:after="0" w:line="240" w:lineRule="auto"/>
              <w:jc w:val="center"/>
              <w:rPr>
                <w:rFonts w:ascii="Times New Roman" w:hAnsi="Times New Roman" w:cs="Times New Roman"/>
                <w:b/>
                <w:sz w:val="28"/>
                <w:szCs w:val="28"/>
                <w:lang w:val="kk-KZ"/>
              </w:rPr>
            </w:pPr>
            <w:r w:rsidRPr="00222021">
              <w:rPr>
                <w:rFonts w:ascii="Times New Roman" w:hAnsi="Times New Roman" w:cs="Times New Roman"/>
                <w:b/>
                <w:sz w:val="28"/>
                <w:szCs w:val="28"/>
                <w:lang w:val="kk-KZ"/>
              </w:rPr>
              <w:t>кему ретi бойынша</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дәнді</w:t>
            </w:r>
            <w:r w:rsidRPr="00222021">
              <w:rPr>
                <w:rFonts w:ascii="Times New Roman" w:hAnsi="Times New Roman" w:cs="Times New Roman"/>
                <w:sz w:val="28"/>
                <w:szCs w:val="28"/>
              </w:rPr>
              <w:t xml:space="preserve"> </w:t>
            </w:r>
            <w:r w:rsidRPr="00222021">
              <w:rPr>
                <w:rFonts w:ascii="Times New Roman" w:hAnsi="Times New Roman" w:cs="Times New Roman"/>
                <w:sz w:val="28"/>
                <w:szCs w:val="28"/>
              </w:rPr>
              <w:lastRenderedPageBreak/>
              <w:t>дақыл</w:t>
            </w:r>
            <w:r w:rsidRPr="00222021">
              <w:rPr>
                <w:rFonts w:ascii="Times New Roman" w:hAnsi="Times New Roman" w:cs="Times New Roman"/>
                <w:sz w:val="28"/>
                <w:szCs w:val="28"/>
                <w:lang w:val="kk-KZ"/>
              </w:rPr>
              <w:t>дар</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Таза пар → екпе пар → көп жылдық шөптер → дәнді-</w:t>
            </w:r>
            <w:r w:rsidRPr="00222021">
              <w:rPr>
                <w:rFonts w:ascii="Times New Roman" w:hAnsi="Times New Roman" w:cs="Times New Roman"/>
                <w:sz w:val="28"/>
                <w:szCs w:val="28"/>
                <w:lang w:val="kk-KZ"/>
              </w:rPr>
              <w:lastRenderedPageBreak/>
              <w:t>бұршақты → күздіктер (таза пар бойынша) → отамалы</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lastRenderedPageBreak/>
              <w:t>Жаздық бидай</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w:t>
            </w:r>
            <w:r w:rsidRPr="00222021">
              <w:rPr>
                <w:rFonts w:ascii="Times New Roman" w:hAnsi="Times New Roman" w:cs="Times New Roman"/>
                <w:sz w:val="28"/>
                <w:szCs w:val="28"/>
              </w:rPr>
              <w:t>аза</w:t>
            </w:r>
            <w:r w:rsidRPr="00222021">
              <w:rPr>
                <w:rFonts w:ascii="Times New Roman" w:hAnsi="Times New Roman" w:cs="Times New Roman"/>
                <w:sz w:val="28"/>
                <w:szCs w:val="28"/>
                <w:lang w:val="kk-KZ"/>
              </w:rPr>
              <w:t xml:space="preserve"> пар → екпе пар → көп жылдық шөптер → аудара жырту</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отамалы</w:t>
            </w:r>
            <w:r w:rsidRPr="00222021">
              <w:rPr>
                <w:rFonts w:ascii="Times New Roman" w:hAnsi="Times New Roman" w:cs="Times New Roman"/>
                <w:sz w:val="28"/>
                <w:szCs w:val="28"/>
              </w:rPr>
              <w:t xml:space="preserve"> - </w:t>
            </w:r>
            <w:r w:rsidRPr="00222021">
              <w:rPr>
                <w:rFonts w:ascii="Times New Roman" w:hAnsi="Times New Roman" w:cs="Times New Roman"/>
                <w:sz w:val="28"/>
                <w:szCs w:val="28"/>
                <w:lang w:val="kk-KZ"/>
              </w:rPr>
              <w:t>күздік</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Арпа,</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сұлы,</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қарақұмық</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Отамалы</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дән</w:t>
            </w:r>
            <w:r w:rsidRPr="00222021">
              <w:rPr>
                <w:rFonts w:ascii="Times New Roman" w:hAnsi="Times New Roman" w:cs="Times New Roman"/>
                <w:sz w:val="28"/>
                <w:szCs w:val="28"/>
                <w:lang w:val="kk-KZ"/>
              </w:rPr>
              <w:t>ді-</w:t>
            </w:r>
            <w:r w:rsidRPr="00222021">
              <w:rPr>
                <w:rFonts w:ascii="Times New Roman" w:hAnsi="Times New Roman" w:cs="Times New Roman"/>
                <w:sz w:val="28"/>
                <w:szCs w:val="28"/>
              </w:rPr>
              <w:t>бұршақ</w:t>
            </w:r>
            <w:r w:rsidRPr="00222021">
              <w:rPr>
                <w:rFonts w:ascii="Times New Roman" w:hAnsi="Times New Roman" w:cs="Times New Roman"/>
                <w:sz w:val="28"/>
                <w:szCs w:val="28"/>
                <w:lang w:val="kk-KZ"/>
              </w:rPr>
              <w:t>ты</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күздік</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аудара жырту</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бiр</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жылдық шөп</w:t>
            </w:r>
            <w:r w:rsidRPr="00222021">
              <w:rPr>
                <w:rFonts w:ascii="Times New Roman" w:hAnsi="Times New Roman" w:cs="Times New Roman"/>
                <w:sz w:val="28"/>
                <w:szCs w:val="28"/>
                <w:lang w:val="kk-KZ"/>
              </w:rPr>
              <w:t>тер</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Тары</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Көп жылдық </w:t>
            </w:r>
            <w:r w:rsidRPr="00222021">
              <w:rPr>
                <w:rFonts w:ascii="Times New Roman" w:hAnsi="Times New Roman" w:cs="Times New Roman"/>
                <w:sz w:val="28"/>
                <w:szCs w:val="28"/>
              </w:rPr>
              <w:t xml:space="preserve">шөптер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аудара жырту →</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отамалы</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күздік</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дән</w:t>
            </w:r>
            <w:r w:rsidRPr="00222021">
              <w:rPr>
                <w:rFonts w:ascii="Times New Roman" w:hAnsi="Times New Roman" w:cs="Times New Roman"/>
                <w:sz w:val="28"/>
                <w:szCs w:val="28"/>
                <w:lang w:val="kk-KZ"/>
              </w:rPr>
              <w:t>ді-</w:t>
            </w:r>
            <w:r w:rsidRPr="00222021">
              <w:rPr>
                <w:rFonts w:ascii="Times New Roman" w:hAnsi="Times New Roman" w:cs="Times New Roman"/>
                <w:sz w:val="28"/>
                <w:szCs w:val="28"/>
              </w:rPr>
              <w:t>бұршақ</w:t>
            </w:r>
            <w:r w:rsidRPr="00222021">
              <w:rPr>
                <w:rFonts w:ascii="Times New Roman" w:hAnsi="Times New Roman" w:cs="Times New Roman"/>
                <w:sz w:val="28"/>
                <w:szCs w:val="28"/>
                <w:lang w:val="kk-KZ"/>
              </w:rPr>
              <w:t>ты</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 xml:space="preserve">Картоп және </w:t>
            </w:r>
            <w:r w:rsidRPr="00222021">
              <w:rPr>
                <w:rFonts w:ascii="Times New Roman" w:hAnsi="Times New Roman" w:cs="Times New Roman"/>
                <w:sz w:val="28"/>
                <w:szCs w:val="28"/>
                <w:lang w:val="kk-KZ"/>
              </w:rPr>
              <w:t>азық</w:t>
            </w:r>
            <w:r w:rsidRPr="00222021">
              <w:rPr>
                <w:rFonts w:ascii="Times New Roman" w:hAnsi="Times New Roman" w:cs="Times New Roman"/>
                <w:sz w:val="28"/>
                <w:szCs w:val="28"/>
              </w:rPr>
              <w:t xml:space="preserve"> тамыр жемiстер</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lang w:val="kk-KZ"/>
              </w:rPr>
              <w:t>Күздік</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аудара жырту</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дән</w:t>
            </w:r>
            <w:r w:rsidRPr="00222021">
              <w:rPr>
                <w:rFonts w:ascii="Times New Roman" w:hAnsi="Times New Roman" w:cs="Times New Roman"/>
                <w:sz w:val="28"/>
                <w:szCs w:val="28"/>
                <w:lang w:val="kk-KZ"/>
              </w:rPr>
              <w:t>ді-</w:t>
            </w:r>
            <w:r w:rsidRPr="00222021">
              <w:rPr>
                <w:rFonts w:ascii="Times New Roman" w:hAnsi="Times New Roman" w:cs="Times New Roman"/>
                <w:sz w:val="28"/>
                <w:szCs w:val="28"/>
              </w:rPr>
              <w:t>бұршақ</w:t>
            </w:r>
            <w:r w:rsidRPr="00222021">
              <w:rPr>
                <w:rFonts w:ascii="Times New Roman" w:hAnsi="Times New Roman" w:cs="Times New Roman"/>
                <w:sz w:val="28"/>
                <w:szCs w:val="28"/>
                <w:lang w:val="kk-KZ"/>
              </w:rPr>
              <w:t>ты</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бiр</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жылдық шөп</w:t>
            </w:r>
            <w:r w:rsidRPr="00222021">
              <w:rPr>
                <w:rFonts w:ascii="Times New Roman" w:hAnsi="Times New Roman" w:cs="Times New Roman"/>
                <w:sz w:val="28"/>
                <w:szCs w:val="28"/>
                <w:lang w:val="kk-KZ"/>
              </w:rPr>
              <w:t>тер</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көп жылдық </w:t>
            </w:r>
            <w:r w:rsidRPr="00222021">
              <w:rPr>
                <w:rFonts w:ascii="Times New Roman" w:hAnsi="Times New Roman" w:cs="Times New Roman"/>
                <w:sz w:val="28"/>
                <w:szCs w:val="28"/>
                <w:lang w:val="kk-KZ"/>
              </w:rPr>
              <w:t>шөпте</w:t>
            </w:r>
            <w:r w:rsidRPr="00222021">
              <w:rPr>
                <w:rFonts w:ascii="Times New Roman" w:hAnsi="Times New Roman" w:cs="Times New Roman"/>
                <w:sz w:val="28"/>
                <w:szCs w:val="28"/>
              </w:rPr>
              <w:t xml:space="preserve">р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картоп</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Қант қызылшасы</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rPr>
              <w:t xml:space="preserve">Күздiк бидай </w:t>
            </w:r>
            <w:r w:rsidRPr="00222021">
              <w:rPr>
                <w:rFonts w:ascii="Times New Roman" w:hAnsi="Times New Roman" w:cs="Times New Roman"/>
                <w:sz w:val="28"/>
                <w:szCs w:val="28"/>
                <w:lang w:val="kk-KZ"/>
              </w:rPr>
              <w:t>→ аудара жырту</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дән</w:t>
            </w:r>
            <w:r w:rsidRPr="00222021">
              <w:rPr>
                <w:rFonts w:ascii="Times New Roman" w:hAnsi="Times New Roman" w:cs="Times New Roman"/>
                <w:sz w:val="28"/>
                <w:szCs w:val="28"/>
                <w:lang w:val="kk-KZ"/>
              </w:rPr>
              <w:t>ді-</w:t>
            </w:r>
            <w:r w:rsidRPr="00222021">
              <w:rPr>
                <w:rFonts w:ascii="Times New Roman" w:hAnsi="Times New Roman" w:cs="Times New Roman"/>
                <w:sz w:val="28"/>
                <w:szCs w:val="28"/>
              </w:rPr>
              <w:t>бұрша</w:t>
            </w:r>
            <w:r w:rsidRPr="00222021">
              <w:rPr>
                <w:rFonts w:ascii="Times New Roman" w:hAnsi="Times New Roman" w:cs="Times New Roman"/>
                <w:sz w:val="28"/>
                <w:szCs w:val="28"/>
                <w:lang w:val="kk-KZ"/>
              </w:rPr>
              <w:t>қты</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Жүгерi</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аудара жырту</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дән</w:t>
            </w:r>
            <w:r w:rsidRPr="00222021">
              <w:rPr>
                <w:rFonts w:ascii="Times New Roman" w:hAnsi="Times New Roman" w:cs="Times New Roman"/>
                <w:sz w:val="28"/>
                <w:szCs w:val="28"/>
                <w:lang w:val="kk-KZ"/>
              </w:rPr>
              <w:t>ді</w:t>
            </w:r>
            <w:r w:rsidRPr="00222021">
              <w:rPr>
                <w:rFonts w:ascii="Times New Roman" w:hAnsi="Times New Roman" w:cs="Times New Roman"/>
                <w:sz w:val="28"/>
                <w:szCs w:val="28"/>
              </w:rPr>
              <w:t>-бұрша</w:t>
            </w:r>
            <w:r w:rsidRPr="00222021">
              <w:rPr>
                <w:rFonts w:ascii="Times New Roman" w:hAnsi="Times New Roman" w:cs="Times New Roman"/>
                <w:sz w:val="28"/>
                <w:szCs w:val="28"/>
                <w:lang w:val="kk-KZ"/>
              </w:rPr>
              <w:t>қты</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отамалы</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жүгерi</w:t>
            </w:r>
            <w:r w:rsidRPr="00222021">
              <w:rPr>
                <w:rFonts w:ascii="Times New Roman" w:hAnsi="Times New Roman" w:cs="Times New Roman"/>
                <w:sz w:val="28"/>
                <w:szCs w:val="28"/>
                <w:lang w:val="kk-KZ"/>
              </w:rPr>
              <w:t xml:space="preserve"> сүрлемге</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Күнбағыс</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 xml:space="preserve">Күздiк бидай </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арпа</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rPr>
              <w:t xml:space="preserve">Салалы зығыр, </w:t>
            </w:r>
            <w:r w:rsidRPr="00222021">
              <w:rPr>
                <w:rFonts w:ascii="Times New Roman" w:hAnsi="Times New Roman" w:cs="Times New Roman"/>
                <w:sz w:val="28"/>
                <w:szCs w:val="28"/>
                <w:lang w:val="kk-KZ"/>
              </w:rPr>
              <w:t>кендір</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Көп жылдық шөптер → аудара жырту → күздік → отамалы</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sz w:val="28"/>
                <w:szCs w:val="28"/>
              </w:rPr>
            </w:pPr>
            <w:r w:rsidRPr="00222021">
              <w:rPr>
                <w:rFonts w:ascii="Times New Roman" w:hAnsi="Times New Roman" w:cs="Times New Roman"/>
                <w:sz w:val="28"/>
                <w:szCs w:val="28"/>
              </w:rPr>
              <w:t>Бiр</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жылдық шөптер</w:t>
            </w:r>
          </w:p>
        </w:tc>
        <w:tc>
          <w:tcPr>
            <w:tcW w:w="6945" w:type="dxa"/>
          </w:tcPr>
          <w:p w:rsidR="008E0438" w:rsidRPr="00222021" w:rsidRDefault="008E0438" w:rsidP="00867E8D">
            <w:pPr>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Отамалы</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 жаздық</w:t>
            </w:r>
            <w:r w:rsidRPr="00222021">
              <w:rPr>
                <w:rFonts w:ascii="Times New Roman" w:hAnsi="Times New Roman" w:cs="Times New Roman"/>
                <w:sz w:val="28"/>
                <w:szCs w:val="28"/>
              </w:rPr>
              <w:t xml:space="preserve"> </w:t>
            </w:r>
            <w:r w:rsidRPr="00222021">
              <w:rPr>
                <w:rFonts w:ascii="Times New Roman" w:hAnsi="Times New Roman" w:cs="Times New Roman"/>
                <w:sz w:val="28"/>
                <w:szCs w:val="28"/>
                <w:lang w:val="kk-KZ"/>
              </w:rPr>
              <w:t>дәнді</w:t>
            </w:r>
            <w:r w:rsidRPr="00222021">
              <w:rPr>
                <w:rFonts w:ascii="Times New Roman" w:hAnsi="Times New Roman" w:cs="Times New Roman"/>
                <w:sz w:val="28"/>
                <w:szCs w:val="28"/>
              </w:rPr>
              <w:t xml:space="preserve"> дақыл</w:t>
            </w:r>
            <w:r w:rsidRPr="00222021">
              <w:rPr>
                <w:rFonts w:ascii="Times New Roman" w:hAnsi="Times New Roman" w:cs="Times New Roman"/>
                <w:sz w:val="28"/>
                <w:szCs w:val="28"/>
                <w:lang w:val="kk-KZ"/>
              </w:rPr>
              <w:t>дар</w:t>
            </w:r>
          </w:p>
        </w:tc>
      </w:tr>
      <w:tr w:rsidR="008E0438" w:rsidRPr="00222021" w:rsidTr="009E0404">
        <w:tc>
          <w:tcPr>
            <w:tcW w:w="2694" w:type="dxa"/>
          </w:tcPr>
          <w:p w:rsidR="008E0438" w:rsidRPr="00222021" w:rsidRDefault="008E0438" w:rsidP="00867E8D">
            <w:pPr>
              <w:spacing w:after="0" w:line="240" w:lineRule="auto"/>
              <w:jc w:val="both"/>
              <w:rPr>
                <w:rFonts w:ascii="Times New Roman" w:hAnsi="Times New Roman" w:cs="Times New Roman"/>
                <w:b/>
                <w:bCs/>
                <w:sz w:val="28"/>
                <w:szCs w:val="28"/>
                <w:lang w:val="kk-KZ"/>
              </w:rPr>
            </w:pPr>
            <w:r w:rsidRPr="00222021">
              <w:rPr>
                <w:rFonts w:ascii="Times New Roman" w:hAnsi="Times New Roman" w:cs="Times New Roman"/>
                <w:sz w:val="28"/>
                <w:szCs w:val="28"/>
                <w:lang w:val="kk-KZ"/>
              </w:rPr>
              <w:t xml:space="preserve">Көп жылдық </w:t>
            </w:r>
            <w:r w:rsidRPr="00222021">
              <w:rPr>
                <w:rFonts w:ascii="Times New Roman" w:hAnsi="Times New Roman" w:cs="Times New Roman"/>
                <w:sz w:val="28"/>
                <w:szCs w:val="28"/>
              </w:rPr>
              <w:t>шөптер</w:t>
            </w:r>
          </w:p>
        </w:tc>
        <w:tc>
          <w:tcPr>
            <w:tcW w:w="6945" w:type="dxa"/>
          </w:tcPr>
          <w:p w:rsidR="008E0438" w:rsidRPr="00222021" w:rsidRDefault="008E0438" w:rsidP="00867E8D">
            <w:pPr>
              <w:spacing w:after="0" w:line="240" w:lineRule="auto"/>
              <w:jc w:val="both"/>
              <w:rPr>
                <w:rFonts w:ascii="Times New Roman" w:hAnsi="Times New Roman" w:cs="Times New Roman"/>
                <w:b/>
                <w:bCs/>
                <w:sz w:val="28"/>
                <w:szCs w:val="28"/>
                <w:lang w:val="kk-KZ"/>
              </w:rPr>
            </w:pPr>
            <w:r w:rsidRPr="00222021">
              <w:rPr>
                <w:rFonts w:ascii="Times New Roman" w:hAnsi="Times New Roman" w:cs="Times New Roman"/>
                <w:sz w:val="28"/>
                <w:szCs w:val="28"/>
                <w:lang w:val="kk-KZ"/>
              </w:rPr>
              <w:t>Арпа астына жабын егіс → сұлы → сиыржоңышқа - сұлы қоспасы → күздiк бидай → күздік қара бидай</w:t>
            </w:r>
          </w:p>
        </w:tc>
      </w:tr>
    </w:tbl>
    <w:p w:rsidR="008E0438" w:rsidRPr="00222021" w:rsidRDefault="008E0438" w:rsidP="00867E8D">
      <w:pPr>
        <w:spacing w:after="0" w:line="240" w:lineRule="auto"/>
        <w:ind w:firstLine="709"/>
        <w:jc w:val="both"/>
        <w:rPr>
          <w:rFonts w:ascii="Times New Roman" w:hAnsi="Times New Roman" w:cs="Times New Roman"/>
          <w:b/>
          <w:bCs/>
          <w:sz w:val="28"/>
          <w:szCs w:val="28"/>
          <w:lang w:val="kk-KZ"/>
        </w:rPr>
      </w:pPr>
    </w:p>
    <w:p w:rsidR="008E0438" w:rsidRPr="00222021" w:rsidRDefault="008E0438" w:rsidP="00867E8D">
      <w:pPr>
        <w:tabs>
          <w:tab w:val="left" w:leader="underscore" w:pos="1939"/>
          <w:tab w:val="left" w:pos="3422"/>
          <w:tab w:val="left" w:leader="underscore" w:pos="5678"/>
          <w:tab w:val="left" w:leader="underscore" w:pos="6888"/>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8E0438" w:rsidRPr="00222021" w:rsidRDefault="008E0438" w:rsidP="00867E8D">
      <w:pPr>
        <w:tabs>
          <w:tab w:val="left" w:leader="underscore" w:pos="1939"/>
          <w:tab w:val="left" w:pos="3422"/>
          <w:tab w:val="left" w:leader="underscore" w:pos="5678"/>
          <w:tab w:val="left" w:leader="underscore" w:pos="6888"/>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Алғы дақыл, отамалы дақыл деген ұғымдардың мағынасын түсiндiрiңiз.</w:t>
      </w:r>
    </w:p>
    <w:p w:rsidR="008E0438" w:rsidRPr="00222021" w:rsidRDefault="008E0438" w:rsidP="00867E8D">
      <w:pPr>
        <w:tabs>
          <w:tab w:val="left" w:leader="underscore" w:pos="1939"/>
          <w:tab w:val="left" w:pos="3422"/>
          <w:tab w:val="left" w:leader="underscore" w:pos="5678"/>
          <w:tab w:val="left" w:leader="underscore" w:pos="6888"/>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Ауыспалы егісте беде мен арпаның агротехникалық рөлi неде?</w:t>
      </w:r>
    </w:p>
    <w:p w:rsidR="008E0438" w:rsidRPr="00222021" w:rsidRDefault="008E0438" w:rsidP="00867E8D">
      <w:pPr>
        <w:tabs>
          <w:tab w:val="left" w:leader="underscore" w:pos="1939"/>
          <w:tab w:val="left" w:pos="3422"/>
          <w:tab w:val="left" w:leader="underscore" w:pos="5678"/>
          <w:tab w:val="left" w:leader="underscore" w:pos="6888"/>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өзіндік жұмыс үшін тапсырмасы:</w:t>
      </w:r>
      <w:r w:rsidRPr="00222021">
        <w:rPr>
          <w:rFonts w:ascii="Times New Roman" w:hAnsi="Times New Roman" w:cs="Times New Roman"/>
          <w:sz w:val="28"/>
          <w:szCs w:val="28"/>
          <w:lang w:val="kk-KZ"/>
        </w:rPr>
        <w:t xml:space="preserve"> ауылшаруашылық дақылдардың алғы дақылдар реті бойынша сапалық сипаттамасын еске сақтау.</w:t>
      </w:r>
    </w:p>
    <w:p w:rsidR="008E0438" w:rsidRPr="00222021" w:rsidRDefault="008E0438" w:rsidP="00867E8D">
      <w:pPr>
        <w:tabs>
          <w:tab w:val="left" w:leader="underscore" w:pos="1939"/>
          <w:tab w:val="left" w:pos="3422"/>
          <w:tab w:val="left" w:leader="underscore" w:pos="5678"/>
          <w:tab w:val="left" w:leader="underscore" w:pos="6888"/>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Әдебиет:</w:t>
      </w:r>
      <w:r w:rsidRPr="00222021">
        <w:rPr>
          <w:rFonts w:ascii="Times New Roman" w:hAnsi="Times New Roman" w:cs="Times New Roman"/>
          <w:sz w:val="28"/>
          <w:szCs w:val="28"/>
          <w:lang w:val="kk-KZ"/>
        </w:rPr>
        <w:t xml:space="preserve"> 1, 2, 3, 4, 5, 7, 9, 11, 13, 14, 16.</w:t>
      </w:r>
    </w:p>
    <w:p w:rsidR="008E0438" w:rsidRPr="00222021" w:rsidRDefault="008E0438" w:rsidP="00867E8D">
      <w:pPr>
        <w:tabs>
          <w:tab w:val="left" w:pos="1020"/>
        </w:tabs>
        <w:spacing w:after="0" w:line="240" w:lineRule="auto"/>
        <w:ind w:firstLine="709"/>
        <w:jc w:val="both"/>
        <w:rPr>
          <w:rFonts w:ascii="Times New Roman" w:hAnsi="Times New Roman" w:cs="Times New Roman"/>
          <w:b/>
          <w:sz w:val="28"/>
          <w:szCs w:val="28"/>
          <w:lang w:val="kk-KZ"/>
        </w:rPr>
      </w:pPr>
    </w:p>
    <w:p w:rsidR="008E0438" w:rsidRPr="00222021" w:rsidRDefault="00761188" w:rsidP="00867E8D">
      <w:pPr>
        <w:tabs>
          <w:tab w:val="left" w:pos="1020"/>
        </w:tabs>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Тәжірибелік сабақ</w:t>
      </w:r>
      <w:r w:rsidR="008E0438" w:rsidRPr="00222021">
        <w:rPr>
          <w:rFonts w:ascii="Times New Roman" w:hAnsi="Times New Roman" w:cs="Times New Roman"/>
          <w:i/>
          <w:sz w:val="28"/>
          <w:szCs w:val="28"/>
          <w:lang w:val="kk-KZ"/>
        </w:rPr>
        <w:t xml:space="preserve"> №</w:t>
      </w:r>
      <w:r w:rsidRPr="00222021">
        <w:rPr>
          <w:rFonts w:ascii="Times New Roman" w:hAnsi="Times New Roman" w:cs="Times New Roman"/>
          <w:i/>
          <w:sz w:val="28"/>
          <w:szCs w:val="28"/>
          <w:lang w:val="kk-KZ"/>
        </w:rPr>
        <w:t>11</w:t>
      </w:r>
    </w:p>
    <w:p w:rsidR="008E0438" w:rsidRPr="00222021" w:rsidRDefault="008E0438" w:rsidP="00867E8D">
      <w:pPr>
        <w:tabs>
          <w:tab w:val="left" w:pos="1020"/>
        </w:tabs>
        <w:spacing w:after="0" w:line="240" w:lineRule="auto"/>
        <w:ind w:firstLine="709"/>
        <w:jc w:val="center"/>
        <w:rPr>
          <w:rFonts w:ascii="Times New Roman" w:hAnsi="Times New Roman" w:cs="Times New Roman"/>
          <w:b/>
          <w:i/>
          <w:sz w:val="28"/>
          <w:szCs w:val="28"/>
          <w:lang w:val="kk-KZ"/>
        </w:rPr>
      </w:pPr>
      <w:r w:rsidRPr="00222021">
        <w:rPr>
          <w:rFonts w:ascii="Times New Roman" w:hAnsi="Times New Roman" w:cs="Times New Roman"/>
          <w:b/>
          <w:sz w:val="28"/>
          <w:szCs w:val="28"/>
          <w:lang w:val="kk-KZ"/>
        </w:rPr>
        <w:t>Тақырыбы:</w:t>
      </w:r>
      <w:r w:rsidRPr="00222021">
        <w:rPr>
          <w:rFonts w:ascii="Times New Roman" w:hAnsi="Times New Roman" w:cs="Times New Roman"/>
          <w:sz w:val="28"/>
          <w:szCs w:val="28"/>
          <w:lang w:val="kk-KZ"/>
        </w:rPr>
        <w:t xml:space="preserve"> </w:t>
      </w:r>
      <w:r w:rsidR="00761188" w:rsidRPr="00222021">
        <w:rPr>
          <w:rFonts w:ascii="Times New Roman" w:hAnsi="Times New Roman" w:cs="Times New Roman"/>
          <w:b/>
          <w:i/>
          <w:sz w:val="28"/>
          <w:szCs w:val="28"/>
          <w:lang w:val="kk-KZ"/>
        </w:rPr>
        <w:t>Ауыспалы егістің нобайын құрастыру әдістемесі .</w:t>
      </w:r>
    </w:p>
    <w:p w:rsidR="008E0438" w:rsidRPr="00222021" w:rsidRDefault="001425CE"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 Сабақтың </w:t>
      </w:r>
      <w:r w:rsidR="008E0438" w:rsidRPr="00222021">
        <w:rPr>
          <w:rFonts w:ascii="Times New Roman" w:hAnsi="Times New Roman" w:cs="Times New Roman"/>
          <w:b/>
          <w:sz w:val="28"/>
          <w:szCs w:val="28"/>
          <w:lang w:val="kk-KZ"/>
        </w:rPr>
        <w:t xml:space="preserve">мақсаты </w:t>
      </w:r>
      <w:r w:rsidR="008E0438" w:rsidRPr="00222021">
        <w:rPr>
          <w:rFonts w:ascii="Times New Roman" w:hAnsi="Times New Roman" w:cs="Times New Roman"/>
          <w:sz w:val="28"/>
          <w:szCs w:val="28"/>
          <w:lang w:val="kk-KZ"/>
        </w:rPr>
        <w:t>– алдыңғы жылы нақты бір танапты алып жатқан әрбір пар туралы негізгі мағлұматтарды дұрыс пайдалануды үйрену.</w:t>
      </w:r>
    </w:p>
    <w:p w:rsidR="001425CE"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Тапсырмалар -</w:t>
      </w:r>
      <w:r w:rsidRPr="00222021">
        <w:rPr>
          <w:rFonts w:ascii="Times New Roman" w:hAnsi="Times New Roman" w:cs="Times New Roman"/>
          <w:sz w:val="28"/>
          <w:szCs w:val="28"/>
          <w:lang w:val="kk-KZ"/>
        </w:rPr>
        <w:t xml:space="preserve"> пардың алмастыруын агротехникалық және шаруашылықтық дәйектемелуды үйрену.</w:t>
      </w:r>
    </w:p>
    <w:p w:rsidR="008E0438" w:rsidRPr="00222021" w:rsidRDefault="001425CE"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Әдістемелік  түсініктемелер: </w:t>
      </w:r>
      <w:r w:rsidR="008E0438" w:rsidRPr="00222021">
        <w:rPr>
          <w:rFonts w:ascii="Times New Roman" w:hAnsi="Times New Roman" w:cs="Times New Roman"/>
          <w:sz w:val="28"/>
          <w:szCs w:val="28"/>
          <w:lang w:val="kk-KZ"/>
        </w:rPr>
        <w:t xml:space="preserve">парды ауыспалы егістің танабы секілді екі түрге бөледі: таза пар және екпе пар. </w:t>
      </w:r>
    </w:p>
    <w:p w:rsidR="008E0438"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Таза пар</w:t>
      </w:r>
      <w:r w:rsidRPr="00222021">
        <w:rPr>
          <w:rFonts w:ascii="Times New Roman" w:hAnsi="Times New Roman" w:cs="Times New Roman"/>
          <w:sz w:val="28"/>
          <w:szCs w:val="28"/>
          <w:lang w:val="kk-KZ"/>
        </w:rPr>
        <w:t xml:space="preserve"> - ол ауыспалы егістің танабы, бұл жерде толық бір вегетациялық кезеңде ешнәрсе өңделмейді. Бұл танапта жүргізілетін топырақты жүйелі түрде өңдеу, әуелде органикалық тыңайтқыштарды енгізу, жырту қабатын тереңдету және де басқа бірқатар агротехникалық шаралар топырақ құнарлылығын жоғарлату мақсатындағы маңызды мәселелерді шешеді: арамшөптердің, зиянкестердің және фитопатогендік организмдердің молшылығын азайтады; жыртылатын қабаттың құрылымын және оның агрофизикалық қасиеттерін жақсартады, топырақтағы ылғалдың жиналуына және оның сақталуына әсер етеді және оның қоректік режимін жақсартады.</w:t>
      </w:r>
    </w:p>
    <w:p w:rsidR="008E0438"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 xml:space="preserve">Негізгі өңдеуінің жүргізу мерзіміне сәйкес таза парды мынандай түрлерге бөледі: </w:t>
      </w:r>
      <w:r w:rsidRPr="00222021">
        <w:rPr>
          <w:rFonts w:ascii="Times New Roman" w:hAnsi="Times New Roman" w:cs="Times New Roman"/>
          <w:i/>
          <w:sz w:val="28"/>
          <w:szCs w:val="28"/>
          <w:lang w:val="kk-KZ"/>
        </w:rPr>
        <w:t xml:space="preserve">қара </w:t>
      </w:r>
      <w:r w:rsidRPr="00222021">
        <w:rPr>
          <w:rFonts w:ascii="Times New Roman" w:hAnsi="Times New Roman" w:cs="Times New Roman"/>
          <w:sz w:val="28"/>
          <w:szCs w:val="28"/>
          <w:lang w:val="kk-KZ"/>
        </w:rPr>
        <w:t xml:space="preserve">(негізгі жырту – алғы дақылды жинап алғаннан соң күзде жүргізіледі), </w:t>
      </w:r>
      <w:r w:rsidRPr="00222021">
        <w:rPr>
          <w:rFonts w:ascii="Times New Roman" w:hAnsi="Times New Roman" w:cs="Times New Roman"/>
          <w:i/>
          <w:sz w:val="28"/>
          <w:szCs w:val="28"/>
          <w:lang w:val="kk-KZ"/>
        </w:rPr>
        <w:t>ерте таза пар</w:t>
      </w:r>
      <w:r w:rsidRPr="00222021">
        <w:rPr>
          <w:rFonts w:ascii="Times New Roman" w:hAnsi="Times New Roman" w:cs="Times New Roman"/>
          <w:sz w:val="28"/>
          <w:szCs w:val="28"/>
          <w:lang w:val="kk-KZ"/>
        </w:rPr>
        <w:t xml:space="preserve"> (негізгі жырту - ерте көктемде, бірақ 15-маусымнан кешіктірмеу керек) және </w:t>
      </w:r>
      <w:r w:rsidRPr="00222021">
        <w:rPr>
          <w:rFonts w:ascii="Times New Roman" w:hAnsi="Times New Roman" w:cs="Times New Roman"/>
          <w:i/>
          <w:sz w:val="28"/>
          <w:szCs w:val="28"/>
          <w:lang w:val="kk-KZ"/>
        </w:rPr>
        <w:t>кеш жыртылатын пар (</w:t>
      </w:r>
      <w:r w:rsidRPr="00222021">
        <w:rPr>
          <w:rFonts w:ascii="Times New Roman" w:hAnsi="Times New Roman" w:cs="Times New Roman"/>
          <w:sz w:val="28"/>
          <w:szCs w:val="28"/>
          <w:lang w:val="kk-KZ"/>
        </w:rPr>
        <w:t xml:space="preserve">негізгі жырту күздіктерді себуге 1,5-2 ай қалғанда жасайды). Сонымен қатар </w:t>
      </w:r>
      <w:r w:rsidRPr="00222021">
        <w:rPr>
          <w:rFonts w:ascii="Times New Roman" w:hAnsi="Times New Roman" w:cs="Times New Roman"/>
          <w:i/>
          <w:sz w:val="28"/>
          <w:szCs w:val="28"/>
          <w:lang w:val="kk-KZ"/>
        </w:rPr>
        <w:t>ықтырмалы</w:t>
      </w:r>
      <w:r w:rsidRPr="00222021">
        <w:rPr>
          <w:rFonts w:ascii="Times New Roman" w:hAnsi="Times New Roman" w:cs="Times New Roman"/>
          <w:sz w:val="28"/>
          <w:szCs w:val="28"/>
          <w:lang w:val="kk-KZ"/>
        </w:rPr>
        <w:t xml:space="preserve"> пар болады, бұл жағдайда жаздың ортасында екі, үш қатар етіп (ықтырма) биік сабақты өсімдіктерді егеді (күнбағыс, жүгері, қонақ жүгері т.б.), оларды үстем желдің өтіне көлденең етіп, ықтырма аралықтары 8-12-15 м мөлшерден болады. Бұл секілді парларды далалық аудандарда жел эрозиясынан қорғау үшін, қар тоқтату арқылы ылғал жинап күздік егістерді қатты аяздан үсу қауіпін төмендету үшін жасайды. </w:t>
      </w:r>
    </w:p>
    <w:p w:rsidR="008E0438"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Қойылған міндеттерден тиісті таза парды, ең алдымен, құрғақ далалық аудандарда, кейінен ауыл шаруашылық дақылдардың арамшөптері, зиянкестер мен фитопатогендер мол танаптарда және топырақ құнарлылығы төмен танаптарда енгізеді. Таза пардың топырақ құнарлылығына және мол өнім алуға кепіл болуының әртүрлі оң әсері күздік бидайға және күздік қара бидайға жақсы алғы дақыл болуын анықтайды.</w:t>
      </w:r>
    </w:p>
    <w:p w:rsidR="008E0438"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Екпе пар</w:t>
      </w:r>
      <w:r w:rsidRPr="00222021">
        <w:rPr>
          <w:rFonts w:ascii="Times New Roman" w:hAnsi="Times New Roman" w:cs="Times New Roman"/>
          <w:sz w:val="28"/>
          <w:szCs w:val="28"/>
          <w:lang w:val="kk-KZ"/>
        </w:rPr>
        <w:t xml:space="preserve"> - ауыспалы егістің пар танабын көрсетеді, бірақ бұл жерде 2-2,5 ай бойы тіршілік кезеңі қысқа дақылды өсіреді. Бұл секілді дақылды пардың екпе дақылы деп атайды. Басқа уақытта пардың алғы дақылын жинап алғаннан бастап қайта басқа дақыл еккенше және оны жинап алғаннан күздік дақылды сепкенше ол танапты таза пардікі секілді өңдейді. Таза пармен салыстырғанда екпе пардың топырақ құнарлылығын жоғарлатудағы әсері төмен болады. </w:t>
      </w:r>
    </w:p>
    <w:p w:rsidR="008E0438"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Екпе дақылдарды өңдеу тәсілдеріне қарай екпе парларды мынандай түрлерге бөледі: жаппай себілген (екпе дақыл ретінде сиыржоңышқа-сұлы қоспасы, ноғатық-сұлы қоспасы, күздік сиыржоңышқа-күздік қара бидай қоспасы, 1-жыл қолданылып отырған бедені егеді), </w:t>
      </w:r>
      <w:r w:rsidRPr="00222021">
        <w:rPr>
          <w:rFonts w:ascii="Times New Roman" w:hAnsi="Times New Roman" w:cs="Times New Roman"/>
          <w:i/>
          <w:sz w:val="28"/>
          <w:szCs w:val="28"/>
          <w:lang w:val="kk-KZ"/>
        </w:rPr>
        <w:t>отамалы</w:t>
      </w:r>
      <w:r w:rsidRPr="00222021">
        <w:rPr>
          <w:rFonts w:ascii="Times New Roman" w:hAnsi="Times New Roman" w:cs="Times New Roman"/>
          <w:sz w:val="28"/>
          <w:szCs w:val="28"/>
          <w:lang w:val="kk-KZ"/>
        </w:rPr>
        <w:t xml:space="preserve"> (ерте пісетін картоп, жүгері сүрлемге, азықтық бақша дақылдары т.б.) және </w:t>
      </w:r>
      <w:r w:rsidRPr="00222021">
        <w:rPr>
          <w:rFonts w:ascii="Times New Roman" w:hAnsi="Times New Roman" w:cs="Times New Roman"/>
          <w:i/>
          <w:sz w:val="28"/>
          <w:szCs w:val="28"/>
          <w:lang w:val="kk-KZ"/>
        </w:rPr>
        <w:t>сидералды</w:t>
      </w:r>
      <w:r w:rsidRPr="00222021">
        <w:rPr>
          <w:rFonts w:ascii="Times New Roman" w:hAnsi="Times New Roman" w:cs="Times New Roman"/>
          <w:sz w:val="28"/>
          <w:szCs w:val="28"/>
          <w:lang w:val="kk-KZ"/>
        </w:rPr>
        <w:t xml:space="preserve"> (бөрібұршақ, сераделла, қарақұмық және басқалары, бұл дақылдардың көк балаусасы жасыл тыңайтқыш ретінде енгізіледі). Өңделетін екпе пар дақылы арамшөппен күресуді шектеп тастайды, олар топырақтан минералдық қоректік элементтердің және ылғалдың көп мөлшерін сіңіріп алады және күздік дақылдардың себу уақытын кешіктіреді. Сондықтан оларды екпе пар дақылына жырту қабаты тереңдетіп, минералды және органикалық тыңайтқыштарды міндетті түрде енгізіп қолданады. </w:t>
      </w:r>
    </w:p>
    <w:p w:rsidR="008E0438" w:rsidRPr="00222021" w:rsidRDefault="008E0438" w:rsidP="00867E8D">
      <w:pPr>
        <w:tabs>
          <w:tab w:val="left" w:pos="1020"/>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8E0438" w:rsidRPr="00222021" w:rsidRDefault="008E0438" w:rsidP="00867E8D">
      <w:pPr>
        <w:numPr>
          <w:ilvl w:val="0"/>
          <w:numId w:val="22"/>
        </w:numPr>
        <w:tabs>
          <w:tab w:val="left" w:pos="1020"/>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Таза пар және екпе пар туралы ұғымдарды түсіндіріңіз.</w:t>
      </w:r>
    </w:p>
    <w:p w:rsidR="008E0438" w:rsidRPr="00222021" w:rsidRDefault="008E0438" w:rsidP="00867E8D">
      <w:pPr>
        <w:numPr>
          <w:ilvl w:val="0"/>
          <w:numId w:val="22"/>
        </w:numPr>
        <w:tabs>
          <w:tab w:val="left" w:pos="1020"/>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Қандай дақылдардың егістеріне пар танаптарын пайдаланады? </w:t>
      </w:r>
    </w:p>
    <w:p w:rsidR="008E0438" w:rsidRPr="00222021" w:rsidRDefault="008E0438" w:rsidP="00867E8D">
      <w:pPr>
        <w:numPr>
          <w:ilvl w:val="0"/>
          <w:numId w:val="22"/>
        </w:numPr>
        <w:tabs>
          <w:tab w:val="left" w:pos="1020"/>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Қара пар және ерте пардың бір-бірінен айырмашылығы неде?</w:t>
      </w:r>
    </w:p>
    <w:p w:rsidR="008E0438"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Студенттердің өзіндік жұмыс үшін тапсырмасы: </w:t>
      </w:r>
      <w:r w:rsidRPr="00222021">
        <w:rPr>
          <w:rFonts w:ascii="Times New Roman" w:hAnsi="Times New Roman" w:cs="Times New Roman"/>
          <w:sz w:val="28"/>
          <w:szCs w:val="28"/>
          <w:lang w:val="kk-KZ"/>
        </w:rPr>
        <w:t>далалық ауыспалы егісте парды пайдалана отырып дақылдың алмасу нобайын жасау (оқытушының тапсырмасымен).</w:t>
      </w:r>
    </w:p>
    <w:p w:rsidR="008E0438" w:rsidRPr="00222021" w:rsidRDefault="008E0438" w:rsidP="00867E8D">
      <w:pPr>
        <w:tabs>
          <w:tab w:val="left" w:pos="1020"/>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Әдебиет:</w:t>
      </w:r>
      <w:r w:rsidRPr="00222021">
        <w:rPr>
          <w:rFonts w:ascii="Times New Roman" w:hAnsi="Times New Roman" w:cs="Times New Roman"/>
          <w:sz w:val="28"/>
          <w:szCs w:val="28"/>
          <w:lang w:val="kk-KZ"/>
        </w:rPr>
        <w:t xml:space="preserve"> 1, 2, 3, 4, 5, 7, 9, 11, 13, 14, 16.</w:t>
      </w:r>
    </w:p>
    <w:p w:rsidR="008E0438" w:rsidRPr="00222021" w:rsidRDefault="008E0438" w:rsidP="00867E8D">
      <w:pPr>
        <w:tabs>
          <w:tab w:val="left" w:leader="underscore" w:pos="1939"/>
          <w:tab w:val="left" w:pos="3422"/>
          <w:tab w:val="left" w:leader="underscore" w:pos="5678"/>
          <w:tab w:val="left" w:leader="underscore" w:pos="6888"/>
        </w:tabs>
        <w:spacing w:after="0" w:line="240" w:lineRule="auto"/>
        <w:ind w:firstLine="709"/>
        <w:jc w:val="both"/>
        <w:rPr>
          <w:rFonts w:ascii="Times New Roman" w:hAnsi="Times New Roman" w:cs="Times New Roman"/>
          <w:sz w:val="28"/>
          <w:szCs w:val="28"/>
          <w:lang w:val="kk-KZ"/>
        </w:rPr>
      </w:pPr>
    </w:p>
    <w:p w:rsidR="008E0438" w:rsidRPr="00222021" w:rsidRDefault="00761188" w:rsidP="00867E8D">
      <w:pPr>
        <w:spacing w:after="0" w:line="240" w:lineRule="auto"/>
        <w:ind w:firstLine="709"/>
        <w:jc w:val="center"/>
        <w:rPr>
          <w:rFonts w:ascii="Times New Roman" w:hAnsi="Times New Roman" w:cs="Times New Roman"/>
          <w:i/>
          <w:iCs/>
          <w:sz w:val="28"/>
          <w:szCs w:val="28"/>
          <w:lang w:val="kk-KZ"/>
        </w:rPr>
      </w:pPr>
      <w:r w:rsidRPr="00222021">
        <w:rPr>
          <w:rFonts w:ascii="Times New Roman" w:hAnsi="Times New Roman" w:cs="Times New Roman"/>
          <w:i/>
          <w:iCs/>
          <w:sz w:val="28"/>
          <w:szCs w:val="28"/>
          <w:lang w:val="kk-KZ"/>
        </w:rPr>
        <w:lastRenderedPageBreak/>
        <w:t xml:space="preserve">Тәжірибелік сабақ </w:t>
      </w:r>
      <w:r w:rsidR="008E0438" w:rsidRPr="00222021">
        <w:rPr>
          <w:rFonts w:ascii="Times New Roman" w:hAnsi="Times New Roman" w:cs="Times New Roman"/>
          <w:i/>
          <w:iCs/>
          <w:sz w:val="28"/>
          <w:szCs w:val="28"/>
          <w:lang w:val="kk-KZ"/>
        </w:rPr>
        <w:t>№1</w:t>
      </w:r>
      <w:r w:rsidRPr="00222021">
        <w:rPr>
          <w:rFonts w:ascii="Times New Roman" w:hAnsi="Times New Roman" w:cs="Times New Roman"/>
          <w:i/>
          <w:iCs/>
          <w:sz w:val="28"/>
          <w:szCs w:val="28"/>
          <w:lang w:val="kk-KZ"/>
        </w:rPr>
        <w:t>2</w:t>
      </w:r>
    </w:p>
    <w:p w:rsidR="008E0438" w:rsidRPr="00222021" w:rsidRDefault="008E0438" w:rsidP="00867E8D">
      <w:pPr>
        <w:spacing w:after="0" w:line="240" w:lineRule="auto"/>
        <w:ind w:firstLine="709"/>
        <w:jc w:val="center"/>
        <w:rPr>
          <w:rFonts w:ascii="Times New Roman" w:hAnsi="Times New Roman" w:cs="Times New Roman"/>
          <w:b/>
          <w:sz w:val="28"/>
          <w:szCs w:val="28"/>
          <w:lang w:val="kk-KZ"/>
        </w:rPr>
      </w:pPr>
      <w:r w:rsidRPr="00222021">
        <w:rPr>
          <w:rFonts w:ascii="Times New Roman" w:hAnsi="Times New Roman" w:cs="Times New Roman"/>
          <w:b/>
          <w:sz w:val="28"/>
          <w:szCs w:val="28"/>
          <w:lang w:val="kk-KZ"/>
        </w:rPr>
        <w:t xml:space="preserve">Тақырыбы: </w:t>
      </w:r>
      <w:r w:rsidR="009638CF" w:rsidRPr="00222021">
        <w:rPr>
          <w:rFonts w:ascii="Times New Roman" w:hAnsi="Times New Roman" w:cs="Times New Roman"/>
          <w:b/>
          <w:i/>
          <w:sz w:val="28"/>
          <w:szCs w:val="28"/>
          <w:lang w:val="kk-KZ"/>
        </w:rPr>
        <w:t>Ә</w:t>
      </w:r>
      <w:r w:rsidRPr="00222021">
        <w:rPr>
          <w:rFonts w:ascii="Times New Roman" w:hAnsi="Times New Roman" w:cs="Times New Roman"/>
          <w:b/>
          <w:i/>
          <w:sz w:val="28"/>
          <w:szCs w:val="28"/>
          <w:lang w:val="kk-KZ"/>
        </w:rPr>
        <w:t>р</w:t>
      </w:r>
      <w:r w:rsidR="009638CF" w:rsidRPr="00222021">
        <w:rPr>
          <w:rFonts w:ascii="Times New Roman" w:hAnsi="Times New Roman" w:cs="Times New Roman"/>
          <w:b/>
          <w:i/>
          <w:sz w:val="28"/>
          <w:szCs w:val="28"/>
          <w:lang w:val="kk-KZ"/>
        </w:rPr>
        <w:t xml:space="preserve"> түрлi  егiс аймақтарында ұсынылған ауыспалы егіс. </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p>
    <w:p w:rsidR="008E0438" w:rsidRPr="00222021" w:rsidRDefault="001425CE"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Сабақтың </w:t>
      </w:r>
      <w:r w:rsidR="008E0438" w:rsidRPr="00222021">
        <w:rPr>
          <w:rFonts w:ascii="Times New Roman" w:hAnsi="Times New Roman" w:cs="Times New Roman"/>
          <w:b/>
          <w:sz w:val="28"/>
          <w:szCs w:val="28"/>
          <w:lang w:val="kk-KZ"/>
        </w:rPr>
        <w:t xml:space="preserve"> мақсаты</w:t>
      </w:r>
      <w:r w:rsidR="008E0438" w:rsidRPr="00222021">
        <w:rPr>
          <w:rFonts w:ascii="Times New Roman" w:hAnsi="Times New Roman" w:cs="Times New Roman"/>
          <w:sz w:val="28"/>
          <w:szCs w:val="28"/>
          <w:lang w:val="kk-KZ"/>
        </w:rPr>
        <w:t xml:space="preserve"> – Қазақстанның әр түрлi аймақтары үшiн егiс көлемінiң құрылымдарын құрастыруды дұрыс үйрену.</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Тапсырмалар </w:t>
      </w:r>
      <w:r w:rsidRPr="00222021">
        <w:rPr>
          <w:rFonts w:ascii="Times New Roman" w:hAnsi="Times New Roman" w:cs="Times New Roman"/>
          <w:sz w:val="28"/>
          <w:szCs w:val="28"/>
          <w:lang w:val="kk-KZ"/>
        </w:rPr>
        <w:t xml:space="preserve">- егiс көлемінiң құрылымдарын құрастыру ұстанымдарын игеру. </w:t>
      </w:r>
    </w:p>
    <w:p w:rsidR="008E0438" w:rsidRPr="00222021" w:rsidRDefault="001425CE"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Әдістемелік түсініктемелер: </w:t>
      </w:r>
      <w:r w:rsidR="008E0438" w:rsidRPr="00222021">
        <w:rPr>
          <w:rFonts w:ascii="Times New Roman" w:hAnsi="Times New Roman" w:cs="Times New Roman"/>
          <w:sz w:val="28"/>
          <w:szCs w:val="28"/>
          <w:lang w:val="kk-KZ"/>
        </w:rPr>
        <w:t>ауыспалы егiстерді құрастыруының негiзгi ұстанымдары:</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1.</w:t>
      </w:r>
      <w:r w:rsidRPr="00222021">
        <w:rPr>
          <w:rFonts w:ascii="Times New Roman" w:hAnsi="Times New Roman" w:cs="Times New Roman"/>
          <w:i/>
          <w:sz w:val="28"/>
          <w:szCs w:val="28"/>
          <w:lang w:val="kk-KZ"/>
        </w:rPr>
        <w:tab/>
        <w:t>Жүйелiк амал</w:t>
      </w:r>
      <w:r w:rsidRPr="00222021">
        <w:rPr>
          <w:rFonts w:ascii="Times New Roman" w:hAnsi="Times New Roman" w:cs="Times New Roman"/>
          <w:sz w:val="28"/>
          <w:szCs w:val="28"/>
          <w:lang w:val="kk-KZ"/>
        </w:rPr>
        <w:t xml:space="preserve">. Ауыспалы егісті дақылдардың алмасуы ретінде ғана емес, өзінің қызмет ету заңдылықтары бар объект ретінде қарастыру. Ең жақсы алғы дақыл бойынша дақылдарды орналастырумен қатар тыңайтқыштар, топырақты өңдеу, өсімдікті арамшөптерден, аурулардан және зиянкестерден қорғау жүйелері, топырақ құнарлығының өзгеру беталыстары да анықталады. </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w:t>
      </w:r>
      <w:r w:rsidRPr="00222021">
        <w:rPr>
          <w:rFonts w:ascii="Times New Roman" w:hAnsi="Times New Roman" w:cs="Times New Roman"/>
          <w:sz w:val="28"/>
          <w:szCs w:val="28"/>
          <w:lang w:val="kk-KZ"/>
        </w:rPr>
        <w:tab/>
      </w:r>
      <w:r w:rsidRPr="00222021">
        <w:rPr>
          <w:rFonts w:ascii="Times New Roman" w:hAnsi="Times New Roman" w:cs="Times New Roman"/>
          <w:i/>
          <w:sz w:val="28"/>
          <w:szCs w:val="28"/>
          <w:lang w:val="kk-KZ"/>
        </w:rPr>
        <w:t>Ауыспалы егiстердің бедер жағдайына сәйкестiгi</w:t>
      </w:r>
      <w:r w:rsidRPr="00222021">
        <w:rPr>
          <w:rFonts w:ascii="Times New Roman" w:hAnsi="Times New Roman" w:cs="Times New Roman"/>
          <w:sz w:val="28"/>
          <w:szCs w:val="28"/>
          <w:lang w:val="kk-KZ"/>
        </w:rPr>
        <w:t xml:space="preserve"> (жер бедеріне, табиғи объектілердің орналасуына, топырақтың жамылғысына, климаттық жағдайларға). Ортаның кеңістіктік-уақытылық біртексіздігі көп болған сайын, ауыспалы егістер соншалықты мамандандырылмаған болуы керек. </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3.</w:t>
      </w:r>
      <w:r w:rsidRPr="00222021">
        <w:rPr>
          <w:rFonts w:ascii="Times New Roman" w:hAnsi="Times New Roman" w:cs="Times New Roman"/>
          <w:sz w:val="28"/>
          <w:szCs w:val="28"/>
          <w:lang w:val="kk-KZ"/>
        </w:rPr>
        <w:tab/>
      </w:r>
      <w:r w:rsidRPr="00222021">
        <w:rPr>
          <w:rFonts w:ascii="Times New Roman" w:hAnsi="Times New Roman" w:cs="Times New Roman"/>
          <w:i/>
          <w:sz w:val="28"/>
          <w:szCs w:val="28"/>
          <w:lang w:val="kk-KZ"/>
        </w:rPr>
        <w:t>Ұрық аламастыру</w:t>
      </w:r>
      <w:r w:rsidRPr="00222021">
        <w:rPr>
          <w:rFonts w:ascii="Times New Roman" w:hAnsi="Times New Roman" w:cs="Times New Roman"/>
          <w:sz w:val="28"/>
          <w:szCs w:val="28"/>
          <w:lang w:val="kk-KZ"/>
        </w:rPr>
        <w:t xml:space="preserve"> - дәндi дақылдардың, көп жылдық шөптердің және отамалы дақылдардың, яғни әртүрлі агрономиялық, физиологиялық және басқа қасиеттерімен дақылдардың қатаң алмасуы. Жалпы алғанда алмаспайтын егістер немесе тар шеңберде мамандандырылған ауыспалы егістер ғылыми және экологиялық негізделмеген болып табылады, алайда экономикалық тұрғыда уақытша рентабельді бола алады.</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4.</w:t>
      </w:r>
      <w:r w:rsidRPr="00222021">
        <w:rPr>
          <w:rFonts w:ascii="Times New Roman" w:hAnsi="Times New Roman" w:cs="Times New Roman"/>
          <w:sz w:val="28"/>
          <w:szCs w:val="28"/>
          <w:lang w:val="kk-KZ"/>
        </w:rPr>
        <w:tab/>
      </w:r>
      <w:r w:rsidRPr="00222021">
        <w:rPr>
          <w:rFonts w:ascii="Times New Roman" w:hAnsi="Times New Roman" w:cs="Times New Roman"/>
          <w:i/>
          <w:sz w:val="28"/>
          <w:szCs w:val="28"/>
          <w:lang w:val="kk-KZ"/>
        </w:rPr>
        <w:t>Егiстердiң гетерогендiлiгi.</w:t>
      </w:r>
      <w:r w:rsidRPr="00222021">
        <w:rPr>
          <w:rFonts w:ascii="Times New Roman" w:hAnsi="Times New Roman" w:cs="Times New Roman"/>
          <w:sz w:val="28"/>
          <w:szCs w:val="28"/>
          <w:lang w:val="kk-KZ"/>
        </w:rPr>
        <w:t xml:space="preserve"> Дамудың әртүрлі ырғағымен, әртүрімен және сораптарымен дақылдарды игеру, егістер геометриясының өзгеруі, оларды уақытша әртүрлі ұйымдастырумен, аралық және аралас егістер және т.б. есебінен жүзеге асырылады. </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5.</w:t>
      </w:r>
      <w:r w:rsidRPr="00222021">
        <w:rPr>
          <w:rFonts w:ascii="Times New Roman" w:hAnsi="Times New Roman" w:cs="Times New Roman"/>
          <w:sz w:val="28"/>
          <w:szCs w:val="28"/>
          <w:lang w:val="kk-KZ"/>
        </w:rPr>
        <w:tab/>
      </w:r>
      <w:r w:rsidRPr="00222021">
        <w:rPr>
          <w:rFonts w:ascii="Times New Roman" w:hAnsi="Times New Roman" w:cs="Times New Roman"/>
          <w:i/>
          <w:sz w:val="28"/>
          <w:szCs w:val="28"/>
          <w:lang w:val="kk-KZ"/>
        </w:rPr>
        <w:t>Заттық - энергетикалық тұйықтық.</w:t>
      </w:r>
      <w:r w:rsidRPr="00222021">
        <w:rPr>
          <w:rFonts w:ascii="Times New Roman" w:hAnsi="Times New Roman" w:cs="Times New Roman"/>
          <w:sz w:val="28"/>
          <w:szCs w:val="28"/>
          <w:lang w:val="kk-KZ"/>
        </w:rPr>
        <w:t xml:space="preserve"> Негізгі және жанама құрамының биогенді элементтерінің жүйесіне толық айналу, жергілікті тыңайтқыштарды (көң, компост, жасыл тыңайтқыштар, өсімдік қалдықтары және т.б.) қолдану мүмкіндігі есте болады. </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6.</w:t>
      </w:r>
      <w:r w:rsidRPr="00222021">
        <w:rPr>
          <w:rFonts w:ascii="Times New Roman" w:hAnsi="Times New Roman" w:cs="Times New Roman"/>
          <w:sz w:val="28"/>
          <w:szCs w:val="28"/>
          <w:lang w:val="kk-KZ"/>
        </w:rPr>
        <w:tab/>
      </w:r>
      <w:r w:rsidRPr="00222021">
        <w:rPr>
          <w:rFonts w:ascii="Times New Roman" w:hAnsi="Times New Roman" w:cs="Times New Roman"/>
          <w:i/>
          <w:sz w:val="28"/>
          <w:szCs w:val="28"/>
          <w:lang w:val="kk-KZ"/>
        </w:rPr>
        <w:t>Максималды мүмкінқызмет ету ұзақтығы.</w:t>
      </w:r>
      <w:r w:rsidRPr="00222021">
        <w:rPr>
          <w:rFonts w:ascii="Times New Roman" w:hAnsi="Times New Roman" w:cs="Times New Roman"/>
          <w:sz w:val="28"/>
          <w:szCs w:val="28"/>
          <w:lang w:val="kk-KZ"/>
        </w:rPr>
        <w:t xml:space="preserve"> Бұл күн энергиясын және жылуды танаптағы ауыл шаруашылық өсімдіктерінің жоқ болуымен тіршілік кезеңінен бөлігін минимализациялау есебінен едәуір толық қолдану мүмкіндігін береді. </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7.</w:t>
      </w:r>
      <w:r w:rsidRPr="00222021">
        <w:rPr>
          <w:rFonts w:ascii="Times New Roman" w:hAnsi="Times New Roman" w:cs="Times New Roman"/>
          <w:sz w:val="28"/>
          <w:szCs w:val="28"/>
          <w:lang w:val="kk-KZ"/>
        </w:rPr>
        <w:tab/>
      </w:r>
      <w:r w:rsidRPr="00222021">
        <w:rPr>
          <w:rFonts w:ascii="Times New Roman" w:hAnsi="Times New Roman" w:cs="Times New Roman"/>
          <w:i/>
          <w:sz w:val="28"/>
          <w:szCs w:val="28"/>
          <w:lang w:val="kk-KZ"/>
        </w:rPr>
        <w:t>Өнімдік үрдісті тиімдеу.</w:t>
      </w:r>
      <w:r w:rsidRPr="00222021">
        <w:rPr>
          <w:rFonts w:ascii="Times New Roman" w:hAnsi="Times New Roman" w:cs="Times New Roman"/>
          <w:sz w:val="28"/>
          <w:szCs w:val="28"/>
          <w:lang w:val="kk-KZ"/>
        </w:rPr>
        <w:t xml:space="preserve"> Бұл ұстаным қоршаған ортаны ластануына және топырақ қасиеттерінде кері өзгерістерге алып келетін, дақылдардың биологиялық мүмкіндіктері шегінде пайдалануынан құтылуға, ауыспалы егістің жоғары шаруашылық өнімділігі мен олардың экологиялық жарамдылығы арасындағы қарама-қайшылықты жоюға мүмкіндік береді. </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8. </w:t>
      </w:r>
      <w:r w:rsidRPr="00222021">
        <w:rPr>
          <w:rFonts w:ascii="Times New Roman" w:hAnsi="Times New Roman" w:cs="Times New Roman"/>
          <w:i/>
          <w:sz w:val="28"/>
          <w:szCs w:val="28"/>
          <w:lang w:val="kk-KZ"/>
        </w:rPr>
        <w:t>Табиғи және антропогенді қорларды қолдану кезінде экономикалық тиімділігі.</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 xml:space="preserve">9. </w:t>
      </w:r>
      <w:r w:rsidRPr="00222021">
        <w:rPr>
          <w:rFonts w:ascii="Times New Roman" w:hAnsi="Times New Roman" w:cs="Times New Roman"/>
          <w:i/>
          <w:sz w:val="28"/>
          <w:szCs w:val="28"/>
          <w:lang w:val="kk-KZ"/>
        </w:rPr>
        <w:t>Табиғатты қорғау және топырақты қорғау беталысы.</w:t>
      </w:r>
      <w:r w:rsidRPr="00222021">
        <w:rPr>
          <w:rFonts w:ascii="Times New Roman" w:hAnsi="Times New Roman" w:cs="Times New Roman"/>
          <w:sz w:val="28"/>
          <w:szCs w:val="28"/>
          <w:lang w:val="kk-KZ"/>
        </w:rPr>
        <w:t xml:space="preserve"> Топырақты жоғалтудан құтылдыратын немесе оларды минимумға алып келуге мүмкіндік беретін дақылдарды өңдеу технологиясы қажет. </w:t>
      </w:r>
    </w:p>
    <w:p w:rsidR="008E0438" w:rsidRPr="00222021" w:rsidRDefault="008E0438" w:rsidP="00867E8D">
      <w:pPr>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Әр түрлi Қазақстан аймақтары үшiн егiс көлемінің құрылымдарын құрастыру ұстанымдары қандай?</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Студенттердің өзіндік жұмыс үшін тапсырмасы: </w:t>
      </w:r>
      <w:r w:rsidRPr="00222021">
        <w:rPr>
          <w:rFonts w:ascii="Times New Roman" w:hAnsi="Times New Roman" w:cs="Times New Roman"/>
          <w:sz w:val="28"/>
          <w:szCs w:val="28"/>
          <w:lang w:val="kk-KZ"/>
        </w:rPr>
        <w:t>Қазақстанның әр түрлі аймақтары үшiн егiс көлемінің құрылымдарын құрастырудың ұстанымдарын игеру.</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Әдебиет:</w:t>
      </w:r>
      <w:r w:rsidRPr="00222021">
        <w:rPr>
          <w:rFonts w:ascii="Times New Roman" w:hAnsi="Times New Roman" w:cs="Times New Roman"/>
          <w:sz w:val="28"/>
          <w:szCs w:val="28"/>
          <w:lang w:val="kk-KZ"/>
        </w:rPr>
        <w:t xml:space="preserve"> 1, 3, 5, 7, 9, 11,13, 14, 16.</w:t>
      </w:r>
    </w:p>
    <w:p w:rsidR="008E0438" w:rsidRPr="00222021" w:rsidRDefault="008E0438" w:rsidP="00867E8D">
      <w:pPr>
        <w:spacing w:after="0" w:line="240" w:lineRule="auto"/>
        <w:ind w:firstLine="709"/>
        <w:jc w:val="both"/>
        <w:rPr>
          <w:rFonts w:ascii="Times New Roman" w:hAnsi="Times New Roman" w:cs="Times New Roman"/>
          <w:sz w:val="28"/>
          <w:szCs w:val="28"/>
          <w:lang w:val="kk-KZ"/>
        </w:rPr>
      </w:pPr>
    </w:p>
    <w:p w:rsidR="008E0438" w:rsidRPr="00222021" w:rsidRDefault="009638CF" w:rsidP="00867E8D">
      <w:pPr>
        <w:tabs>
          <w:tab w:val="left" w:pos="567"/>
        </w:tabs>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 xml:space="preserve">Тәжірибелік сабақ </w:t>
      </w:r>
      <w:r w:rsidR="008E0438" w:rsidRPr="00222021">
        <w:rPr>
          <w:rFonts w:ascii="Times New Roman" w:hAnsi="Times New Roman" w:cs="Times New Roman"/>
          <w:i/>
          <w:sz w:val="28"/>
          <w:szCs w:val="28"/>
          <w:lang w:val="kk-KZ"/>
        </w:rPr>
        <w:t>№</w:t>
      </w:r>
      <w:r w:rsidRPr="00222021">
        <w:rPr>
          <w:rFonts w:ascii="Times New Roman" w:hAnsi="Times New Roman" w:cs="Times New Roman"/>
          <w:i/>
          <w:sz w:val="28"/>
          <w:szCs w:val="28"/>
          <w:lang w:val="kk-KZ"/>
        </w:rPr>
        <w:t>13</w:t>
      </w:r>
    </w:p>
    <w:p w:rsidR="008E0438" w:rsidRPr="00222021" w:rsidRDefault="008E0438" w:rsidP="00867E8D">
      <w:pPr>
        <w:tabs>
          <w:tab w:val="left" w:pos="567"/>
        </w:tabs>
        <w:spacing w:after="0" w:line="240" w:lineRule="auto"/>
        <w:ind w:firstLine="709"/>
        <w:jc w:val="center"/>
        <w:rPr>
          <w:rFonts w:ascii="Times New Roman" w:hAnsi="Times New Roman" w:cs="Times New Roman"/>
          <w:b/>
          <w:i/>
          <w:sz w:val="28"/>
          <w:szCs w:val="28"/>
          <w:lang w:val="kk-KZ"/>
        </w:rPr>
      </w:pPr>
      <w:r w:rsidRPr="00222021">
        <w:rPr>
          <w:rFonts w:ascii="Times New Roman" w:hAnsi="Times New Roman" w:cs="Times New Roman"/>
          <w:b/>
          <w:sz w:val="28"/>
          <w:szCs w:val="28"/>
          <w:lang w:val="kk-KZ"/>
        </w:rPr>
        <w:t xml:space="preserve">Тақырыбы: </w:t>
      </w:r>
      <w:r w:rsidRPr="00222021">
        <w:rPr>
          <w:rFonts w:ascii="Times New Roman" w:hAnsi="Times New Roman" w:cs="Times New Roman"/>
          <w:b/>
          <w:i/>
          <w:sz w:val="28"/>
          <w:szCs w:val="28"/>
          <w:lang w:val="kk-KZ"/>
        </w:rPr>
        <w:t xml:space="preserve">Ауыспалы </w:t>
      </w:r>
      <w:r w:rsidR="009638CF" w:rsidRPr="00222021">
        <w:rPr>
          <w:rFonts w:ascii="Times New Roman" w:hAnsi="Times New Roman" w:cs="Times New Roman"/>
          <w:b/>
          <w:i/>
          <w:sz w:val="28"/>
          <w:szCs w:val="28"/>
          <w:lang w:val="kk-KZ"/>
        </w:rPr>
        <w:t xml:space="preserve">егісті енгізу және </w:t>
      </w:r>
      <w:r w:rsidRPr="00222021">
        <w:rPr>
          <w:rFonts w:ascii="Times New Roman" w:hAnsi="Times New Roman" w:cs="Times New Roman"/>
          <w:b/>
          <w:i/>
          <w:sz w:val="28"/>
          <w:szCs w:val="28"/>
          <w:lang w:val="kk-KZ"/>
        </w:rPr>
        <w:t>игеру</w:t>
      </w:r>
    </w:p>
    <w:p w:rsidR="008E0438" w:rsidRPr="00222021" w:rsidRDefault="001425CE" w:rsidP="00867E8D">
      <w:pPr>
        <w:tabs>
          <w:tab w:val="left" w:pos="567"/>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Сабақтың </w:t>
      </w:r>
      <w:r w:rsidR="008E0438" w:rsidRPr="00222021">
        <w:rPr>
          <w:rFonts w:ascii="Times New Roman" w:hAnsi="Times New Roman" w:cs="Times New Roman"/>
          <w:b/>
          <w:sz w:val="28"/>
          <w:szCs w:val="28"/>
          <w:lang w:val="kk-KZ"/>
        </w:rPr>
        <w:t xml:space="preserve">мақсаты </w:t>
      </w:r>
      <w:r w:rsidR="008E0438" w:rsidRPr="00222021">
        <w:rPr>
          <w:rFonts w:ascii="Times New Roman" w:hAnsi="Times New Roman" w:cs="Times New Roman"/>
          <w:sz w:val="28"/>
          <w:szCs w:val="28"/>
          <w:lang w:val="kk-KZ"/>
        </w:rPr>
        <w:t>- ауыспалы егістің жоспарын және айналым кестесін дұрыс жасауды үйрену (ауыл шаруашылық дақылдарын ауыспалы егістің танаптарына дұрыстап орналастыру және өтпелі кезеңдегі жүргізілетін агротехникалық шаралардың жүйесін жасау кестесі).</w:t>
      </w:r>
    </w:p>
    <w:p w:rsidR="008E0438" w:rsidRPr="00222021" w:rsidRDefault="008E0438" w:rsidP="00867E8D">
      <w:pPr>
        <w:tabs>
          <w:tab w:val="left" w:pos="567"/>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Тапсырмалар </w:t>
      </w:r>
      <w:r w:rsidRPr="00222021">
        <w:rPr>
          <w:rFonts w:ascii="Times New Roman" w:hAnsi="Times New Roman" w:cs="Times New Roman"/>
          <w:sz w:val="28"/>
          <w:szCs w:val="28"/>
          <w:lang w:val="kk-KZ"/>
        </w:rPr>
        <w:t>- ауыспалы егістердің жоспарын және айналым кестенің құрастыру ұстанымдарын игеру.</w:t>
      </w:r>
    </w:p>
    <w:p w:rsidR="008E0438" w:rsidRPr="00222021" w:rsidRDefault="001425CE" w:rsidP="00867E8D">
      <w:pPr>
        <w:tabs>
          <w:tab w:val="left" w:pos="567"/>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Әдістемелік түсініктемелер: </w:t>
      </w:r>
      <w:r w:rsidR="008E0438" w:rsidRPr="00222021">
        <w:rPr>
          <w:rFonts w:ascii="Times New Roman" w:hAnsi="Times New Roman" w:cs="Times New Roman"/>
          <w:sz w:val="28"/>
          <w:szCs w:val="28"/>
          <w:lang w:val="kk-KZ"/>
        </w:rPr>
        <w:t xml:space="preserve">ауыспалы егістің игеру жоспарымен - егістікке дақылдарды алмастырып егу және егіс алаңын толық игеру кезеңге жасалады, далалық ауыспалы егістерге 1-3 жылға дейін, азықтық егістіктер үшін үш және оданда көп жылдық шөптері бар танаптарға 4-5 жыл созылады. </w:t>
      </w:r>
    </w:p>
    <w:p w:rsidR="008E0438" w:rsidRPr="00222021" w:rsidRDefault="008E0438" w:rsidP="00867E8D">
      <w:pPr>
        <w:tabs>
          <w:tab w:val="left" w:pos="567"/>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Өтпелі кезеңнің негізгі міндеті болып ауыл шаруашылық дақылдардың өнімділігін және мал шаруашылығының өнімділігін жоғарлату, өндіріске озық тәжірибелерді және ғылымның жетістіктерін ендіру. Ауыспалы егістің игеру жоспары ауыспалы егісті толық игеріп болғанша жыл сайын жасалып отырады.</w:t>
      </w:r>
    </w:p>
    <w:p w:rsidR="008E0438" w:rsidRPr="00222021" w:rsidRDefault="008E0438" w:rsidP="00867E8D">
      <w:pPr>
        <w:tabs>
          <w:tab w:val="left" w:pos="567"/>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Ауыспалы егісті игеру жоспарын құрастырғанда мынандай нысанмен танысайық:</w:t>
      </w:r>
    </w:p>
    <w:p w:rsidR="008E0438" w:rsidRPr="00222021" w:rsidRDefault="008E0438" w:rsidP="00867E8D">
      <w:pPr>
        <w:numPr>
          <w:ilvl w:val="0"/>
          <w:numId w:val="16"/>
        </w:numPr>
        <w:tabs>
          <w:tab w:val="left" w:pos="426"/>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сиыржоңышқа-сұлы пары, 2) күздіктер, 3) картоп, 4) ерте пісетін картоп, 5) күздіктер, 6) картоп, 7) арпа.</w:t>
      </w:r>
    </w:p>
    <w:p w:rsidR="008E0438" w:rsidRPr="00222021" w:rsidRDefault="008E0438" w:rsidP="00867E8D">
      <w:pPr>
        <w:numPr>
          <w:ilvl w:val="0"/>
          <w:numId w:val="23"/>
        </w:numPr>
        <w:tabs>
          <w:tab w:val="left" w:pos="426"/>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Ауыспалы егістің жоспарына бір жылда егілген дақылдар ендіріледі, ол қандай дақылдар алдыңғы қатарда болғандығын көрсетеді (6 кесте).</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Жаңа жерлерді игеру қарастырылады, егер бұл жерлер ауыспалы егіске енетін болса. Берілген мысалда ауыспалы егісте бірінші жылы игергенде ондай жерлер жоқ.</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3. Жоспардың сызық жолдарына былтырғы жылдары егілген дақылдар ендіріледі, бірақ оларды осы жылы жинайды. Бұл секілді дақылдарға жататындар көп жылдық шөптер, күзгі астықтар және кейбір көп жылдық өсімдіктер енеді (өтпелі дақылдар).</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Біздің мысалымызда бұл секілді жазуларды ауыспалы егісті бірінші жылы игергенде I, II, IV, V, VI-танаптарға жазады. Өтпелі жылдардағы күздік дақылдармен шатастырып алмау үшін осы жылғы күздіктерді (өтпелі дақыл) </w:t>
      </w:r>
      <w:r w:rsidRPr="00222021">
        <w:rPr>
          <w:rFonts w:ascii="Times New Roman" w:hAnsi="Times New Roman" w:cs="Times New Roman"/>
          <w:sz w:val="28"/>
          <w:szCs w:val="28"/>
          <w:lang w:val="kk-KZ"/>
        </w:rPr>
        <w:lastRenderedPageBreak/>
        <w:t xml:space="preserve">жақшаның ішінде жазғаны орынды, ал алғы дақылды (күздіктерді) жақшасыз. Мысалы, осы жылғы IV танапта көрсетілгендей, 74 га-ға күздік дақылдар егілген, ал ауыспалы егісті игерудің бірінші жылында бұл алаңға жазғы дақыл егілуі мүмкін. Танаптың қалған бөлігі (44 га) осы жылы сиыржоңышқа-сұлы қоспасымен егілген, ал күзде осы алаңға күздіктер себілді, оны ауыспалы егістің бірінші жылы игергенде жинап алады.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Керекті жазуларды жазып есептейміз, ауыспалы егісті игерудің бірінші жылында 1-жылы пайдаланып отырған көп жылдық шөптер 65 гектарды құрайды екен. Егіс көлемінің жаңа құрылымына сәйкес, жаңадан құрылған ауыспалы егісте көп жылдық шөптерді өсіру қарастырылмаған. Демек, бірінші жылы пайдаланылып отырған көп жылдық шөптерден игерудің бірінші жылы пішен, пішендеме, сүрлем немесе жасыл азық алуымызға болады, бұдан соң ол жерге күздіктерді себу үшін. Қалған алаңды танапты ерте босататын дақылмен себу орынды.</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sectPr w:rsidR="008E0438" w:rsidRPr="00222021" w:rsidSect="009E0404">
          <w:headerReference w:type="even" r:id="rId13"/>
          <w:footerReference w:type="even" r:id="rId14"/>
          <w:footerReference w:type="default" r:id="rId15"/>
          <w:pgSz w:w="11906" w:h="16838"/>
          <w:pgMar w:top="1134" w:right="1134" w:bottom="1134" w:left="1134" w:header="567" w:footer="709" w:gutter="0"/>
          <w:cols w:space="708"/>
          <w:docGrid w:linePitch="360"/>
        </w:sectPr>
      </w:pP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lastRenderedPageBreak/>
        <w:t>6-кесте</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Далалық 7-танапты ауыспалы егістің жоспарын игеру</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4"/>
        <w:gridCol w:w="1954"/>
        <w:gridCol w:w="1502"/>
        <w:gridCol w:w="902"/>
        <w:gridCol w:w="1502"/>
        <w:gridCol w:w="902"/>
        <w:gridCol w:w="1502"/>
        <w:gridCol w:w="902"/>
        <w:gridCol w:w="1502"/>
        <w:gridCol w:w="902"/>
        <w:gridCol w:w="1350"/>
        <w:gridCol w:w="902"/>
      </w:tblGrid>
      <w:tr w:rsidR="008E0438" w:rsidRPr="00222021" w:rsidTr="009E0404">
        <w:tc>
          <w:tcPr>
            <w:tcW w:w="1039" w:type="dxa"/>
            <w:vMerge w:val="restart"/>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Танап-тардың №</w:t>
            </w:r>
          </w:p>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p>
        </w:tc>
        <w:tc>
          <w:tcPr>
            <w:tcW w:w="1124" w:type="dxa"/>
            <w:vMerge w:val="restart"/>
            <w:vAlign w:val="center"/>
          </w:tcPr>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r w:rsidRPr="00222021">
              <w:rPr>
                <w:rFonts w:ascii="Times New Roman" w:hAnsi="Times New Roman" w:cs="Times New Roman"/>
                <w:sz w:val="28"/>
                <w:szCs w:val="28"/>
                <w:lang w:val="kk-KZ"/>
              </w:rPr>
              <w:t>Танап құрамы пайдаланылатын жер бойынша және алаңы, га</w:t>
            </w:r>
          </w:p>
        </w:tc>
        <w:tc>
          <w:tcPr>
            <w:tcW w:w="5110" w:type="dxa"/>
            <w:gridSpan w:val="4"/>
            <w:vAlign w:val="center"/>
          </w:tcPr>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r w:rsidRPr="00222021">
              <w:rPr>
                <w:rFonts w:ascii="Times New Roman" w:hAnsi="Times New Roman" w:cs="Times New Roman"/>
                <w:sz w:val="28"/>
                <w:szCs w:val="28"/>
                <w:lang w:val="kk-KZ"/>
              </w:rPr>
              <w:t>Нақты орналасқан дақылдар</w:t>
            </w:r>
          </w:p>
        </w:tc>
        <w:tc>
          <w:tcPr>
            <w:tcW w:w="7513" w:type="dxa"/>
            <w:gridSpan w:val="6"/>
            <w:vAlign w:val="center"/>
          </w:tcPr>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r w:rsidRPr="00222021">
              <w:rPr>
                <w:rFonts w:ascii="Times New Roman" w:hAnsi="Times New Roman" w:cs="Times New Roman"/>
                <w:sz w:val="28"/>
                <w:szCs w:val="28"/>
                <w:lang w:val="kk-KZ"/>
              </w:rPr>
              <w:t>Игерілген жылғы ауыспалы егістегі дақылдардың орналасу жобасы</w:t>
            </w:r>
          </w:p>
        </w:tc>
      </w:tr>
      <w:tr w:rsidR="008E0438" w:rsidRPr="00222021" w:rsidTr="009E0404">
        <w:tc>
          <w:tcPr>
            <w:tcW w:w="1039" w:type="dxa"/>
            <w:vMerge/>
            <w:vAlign w:val="center"/>
          </w:tcPr>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p>
        </w:tc>
        <w:tc>
          <w:tcPr>
            <w:tcW w:w="1124" w:type="dxa"/>
            <w:vMerge/>
            <w:vAlign w:val="center"/>
          </w:tcPr>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p>
        </w:tc>
        <w:tc>
          <w:tcPr>
            <w:tcW w:w="2555" w:type="dxa"/>
            <w:gridSpan w:val="2"/>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былтырғы жылы</w:t>
            </w:r>
          </w:p>
        </w:tc>
        <w:tc>
          <w:tcPr>
            <w:tcW w:w="2555" w:type="dxa"/>
            <w:gridSpan w:val="2"/>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осы жылы</w:t>
            </w:r>
          </w:p>
        </w:tc>
        <w:tc>
          <w:tcPr>
            <w:tcW w:w="2555" w:type="dxa"/>
            <w:gridSpan w:val="2"/>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бірінші жылы</w:t>
            </w:r>
          </w:p>
        </w:tc>
        <w:tc>
          <w:tcPr>
            <w:tcW w:w="2555" w:type="dxa"/>
            <w:gridSpan w:val="2"/>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екінші жылы</w:t>
            </w:r>
          </w:p>
        </w:tc>
        <w:tc>
          <w:tcPr>
            <w:tcW w:w="2403" w:type="dxa"/>
            <w:gridSpan w:val="2"/>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үшінші жылы</w:t>
            </w:r>
          </w:p>
        </w:tc>
      </w:tr>
      <w:tr w:rsidR="008E0438" w:rsidRPr="00222021" w:rsidTr="009E0404">
        <w:tc>
          <w:tcPr>
            <w:tcW w:w="1039" w:type="dxa"/>
            <w:vMerge/>
            <w:vAlign w:val="center"/>
          </w:tcPr>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p>
        </w:tc>
        <w:tc>
          <w:tcPr>
            <w:tcW w:w="1124" w:type="dxa"/>
            <w:vMerge/>
            <w:vAlign w:val="center"/>
          </w:tcPr>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p>
        </w:tc>
        <w:tc>
          <w:tcPr>
            <w:tcW w:w="1497"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дақыл</w:t>
            </w:r>
          </w:p>
        </w:tc>
        <w:tc>
          <w:tcPr>
            <w:tcW w:w="1058"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алаңы, га</w:t>
            </w:r>
          </w:p>
        </w:tc>
        <w:tc>
          <w:tcPr>
            <w:tcW w:w="1497"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дақыл</w:t>
            </w:r>
          </w:p>
        </w:tc>
        <w:tc>
          <w:tcPr>
            <w:tcW w:w="1058"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алаңы,</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га</w:t>
            </w:r>
          </w:p>
        </w:tc>
        <w:tc>
          <w:tcPr>
            <w:tcW w:w="1497"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дақыл</w:t>
            </w:r>
          </w:p>
        </w:tc>
        <w:tc>
          <w:tcPr>
            <w:tcW w:w="1058"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алаңы,</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га</w:t>
            </w:r>
          </w:p>
        </w:tc>
        <w:tc>
          <w:tcPr>
            <w:tcW w:w="1497"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дақыл</w:t>
            </w:r>
          </w:p>
        </w:tc>
        <w:tc>
          <w:tcPr>
            <w:tcW w:w="1058"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алаңы, га</w:t>
            </w:r>
          </w:p>
        </w:tc>
        <w:tc>
          <w:tcPr>
            <w:tcW w:w="1345"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дақыл</w:t>
            </w:r>
          </w:p>
        </w:tc>
        <w:tc>
          <w:tcPr>
            <w:tcW w:w="1058"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алаңы,</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га</w:t>
            </w:r>
          </w:p>
        </w:tc>
      </w:tr>
      <w:tr w:rsidR="008E0438" w:rsidRPr="00222021" w:rsidTr="009E0404">
        <w:tc>
          <w:tcPr>
            <w:tcW w:w="1039"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w:t>
            </w:r>
          </w:p>
        </w:tc>
        <w:tc>
          <w:tcPr>
            <w:tcW w:w="1124"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2</w:t>
            </w:r>
          </w:p>
        </w:tc>
        <w:tc>
          <w:tcPr>
            <w:tcW w:w="1497"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3</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4</w:t>
            </w:r>
          </w:p>
        </w:tc>
        <w:tc>
          <w:tcPr>
            <w:tcW w:w="1497"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5</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6</w:t>
            </w:r>
          </w:p>
        </w:tc>
        <w:tc>
          <w:tcPr>
            <w:tcW w:w="1497"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7</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8</w:t>
            </w:r>
          </w:p>
        </w:tc>
        <w:tc>
          <w:tcPr>
            <w:tcW w:w="1497"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9</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10</w:t>
            </w:r>
          </w:p>
        </w:tc>
        <w:tc>
          <w:tcPr>
            <w:tcW w:w="1345"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11</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12</w:t>
            </w:r>
          </w:p>
        </w:tc>
      </w:tr>
      <w:tr w:rsidR="008E0438" w:rsidRPr="00222021" w:rsidTr="009E0404">
        <w:tc>
          <w:tcPr>
            <w:tcW w:w="1039" w:type="dxa"/>
          </w:tcPr>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r w:rsidRPr="00222021">
              <w:rPr>
                <w:rFonts w:ascii="Times New Roman" w:hAnsi="Times New Roman" w:cs="Times New Roman"/>
                <w:sz w:val="28"/>
                <w:szCs w:val="28"/>
                <w:lang w:val="en-US"/>
              </w:rPr>
              <w:t>I</w:t>
            </w:r>
          </w:p>
        </w:tc>
        <w:tc>
          <w:tcPr>
            <w:tcW w:w="1124"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Егістік</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117</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1-і жылы пайдаланған көп жылдық шөптер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72</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45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2-і жылы пайдаланған көп жылдық шөптер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Сиыржо-ңышқа-сұлы қоспасы (күздіктер)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72</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4</w:t>
            </w:r>
            <w:r w:rsidRPr="00222021">
              <w:rPr>
                <w:rFonts w:ascii="Times New Roman" w:hAnsi="Times New Roman" w:cs="Times New Roman"/>
                <w:sz w:val="28"/>
                <w:szCs w:val="28"/>
                <w:lang w:val="en-US"/>
              </w:rPr>
              <w:t>5</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117</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117</w:t>
            </w:r>
          </w:p>
        </w:tc>
        <w:tc>
          <w:tcPr>
            <w:tcW w:w="1345"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Ерте пісетін</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 (күздіктер)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117</w:t>
            </w:r>
          </w:p>
        </w:tc>
      </w:tr>
      <w:tr w:rsidR="008E0438" w:rsidRPr="00222021" w:rsidTr="009E0404">
        <w:tc>
          <w:tcPr>
            <w:tcW w:w="1039"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II</w:t>
            </w:r>
          </w:p>
        </w:tc>
        <w:tc>
          <w:tcPr>
            <w:tcW w:w="1124"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Егістік </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120</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Зығыр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қара бидай</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lastRenderedPageBreak/>
              <w:t>40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20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lastRenderedPageBreak/>
              <w:t>60</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Арпа үстеп себілген шөптермен</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Зығыр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lastRenderedPageBreak/>
              <w:t>40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lastRenderedPageBreak/>
              <w:t>80</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1-і жылы пайдаланған көп жылдық шөптер (күздіктер)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Ерте пісетін</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картоп (күздіктер) </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lastRenderedPageBreak/>
              <w:t>40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lastRenderedPageBreak/>
              <w:t>80</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Күздік</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120</w:t>
            </w:r>
          </w:p>
        </w:tc>
        <w:tc>
          <w:tcPr>
            <w:tcW w:w="1345"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120</w:t>
            </w:r>
          </w:p>
        </w:tc>
      </w:tr>
      <w:tr w:rsidR="008E0438" w:rsidRPr="00222021" w:rsidTr="009E0404">
        <w:tc>
          <w:tcPr>
            <w:tcW w:w="1039"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en-US"/>
              </w:rPr>
              <w:lastRenderedPageBreak/>
              <w:t>III</w:t>
            </w:r>
          </w:p>
        </w:tc>
        <w:tc>
          <w:tcPr>
            <w:tcW w:w="1124"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Егістік</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115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бидай</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 үстеп себілген шөптермен</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80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20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1-і жылы пайдаланған көп жылдық шөптер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2-і жылы пайдаланған көп жылдық шөптер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Сиыр- жоңышқа-сұлы қоспасы (күздіктер)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2-і жылы пайдаланған көп жылдық шөптер (күздіктер)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100</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rPr>
              <w:t>15</w:t>
            </w:r>
          </w:p>
        </w:tc>
        <w:tc>
          <w:tcPr>
            <w:tcW w:w="1345"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115</w:t>
            </w:r>
          </w:p>
        </w:tc>
      </w:tr>
      <w:tr w:rsidR="008E0438" w:rsidRPr="00222021" w:rsidTr="009E0404">
        <w:tc>
          <w:tcPr>
            <w:tcW w:w="1039"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IV</w:t>
            </w:r>
          </w:p>
        </w:tc>
        <w:tc>
          <w:tcPr>
            <w:tcW w:w="1124"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Егістік</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118</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Сиыр- жоңышқа-сұлы қоспасы</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Сұлы </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74</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44</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Сиыр- жоңышқа-сұлы </w:t>
            </w:r>
            <w:r w:rsidRPr="00222021">
              <w:rPr>
                <w:rFonts w:ascii="Times New Roman" w:hAnsi="Times New Roman" w:cs="Times New Roman"/>
                <w:sz w:val="28"/>
                <w:szCs w:val="28"/>
                <w:lang w:val="kk-KZ"/>
              </w:rPr>
              <w:lastRenderedPageBreak/>
              <w:t>қоспасы</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lastRenderedPageBreak/>
              <w:t>74</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44</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74</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44</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118</w:t>
            </w:r>
          </w:p>
        </w:tc>
        <w:tc>
          <w:tcPr>
            <w:tcW w:w="1345"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Сиыр- жоңышқа-сұлы қоспасы (күздіктер)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118</w:t>
            </w:r>
          </w:p>
        </w:tc>
      </w:tr>
      <w:tr w:rsidR="008E0438" w:rsidRPr="00222021" w:rsidTr="009E0404">
        <w:tc>
          <w:tcPr>
            <w:tcW w:w="1039"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lastRenderedPageBreak/>
              <w:t>V</w:t>
            </w:r>
          </w:p>
        </w:tc>
        <w:tc>
          <w:tcPr>
            <w:tcW w:w="1124"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Егістік</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92</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Тыңайған жер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2-і жылы пайдаланған көп жылдық шөптер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Тыңайған жер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92</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25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Күздіктер </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 үстеп себілген шөптермен</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92</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25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Ерте</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пісетін</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(күздіктер) </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1-і жылы пайдаланған көп жылдық шөптер (күздіктер)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92</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25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117</w:t>
            </w:r>
          </w:p>
        </w:tc>
        <w:tc>
          <w:tcPr>
            <w:tcW w:w="1345"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117</w:t>
            </w:r>
          </w:p>
        </w:tc>
      </w:tr>
      <w:tr w:rsidR="008E0438" w:rsidRPr="00222021" w:rsidTr="009E0404">
        <w:tc>
          <w:tcPr>
            <w:tcW w:w="1039"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VI</w:t>
            </w:r>
          </w:p>
        </w:tc>
        <w:tc>
          <w:tcPr>
            <w:tcW w:w="1124"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Егістік</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119</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1-і жылы пайдаланған көп жылдық шөптер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119</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2-і жылы пайдаланған көп жылдық шөптер</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119</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119</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119</w:t>
            </w:r>
          </w:p>
        </w:tc>
        <w:tc>
          <w:tcPr>
            <w:tcW w:w="1345"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119</w:t>
            </w:r>
          </w:p>
        </w:tc>
      </w:tr>
      <w:tr w:rsidR="008E0438" w:rsidRPr="00222021" w:rsidTr="009E0404">
        <w:tc>
          <w:tcPr>
            <w:tcW w:w="1039"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VII</w:t>
            </w:r>
          </w:p>
        </w:tc>
        <w:tc>
          <w:tcPr>
            <w:tcW w:w="1124"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Егістік</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115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Арпа үстеп себілген шөптермен</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1-і жылы пайдаланған көп жылдық шөптер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115</w:t>
            </w:r>
          </w:p>
        </w:tc>
        <w:tc>
          <w:tcPr>
            <w:tcW w:w="1497"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Ерте пісетін</w:t>
            </w:r>
          </w:p>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 (күздіктер)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115</w:t>
            </w:r>
          </w:p>
        </w:tc>
        <w:tc>
          <w:tcPr>
            <w:tcW w:w="1345"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058"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115</w:t>
            </w:r>
          </w:p>
        </w:tc>
      </w:tr>
    </w:tbl>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sectPr w:rsidR="008E0438" w:rsidRPr="00222021" w:rsidSect="009E0404">
          <w:pgSz w:w="16838" w:h="11906" w:orient="landscape"/>
          <w:pgMar w:top="1134" w:right="1134" w:bottom="1134" w:left="1134" w:header="567" w:footer="709" w:gutter="0"/>
          <w:cols w:space="708"/>
          <w:docGrid w:linePitch="360"/>
        </w:sectPr>
      </w:pP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 xml:space="preserve">Әрі қарай бұл танапты күздіктерді себу үшін пайдалануға болады. Мысалы, V танапта 92 гектарға ерте пісетін картопты егуге болады, ал екінші 60 гектар танапқа сиыржоңышқа-сұлы қоспасын немесе ерте пісетін картопты егуге болады.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Ауыспалы егістің нобайына сәйкес 351 гектар егістікке дәнді дақылдар егілуі тиіс. Өтпелі бірінші жылы күздіктер 280 гектарға егіледі, демек, жаздық дәнді дақылдар 71 гектарға егіледі. Арпаны III-танапқа еккен тиімді болады, ол үшін картоптан кейінгі 100 гектар егістік жерді алу керек. VII-танапқа толығымен картоп егуге болады.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Ауыспалы егісті игерудің бірінші жылының қорытындысын шығара келе мынандай түйін жасауға болады, егістіктің көп жері дәнді дақылдармен және картоппен егілген, бұл жаңа ауыспалы егіспен қарастырылғаннан бөлек. Сонымен қатар, сиыржоңышқа-сұлы қоспасына жоспарға қарағанда аз жер берілген. Демек, құнарлы жемнің жетпеген жерін картоппен, табиғи пішендікпен және жайылыммен толтыру керек, көпжылдық шөптердің өнімділігін арттырумен, сонымен қатар, жеке өндірістен өндірілетін құрама азықпен толықтырамыз.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Ауыспалы егісті игерудің екінші жылғы дақылдарды орналастыру жоспарын, бірінші жылғы секілді етіп жасайды.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Өзіне сәйкес графаларға ауыспалы дақылдарды жазады (күздіктер II-және III - танаптарында).</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Үш танап (I, II, VII) жаңа ауыспалы егістің нобайына сәйкес дақылдармен егілген. Демек, бұл танаптарға өтпелі кезең аяқталған деп есептеуге болады, дақылдардың алмасуын жаңа нобаймен жасауға болады.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3. IV-танапты толығымен арпамен егуге болады, ал III-сиыржоңышқа-сұлы қоспасымен және 3-жылғы пайдаланып отырған көп жылдық шөптермен.</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Сонымен, жаңа ауыспалы егіске көшу 3 жылда аяқталады. Принцип түрінде екі жылда аяқталады, бұл жерде жетекші дақылдар өздерінің орнын алды және өте жақсы алғы дақылдар бойы орналастырады, ал 15 гектар көп жылдық шөптер, оларға түгелімен сиыржоңышқа-сұлы қоспасын ексек те шаруашылықтың экономикасына маңызды әсер ете қоймайды.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Ауыспалы егісті игеріп болғаннан соң, әрбір танапта дақылдарды өздерінің кезегімен еге бастаймыз, сонымен қатар ауыспалы егісті игерген жылды ауыспалы егістің бірінші айналымы деп айтуға болады. Ауыспалы жоспарды тағыда 6 жылға ұзартып айналым кесте жасаймыз, бұл жерде дақылдардың кезектесіп өсуін  егістікте де және уақыт мерзімін де көрсетеді (7-кесте).</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7-кесте</w:t>
      </w:r>
    </w:p>
    <w:p w:rsidR="008E0438" w:rsidRPr="00222021" w:rsidRDefault="008E0438" w:rsidP="00867E8D">
      <w:pPr>
        <w:tabs>
          <w:tab w:val="left" w:pos="426"/>
        </w:tabs>
        <w:spacing w:after="0" w:line="240" w:lineRule="auto"/>
        <w:ind w:firstLine="709"/>
        <w:rPr>
          <w:rFonts w:ascii="Times New Roman" w:hAnsi="Times New Roman" w:cs="Times New Roman"/>
          <w:b/>
          <w:sz w:val="28"/>
          <w:szCs w:val="28"/>
          <w:lang w:val="kk-KZ"/>
        </w:rPr>
      </w:pPr>
      <w:r w:rsidRPr="00222021">
        <w:rPr>
          <w:rFonts w:ascii="Times New Roman" w:hAnsi="Times New Roman" w:cs="Times New Roman"/>
          <w:b/>
          <w:sz w:val="28"/>
          <w:szCs w:val="28"/>
          <w:lang w:val="kk-KZ"/>
        </w:rPr>
        <w:t>Далалық 7-танапты ауыспалы егістің айналым кестесі</w:t>
      </w:r>
    </w:p>
    <w:p w:rsidR="008E0438" w:rsidRPr="00222021" w:rsidRDefault="008E0438" w:rsidP="00867E8D">
      <w:pPr>
        <w:tabs>
          <w:tab w:val="left" w:pos="426"/>
        </w:tabs>
        <w:spacing w:after="0" w:line="240" w:lineRule="auto"/>
        <w:jc w:val="center"/>
        <w:rPr>
          <w:rFonts w:ascii="Times New Roman" w:hAnsi="Times New Roman" w:cs="Times New Roman"/>
          <w:b/>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395"/>
        <w:gridCol w:w="1193"/>
        <w:gridCol w:w="1193"/>
        <w:gridCol w:w="1193"/>
        <w:gridCol w:w="1193"/>
        <w:gridCol w:w="1193"/>
        <w:gridCol w:w="1193"/>
        <w:gridCol w:w="1193"/>
      </w:tblGrid>
      <w:tr w:rsidR="008E0438" w:rsidRPr="00222021" w:rsidTr="009E0404">
        <w:tc>
          <w:tcPr>
            <w:tcW w:w="1394" w:type="dxa"/>
            <w:vMerge w:val="restart"/>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Танаптардың №</w:t>
            </w:r>
          </w:p>
        </w:tc>
        <w:tc>
          <w:tcPr>
            <w:tcW w:w="8352" w:type="dxa"/>
            <w:gridSpan w:val="7"/>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Айналым жылдары</w:t>
            </w:r>
          </w:p>
        </w:tc>
      </w:tr>
      <w:tr w:rsidR="008E0438" w:rsidRPr="00222021" w:rsidTr="009E0404">
        <w:tc>
          <w:tcPr>
            <w:tcW w:w="1394" w:type="dxa"/>
            <w:vMerge/>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p>
        </w:tc>
        <w:tc>
          <w:tcPr>
            <w:tcW w:w="11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бірінші</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екінші</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үшінші</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төртінші</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бесінші</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алтыншы</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жетінші</w:t>
            </w:r>
          </w:p>
        </w:tc>
      </w:tr>
      <w:tr w:rsidR="008E0438" w:rsidRPr="00222021" w:rsidTr="009E0404">
        <w:tc>
          <w:tcPr>
            <w:tcW w:w="13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lastRenderedPageBreak/>
              <w:t>I</w:t>
            </w:r>
          </w:p>
        </w:tc>
        <w:tc>
          <w:tcPr>
            <w:tcW w:w="11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Ерте</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пісетін</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Сиыр-жоңышқа-сұлы қоспасы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Картоп</w:t>
            </w:r>
          </w:p>
        </w:tc>
      </w:tr>
      <w:tr w:rsidR="008E0438" w:rsidRPr="00222021" w:rsidTr="009E0404">
        <w:tc>
          <w:tcPr>
            <w:tcW w:w="13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II</w:t>
            </w:r>
          </w:p>
        </w:tc>
        <w:tc>
          <w:tcPr>
            <w:tcW w:w="11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Ерте</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пісетін</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Сиыр-жоңышқа-сұлы қоспасы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r>
      <w:tr w:rsidR="008E0438" w:rsidRPr="00222021" w:rsidTr="009E0404">
        <w:tc>
          <w:tcPr>
            <w:tcW w:w="13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III</w:t>
            </w:r>
          </w:p>
        </w:tc>
        <w:tc>
          <w:tcPr>
            <w:tcW w:w="11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Ерте</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пісетін</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Сиыр-жоңышқа-сұлы қоспасы (күздіктер)</w:t>
            </w:r>
          </w:p>
        </w:tc>
      </w:tr>
      <w:tr w:rsidR="008E0438" w:rsidRPr="00222021" w:rsidTr="009E0404">
        <w:tc>
          <w:tcPr>
            <w:tcW w:w="13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IV</w:t>
            </w:r>
          </w:p>
        </w:tc>
        <w:tc>
          <w:tcPr>
            <w:tcW w:w="11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Сиыр-жоңышқа-сұлы қоспасы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Ерте</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пісетін</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r>
      <w:tr w:rsidR="008E0438" w:rsidRPr="00222021" w:rsidTr="009E0404">
        <w:tc>
          <w:tcPr>
            <w:tcW w:w="13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V</w:t>
            </w:r>
          </w:p>
        </w:tc>
        <w:tc>
          <w:tcPr>
            <w:tcW w:w="11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Сиыр-жоңышқа-сұлы қоспасы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Ерте</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пісетін</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r>
      <w:tr w:rsidR="008E0438" w:rsidRPr="00222021" w:rsidTr="009E0404">
        <w:tc>
          <w:tcPr>
            <w:tcW w:w="13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VI</w:t>
            </w:r>
          </w:p>
        </w:tc>
        <w:tc>
          <w:tcPr>
            <w:tcW w:w="11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Сиыр-жоңышқа-сұлы қоспасы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Ерте</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пісетін</w:t>
            </w:r>
          </w:p>
          <w:p w:rsidR="008E0438" w:rsidRPr="00222021" w:rsidRDefault="008E0438" w:rsidP="00867E8D">
            <w:pPr>
              <w:tabs>
                <w:tab w:val="left" w:pos="426"/>
              </w:tabs>
              <w:spacing w:after="0" w:line="240" w:lineRule="auto"/>
              <w:jc w:val="center"/>
              <w:rPr>
                <w:rFonts w:ascii="Times New Roman" w:hAnsi="Times New Roman" w:cs="Times New Roman"/>
                <w:sz w:val="28"/>
                <w:szCs w:val="28"/>
              </w:rPr>
            </w:pPr>
            <w:r w:rsidRPr="00222021">
              <w:rPr>
                <w:rFonts w:ascii="Times New Roman" w:hAnsi="Times New Roman" w:cs="Times New Roman"/>
                <w:sz w:val="28"/>
                <w:szCs w:val="28"/>
                <w:lang w:val="kk-KZ"/>
              </w:rPr>
              <w:t>картоп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r>
      <w:tr w:rsidR="008E0438" w:rsidRPr="00222021" w:rsidTr="009E0404">
        <w:tc>
          <w:tcPr>
            <w:tcW w:w="13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en-US"/>
              </w:rPr>
              <w:t>VII</w:t>
            </w:r>
          </w:p>
        </w:tc>
        <w:tc>
          <w:tcPr>
            <w:tcW w:w="1194"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Арпа</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Сиыр-жоңыш</w:t>
            </w:r>
            <w:r w:rsidRPr="00222021">
              <w:rPr>
                <w:rFonts w:ascii="Times New Roman" w:hAnsi="Times New Roman" w:cs="Times New Roman"/>
                <w:sz w:val="28"/>
                <w:szCs w:val="28"/>
                <w:lang w:val="kk-KZ"/>
              </w:rPr>
              <w:lastRenderedPageBreak/>
              <w:t>қа-сұлы қоспасы (күздіктер)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Күздіктер</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en-US"/>
              </w:rPr>
            </w:pPr>
            <w:r w:rsidRPr="00222021">
              <w:rPr>
                <w:rFonts w:ascii="Times New Roman" w:hAnsi="Times New Roman" w:cs="Times New Roman"/>
                <w:sz w:val="28"/>
                <w:szCs w:val="28"/>
                <w:lang w:val="kk-KZ"/>
              </w:rPr>
              <w:t>Картоп</w:t>
            </w:r>
          </w:p>
        </w:tc>
        <w:tc>
          <w:tcPr>
            <w:tcW w:w="1193" w:type="dxa"/>
            <w:vAlign w:val="center"/>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Ерте</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пісетін</w:t>
            </w:r>
          </w:p>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картоп (күздіктер)</w:t>
            </w:r>
          </w:p>
        </w:tc>
      </w:tr>
    </w:tbl>
    <w:p w:rsidR="008E0438" w:rsidRPr="00222021" w:rsidRDefault="008E0438" w:rsidP="00867E8D">
      <w:pPr>
        <w:tabs>
          <w:tab w:val="left" w:pos="426"/>
        </w:tabs>
        <w:spacing w:after="0" w:line="240" w:lineRule="auto"/>
        <w:jc w:val="both"/>
        <w:rPr>
          <w:rFonts w:ascii="Times New Roman" w:hAnsi="Times New Roman" w:cs="Times New Roman"/>
          <w:sz w:val="28"/>
          <w:szCs w:val="28"/>
          <w:lang w:val="en-US"/>
        </w:rPr>
      </w:pP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Бақылау сұрақтары</w:t>
      </w:r>
      <w:r w:rsidRPr="00222021">
        <w:rPr>
          <w:rFonts w:ascii="Times New Roman" w:hAnsi="Times New Roman" w:cs="Times New Roman"/>
          <w:sz w:val="28"/>
          <w:szCs w:val="28"/>
          <w:lang w:val="kk-KZ"/>
        </w:rPr>
        <w:t>:</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Ауыспалы егістің жоспарын игеру және айналым кесте дегеніміз не?</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Ауыспалы егісті игеруде қандай жағдайларды міндетті түрде ескеру керек?</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3. Ауыспалы егістің жоспарын құрастырғанда қандай материалдарды және қандай мәліметтерді пайдаланады?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өзіндік жұмыс үшін тапсырмасы:</w:t>
      </w:r>
      <w:r w:rsidRPr="00222021">
        <w:rPr>
          <w:rFonts w:ascii="Times New Roman" w:hAnsi="Times New Roman" w:cs="Times New Roman"/>
          <w:sz w:val="28"/>
          <w:szCs w:val="28"/>
          <w:lang w:val="kk-KZ"/>
        </w:rPr>
        <w:t xml:space="preserve"> ауыспалы егістің игеру жоспарын және айналым кестені құрастырудың ұстанымдарын игеру; далалық, мал азықтық, арнайы ауыспалы егістердің ауыспалы егісті игеру жоспарын және айналым кестесін құрастыру (оқытушының тапсырмасы бойынша).</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Әдебиет: </w:t>
      </w:r>
      <w:r w:rsidRPr="00222021">
        <w:rPr>
          <w:rFonts w:ascii="Times New Roman" w:hAnsi="Times New Roman" w:cs="Times New Roman"/>
          <w:sz w:val="28"/>
          <w:szCs w:val="28"/>
          <w:lang w:val="kk-KZ"/>
        </w:rPr>
        <w:t>1, 3, 5, 7, 9, 11, 13, 14, 16.</w:t>
      </w:r>
    </w:p>
    <w:p w:rsidR="008E0438" w:rsidRPr="00222021" w:rsidRDefault="008E0438" w:rsidP="00867E8D">
      <w:pPr>
        <w:tabs>
          <w:tab w:val="left" w:pos="993"/>
        </w:tabs>
        <w:spacing w:after="0" w:line="240" w:lineRule="auto"/>
        <w:ind w:firstLine="709"/>
        <w:jc w:val="center"/>
        <w:rPr>
          <w:rFonts w:ascii="Times New Roman" w:hAnsi="Times New Roman" w:cs="Times New Roman"/>
          <w:b/>
          <w:sz w:val="28"/>
          <w:szCs w:val="28"/>
          <w:lang w:val="kk-KZ"/>
        </w:rPr>
      </w:pPr>
    </w:p>
    <w:p w:rsidR="009638CF" w:rsidRPr="00222021" w:rsidRDefault="009638CF" w:rsidP="00867E8D">
      <w:pPr>
        <w:tabs>
          <w:tab w:val="left" w:pos="426"/>
        </w:tabs>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 xml:space="preserve">Тәжірибелік сабақ  </w:t>
      </w:r>
      <w:r w:rsidR="008E0438" w:rsidRPr="00222021">
        <w:rPr>
          <w:rFonts w:ascii="Times New Roman" w:hAnsi="Times New Roman" w:cs="Times New Roman"/>
          <w:i/>
          <w:sz w:val="28"/>
          <w:szCs w:val="28"/>
          <w:lang w:val="kk-KZ"/>
        </w:rPr>
        <w:t>№1</w:t>
      </w:r>
      <w:r w:rsidRPr="00222021">
        <w:rPr>
          <w:rFonts w:ascii="Times New Roman" w:hAnsi="Times New Roman" w:cs="Times New Roman"/>
          <w:i/>
          <w:sz w:val="28"/>
          <w:szCs w:val="28"/>
          <w:lang w:val="kk-KZ"/>
        </w:rPr>
        <w:t>4</w:t>
      </w:r>
    </w:p>
    <w:p w:rsidR="008E0438" w:rsidRPr="00222021" w:rsidRDefault="008E0438" w:rsidP="00867E8D">
      <w:pPr>
        <w:tabs>
          <w:tab w:val="left" w:pos="426"/>
        </w:tabs>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b/>
          <w:sz w:val="28"/>
          <w:szCs w:val="28"/>
          <w:lang w:val="kk-KZ"/>
        </w:rPr>
        <w:t xml:space="preserve">Тақырыбы: </w:t>
      </w:r>
      <w:r w:rsidRPr="00222021">
        <w:rPr>
          <w:rFonts w:ascii="Times New Roman" w:hAnsi="Times New Roman" w:cs="Times New Roman"/>
          <w:b/>
          <w:i/>
          <w:sz w:val="28"/>
          <w:szCs w:val="28"/>
          <w:lang w:val="kk-KZ"/>
        </w:rPr>
        <w:t>Ауыспалы егіст</w:t>
      </w:r>
      <w:r w:rsidR="00456CB9">
        <w:rPr>
          <w:rFonts w:ascii="Times New Roman" w:hAnsi="Times New Roman" w:cs="Times New Roman"/>
          <w:b/>
          <w:i/>
          <w:sz w:val="28"/>
          <w:szCs w:val="28"/>
          <w:lang w:val="kk-KZ"/>
        </w:rPr>
        <w:t>і</w:t>
      </w:r>
      <w:r w:rsidR="009638CF" w:rsidRPr="00222021">
        <w:rPr>
          <w:rFonts w:ascii="Times New Roman" w:hAnsi="Times New Roman" w:cs="Times New Roman"/>
          <w:b/>
          <w:i/>
          <w:sz w:val="28"/>
          <w:szCs w:val="28"/>
          <w:lang w:val="kk-KZ"/>
        </w:rPr>
        <w:t>ке баға беру.</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p>
    <w:p w:rsidR="008E0438" w:rsidRPr="00222021" w:rsidRDefault="00566D86"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Сабақтың </w:t>
      </w:r>
      <w:r w:rsidR="008E0438" w:rsidRPr="00222021">
        <w:rPr>
          <w:rFonts w:ascii="Times New Roman" w:hAnsi="Times New Roman" w:cs="Times New Roman"/>
          <w:b/>
          <w:sz w:val="28"/>
          <w:szCs w:val="28"/>
          <w:lang w:val="kk-KZ"/>
        </w:rPr>
        <w:t>мақсаты</w:t>
      </w:r>
      <w:r w:rsidR="008E0438" w:rsidRPr="00222021">
        <w:rPr>
          <w:rFonts w:ascii="Times New Roman" w:hAnsi="Times New Roman" w:cs="Times New Roman"/>
          <w:sz w:val="28"/>
          <w:szCs w:val="28"/>
          <w:lang w:val="kk-KZ"/>
        </w:rPr>
        <w:t xml:space="preserve"> - ауыспалы егістердегі топырақ өңдеу жүйесінің өзіндік міндеттері бар екенін, ол жыртылатын қабаттың қалыңдығының үлкеюіне, ылғал және қоректік заттар жиналуына, арамшөптерді және зиянкестерді жойыуға, суаруға өте жақсы жағдай жасалуына байланысты болатындығын игеру.</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Тапсырмалар </w:t>
      </w:r>
      <w:r w:rsidRPr="00222021">
        <w:rPr>
          <w:rFonts w:ascii="Times New Roman" w:hAnsi="Times New Roman" w:cs="Times New Roman"/>
          <w:sz w:val="28"/>
          <w:szCs w:val="28"/>
          <w:lang w:val="kk-KZ"/>
        </w:rPr>
        <w:t>- Қазақстанның әртүрлі аймақтары үшін ауыспалы егістердегі топырақтарды өңдеудің ең қолайлы жүйесін анықтауды үйрену.</w:t>
      </w:r>
    </w:p>
    <w:p w:rsidR="008E0438" w:rsidRPr="00222021" w:rsidRDefault="00566D86"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Әдістемелік түсініктемелер </w:t>
      </w:r>
      <w:r w:rsidRPr="00222021">
        <w:rPr>
          <w:rFonts w:ascii="Times New Roman" w:hAnsi="Times New Roman" w:cs="Times New Roman"/>
          <w:sz w:val="28"/>
          <w:szCs w:val="28"/>
          <w:lang w:val="kk-KZ"/>
        </w:rPr>
        <w:t>:</w:t>
      </w:r>
      <w:r w:rsidR="008E0438" w:rsidRPr="00222021">
        <w:rPr>
          <w:rFonts w:ascii="Times New Roman" w:hAnsi="Times New Roman" w:cs="Times New Roman"/>
          <w:sz w:val="28"/>
          <w:szCs w:val="28"/>
          <w:lang w:val="kk-KZ"/>
        </w:rPr>
        <w:t xml:space="preserve"> ауыспалы егістердегі топырақты өңдеу тәсілдері оның су-ауа және жылу қасиеттерін жақсартады, биологиялық белсенділігін жоғарлатады, дала дақылдарындағы арамшөптерді, ауруларды және зиянкестерді жоюға көмектеседі, су және жел эрозиялардың алдын алады.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Ауыспалы егісте өңдеу тәсілдерін немесе олардың кешенін дұрыс қолдана білу жан-жақты есепті талап етеді, атап айтқанда климаттық және топырақ жағдайларды, танаптардың ластану мөлшерін, алғы дақылдардың және өңделіп отырған дақылдардың биологиялық ерекшеліктерін анықтауды.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 xml:space="preserve">Мелиорациялық жерлердегі топырақты өңдеу. </w:t>
      </w:r>
      <w:r w:rsidRPr="00222021">
        <w:rPr>
          <w:rFonts w:ascii="Times New Roman" w:hAnsi="Times New Roman" w:cs="Times New Roman"/>
          <w:sz w:val="28"/>
          <w:szCs w:val="28"/>
          <w:lang w:val="kk-KZ"/>
        </w:rPr>
        <w:t>Ауыспалы егісте кептірілген минералдық жерлерді өңдеу жыртылатын қабаттың қалыңдығын үлкейтуге, ылғалды және қоректік заттарды жинауына, арамшөптерді және зиянкестерді жою мақсатында жүргізіледі. Бұл жағдайға жету үшін топырақты әртүрлі тереңдікте жыртып, оның беткі қабатын өңдеп оны агромелиорациялық шаралармен ұштастыру қажет болады.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Ауыспалы егістің барлық дақылдары үшін міндетті түрде сүдігер жырту керек, оны тамыз-қыркүйек айларының соңында жүргізеді. Отамалы дақылдарды жинап ала салысымен сүдігерді жыртып тастайды. Шалғын және шым-қопа, сонымен қатар терең қарашірік қабаты бар сұр және қара-сұр топырақтарда дәнді, дәнді-бұршақты дақылдар және зығыр үшін жырту тереңдігі 20-22 см, картоп, жүгері, тамыр жемістілер үшін 25-27 см болады.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Құрғақшылық жылдары бұршақтан, бір жылдық шөптерден және көк азыққа және сүрлемге егілген жүгеріден кейін жыртуды 8-12 см тереңдікке үстіртін өңдеумен дискалы, түрен немесе сыдыра құралдармен ауыстыруды ұсынады. Ауыр топырақтарда кәріздік ағынды күшейту үшін және артық суларды жер асты қабатымен бұру үшін міндетті түрде қосымша өңдеу тәсілдерін қолдану керек - </w:t>
      </w:r>
      <w:r w:rsidRPr="00222021">
        <w:rPr>
          <w:rFonts w:ascii="Times New Roman" w:hAnsi="Times New Roman" w:cs="Times New Roman"/>
          <w:i/>
          <w:sz w:val="28"/>
          <w:szCs w:val="28"/>
          <w:lang w:val="kk-KZ"/>
        </w:rPr>
        <w:t>тышқаншылап қазу, сыдыра терең қопсыту, қарық тарту, жүйелеп себу т.б.</w:t>
      </w:r>
      <w:r w:rsidRPr="00222021">
        <w:rPr>
          <w:rFonts w:ascii="Times New Roman" w:hAnsi="Times New Roman" w:cs="Times New Roman"/>
          <w:sz w:val="28"/>
          <w:szCs w:val="28"/>
          <w:lang w:val="kk-KZ"/>
        </w:rPr>
        <w:t xml:space="preserve">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Жайылма жерлер тасыма сулары жайылуымен, сумен жақсы қамсыздануымен және танап жұмыстары кеш жүргізуімен сипатталынады. Тасыма су ұзақ уақыт болатын болса топырақты шайып кетуі мүмкін, сондықтан ол жерді көктемде жыртады. Дегенмен, күзде жыртқан көктемдікінен тиімді болады, ол кезде тұқым сіңіруі бір келкі болмайды. Бірінші дақыл үшін 32-35 см тереңдікке топырақ жыртуды, кейінгі (2-3 жыл) 15-17 см тереңдікте қопсытумен үйлестіргені дұрыс екені анықталған. Эрозияға қауіпті жайылма жерлерді көпжылдық шөптерге пайдаланады, жазда оларды шалғындандырады.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Құрғатылған шымтезек-батпақты топырақтарды өңдеу.</w:t>
      </w:r>
      <w:r w:rsidRPr="00222021">
        <w:rPr>
          <w:rFonts w:ascii="Times New Roman" w:hAnsi="Times New Roman" w:cs="Times New Roman"/>
          <w:sz w:val="28"/>
          <w:szCs w:val="28"/>
          <w:lang w:val="kk-KZ"/>
        </w:rPr>
        <w:t xml:space="preserve"> Құнарландырылған шымтезек-батпақты жерлердегі ауыспалы егістердегі топырақ өңдеу жүйесінің негізгі міндеті - шымтезектің құрамындағы органикалық заттардың жиналуын және ыдырауын реттеу болады. Шымтезектің құрамындағы органикалық заттардың ыдырау мөлшері қопсыту қарқындылығымен байланысты екені анықталған.</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Шымтезекті-батпақты шымтезегі орташа ыдыраған және күлі көп емес жерлерде, үш жылдық егістік мерзімі бар және дақылдарды кезектестіріп еккенде ауыспалы егістерде (бірнеше жыл пайдаланған көпжылдық шөптер, күздік дәнді, жаздық дәнді, отамалы дақылдар) топырақты тек қана бірінші дақыл үшін, яғни, көп жылдық шөптерден соң жыртады, ал басқаларына – дискалық құралдармен түстіртін өңдеу ұсынылады. Орташа ыдыраған шымтезек-батпақты жерлерде көп жылдық шөптердің қыртысын батбақты жыртатын соқалармен отамалы дақылдар үшін 25-30 см етіп, дәнді дақылдар үшін </w:t>
      </w:r>
      <w:r w:rsidRPr="00222021">
        <w:rPr>
          <w:rFonts w:ascii="Times New Roman" w:hAnsi="Times New Roman" w:cs="Times New Roman"/>
          <w:color w:val="000000"/>
          <w:sz w:val="28"/>
          <w:szCs w:val="28"/>
          <w:lang w:val="kk-KZ"/>
        </w:rPr>
        <w:t xml:space="preserve">20-22 </w:t>
      </w:r>
      <w:r w:rsidRPr="00222021">
        <w:rPr>
          <w:rFonts w:ascii="Times New Roman" w:hAnsi="Times New Roman" w:cs="Times New Roman"/>
          <w:sz w:val="28"/>
          <w:szCs w:val="28"/>
          <w:lang w:val="kk-KZ"/>
        </w:rPr>
        <w:t>см етіп жыртқаны дұрыс.</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Жеткіліксіз құрғатылған танаптарда топырақ өңдеуді 30-35 см етіп жыртудан бастайды. Топырақты терең етіп жырту капиллярлық емес қуыстылығының жоғарлануына себеп болады, нәтижесінде жыртылатын қабатқа төменгі артық ылғалдандырылған қабаттардан судың түсуі бәсеңдейді, көктемде топырақ тез қызады және кеуіп кетеді. Жеткіліксіз құрғатылған жерлерде көктемде себер алдында үнгір кәріз қалайды.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lastRenderedPageBreak/>
        <w:t>Суармалы жерлердегі топырақты өңдеу.</w:t>
      </w:r>
      <w:r w:rsidRPr="00222021">
        <w:rPr>
          <w:rFonts w:ascii="Times New Roman" w:hAnsi="Times New Roman" w:cs="Times New Roman"/>
          <w:sz w:val="28"/>
          <w:szCs w:val="28"/>
          <w:lang w:val="kk-KZ"/>
        </w:rPr>
        <w:t xml:space="preserve"> Суармалы егіншілік жағдайында, тәлімі жерлерге қарағанда, топырақ өңдеу міндеттері әртүрлі, олар орындалу мерзімі және маңызды сапалық көрсеткіштерімен айырықшаланады.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Суару жағдайында ылғалды жинау және оны сақтаумен қатар топырақтың су өткізгіштігін, ауаландыруын, микробиологиялық жағдайларын жақсарту қарастырылады.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Суармалы топырақтарда сүдігер өңдеу сыдыра жыртуды және негізгі өңдеуді қосады. Атпа тамырлы арамшөптермен ластанған танаптарда аңызды екі рет сыдыра жыртады: дәнді дақылдарды жинап алысымен 10-12 см тереңдікке және арамшөптердің тостағаншалары өсе бастағанда 12-14 см. Ұзын сабақты дақылдардан кейін (жүгері, күнбағыс, қонақ жүгері) арамшөптен күресу үшін сыдыра жырту тиімді емес. Отамалы дақылдарды жинап ала салысымен сыдыра жыртудың керектігі егін жинау кезіндегі топырақтың тапталып қалғандығынан жүргізіледі.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Топырақты жыл сайын өңдегенде және суару желілерін тілгілегенде ойлы-қырлы жерлер пайда болады, олар танаптың бетінде судың бірдей таралуына әсер етеді. Осыған байланысты суармалы жерлерде 2-3 жыл аралығынан кем емес сүдігер жыртудың алдында немесе одан кейін ЭП-4, ПЛ-3 ұзынбазалы тегістеуіштермен екі із қылып пайдаланым тегістеуді қолдану керек. Топырақты тегістегеннен кейін танаптарды ЧКУ-4 чизель-қопсытқышпен 16-18 см тереңдікке қопсытады.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Егу алдындағы топырақ өңдеу - топырақ бетін кеуіп кетуден сақтау үшін, танаптарды дұрыс суару үшін, беткі қабатты тегістеу, микробиологиялық процесстерді белсендіру үшін топырақты қопсыту, тыңайтқыш енгізу, арамшөптермен күресу және көктемгі егуге дайындауды қосады. Суармалы жерлерде ылғал жабумен кеш қалмау керек, себебі көктемде құрғақ желді ауа райында 1 гектар танаптан тәулігіне 70-90 м</w:t>
      </w:r>
      <w:r w:rsidRPr="00222021">
        <w:rPr>
          <w:rFonts w:ascii="Times New Roman" w:hAnsi="Times New Roman" w:cs="Times New Roman"/>
          <w:sz w:val="28"/>
          <w:szCs w:val="28"/>
          <w:vertAlign w:val="superscript"/>
          <w:lang w:val="kk-KZ"/>
        </w:rPr>
        <w:t>3</w:t>
      </w:r>
      <w:r w:rsidRPr="00222021">
        <w:rPr>
          <w:rFonts w:ascii="Times New Roman" w:hAnsi="Times New Roman" w:cs="Times New Roman"/>
          <w:sz w:val="28"/>
          <w:szCs w:val="28"/>
          <w:lang w:val="kk-KZ"/>
        </w:rPr>
        <w:t xml:space="preserve"> су буланып кетеді.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Механикалық құрамы орташа және жеңіл топырақтарда ерте пісетін дақылдарды егетін жерді 6-8 см етіп қопсытады, оны тырмалаумен немесе нығыздаумен бірге жүргізеді. Орташа саздауыт және жеңіл топырақтарды кеш пісетін дақылдар үшін ерте көктемдегі тырмалаудан кейін 14-16 см тереңдікте аудармай терең өңдейді және сақина-буат таптауыштармен нығыздайды, одан соң тұқымды егудің алдында тұқым сіңіру тереңдігіне өңдейді.</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Ауыр еріп ағылған қара топырақтарда жүгері егісіне топырақты дайындау үшін көктемде тереңдігі 18-20 см етіп чизель-қопсытқышпен қопсытады, нығыздауды және 8-10 см тереңдікке себер алдында қопсытуды бірге жүргізеді. Өсіп-даму кезеңінде арамшөптерді және топырақ қабыршағын жою, су-ауа режимін қалыпты ұстап отыру үшін егістерді өңдейді. Суарудың алдында танаптарда қарықтар тартылады, қатарлардың арасында саңылаулар жасалады.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Отамалы дақылдар үшін топырақты әрбір суарғаннан соң қопсытып отырады, топырақ физикалық пісіп-жетілгеннен соң. Суармалы жерлерде қатараралықты өңдеу тәлімі жермен салыстырғанда терең жүргізіледі, бұл топыраққа судың жақсы сіңуіне және су-ауа режиміне қолайлы жағдай жасау үшін жасалынады.</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lastRenderedPageBreak/>
        <w:t>Бақылау сұрақтары: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 Ауыспалы егістердегі топырақ өңдеу жүйесінің мәні және міндеті неде?</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Сүдігер жырту дегеніміз не?</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3. Ауыспалы егістерде топырақты өңдеу үшін негізгі технологиялық операцияларды және жасалатын қосымша тәсілдерді атаңыз.</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Студенттердің өзіндік жұмыс үшін тапсырмасы</w:t>
      </w:r>
      <w:r w:rsidRPr="00222021">
        <w:rPr>
          <w:rFonts w:ascii="Times New Roman" w:hAnsi="Times New Roman" w:cs="Times New Roman"/>
          <w:sz w:val="28"/>
          <w:szCs w:val="28"/>
          <w:lang w:val="kk-KZ"/>
        </w:rPr>
        <w:t>: Қазақстанның әрбір аумағы үшін ауыспалы егістердегі топырақ өңдеудің тиімді жүйесін жасау (оқытушының тапсырмасы бойынша).</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Әдебиет: </w:t>
      </w:r>
      <w:r w:rsidRPr="00222021">
        <w:rPr>
          <w:rFonts w:ascii="Times New Roman" w:hAnsi="Times New Roman" w:cs="Times New Roman"/>
          <w:sz w:val="28"/>
          <w:szCs w:val="28"/>
          <w:lang w:val="kk-KZ"/>
        </w:rPr>
        <w:t>1, 2, 3, 5, 7, 10, 11, 13, 14, 16.</w:t>
      </w:r>
    </w:p>
    <w:p w:rsidR="008E0438" w:rsidRPr="00222021" w:rsidRDefault="008E0438" w:rsidP="00867E8D">
      <w:pPr>
        <w:tabs>
          <w:tab w:val="left" w:pos="993"/>
        </w:tabs>
        <w:spacing w:after="0" w:line="240" w:lineRule="auto"/>
        <w:ind w:firstLine="709"/>
        <w:jc w:val="center"/>
        <w:rPr>
          <w:rFonts w:ascii="Times New Roman" w:hAnsi="Times New Roman" w:cs="Times New Roman"/>
          <w:b/>
          <w:sz w:val="28"/>
          <w:szCs w:val="28"/>
          <w:lang w:val="kk-KZ"/>
        </w:rPr>
      </w:pPr>
    </w:p>
    <w:p w:rsidR="008E0438" w:rsidRPr="00222021" w:rsidRDefault="009638CF" w:rsidP="00867E8D">
      <w:pPr>
        <w:tabs>
          <w:tab w:val="left" w:pos="426"/>
        </w:tabs>
        <w:spacing w:after="0" w:line="240" w:lineRule="auto"/>
        <w:ind w:firstLine="709"/>
        <w:jc w:val="center"/>
        <w:rPr>
          <w:rFonts w:ascii="Times New Roman" w:hAnsi="Times New Roman" w:cs="Times New Roman"/>
          <w:i/>
          <w:sz w:val="28"/>
          <w:szCs w:val="28"/>
          <w:lang w:val="kk-KZ"/>
        </w:rPr>
      </w:pPr>
      <w:r w:rsidRPr="00222021">
        <w:rPr>
          <w:rFonts w:ascii="Times New Roman" w:hAnsi="Times New Roman" w:cs="Times New Roman"/>
          <w:i/>
          <w:sz w:val="28"/>
          <w:szCs w:val="28"/>
          <w:lang w:val="kk-KZ"/>
        </w:rPr>
        <w:t xml:space="preserve">Тәжірибелік сабақ </w:t>
      </w:r>
      <w:r w:rsidR="008E0438" w:rsidRPr="00222021">
        <w:rPr>
          <w:rFonts w:ascii="Times New Roman" w:hAnsi="Times New Roman" w:cs="Times New Roman"/>
          <w:i/>
          <w:sz w:val="28"/>
          <w:szCs w:val="28"/>
          <w:lang w:val="kk-KZ"/>
        </w:rPr>
        <w:t>№1</w:t>
      </w:r>
      <w:r w:rsidRPr="00222021">
        <w:rPr>
          <w:rFonts w:ascii="Times New Roman" w:hAnsi="Times New Roman" w:cs="Times New Roman"/>
          <w:i/>
          <w:sz w:val="28"/>
          <w:szCs w:val="28"/>
          <w:lang w:val="kk-KZ"/>
        </w:rPr>
        <w:t>5</w:t>
      </w:r>
    </w:p>
    <w:p w:rsidR="008E0438" w:rsidRPr="00222021" w:rsidRDefault="008E0438" w:rsidP="00867E8D">
      <w:pPr>
        <w:tabs>
          <w:tab w:val="left" w:pos="426"/>
        </w:tabs>
        <w:spacing w:after="0" w:line="240" w:lineRule="auto"/>
        <w:ind w:firstLine="709"/>
        <w:jc w:val="center"/>
        <w:rPr>
          <w:rFonts w:ascii="Times New Roman" w:hAnsi="Times New Roman" w:cs="Times New Roman"/>
          <w:b/>
          <w:i/>
          <w:sz w:val="28"/>
          <w:szCs w:val="28"/>
          <w:lang w:val="kk-KZ"/>
        </w:rPr>
      </w:pPr>
      <w:r w:rsidRPr="00222021">
        <w:rPr>
          <w:rFonts w:ascii="Times New Roman" w:hAnsi="Times New Roman" w:cs="Times New Roman"/>
          <w:b/>
          <w:sz w:val="28"/>
          <w:szCs w:val="28"/>
          <w:lang w:val="kk-KZ"/>
        </w:rPr>
        <w:t xml:space="preserve">Тақырыбы: </w:t>
      </w:r>
      <w:r w:rsidR="009638CF" w:rsidRPr="00222021">
        <w:rPr>
          <w:rFonts w:ascii="Times New Roman" w:hAnsi="Times New Roman" w:cs="Times New Roman"/>
          <w:b/>
          <w:i/>
          <w:sz w:val="28"/>
          <w:szCs w:val="28"/>
          <w:lang w:val="kk-KZ"/>
        </w:rPr>
        <w:t xml:space="preserve">Топырақ </w:t>
      </w:r>
      <w:r w:rsidRPr="00222021">
        <w:rPr>
          <w:rFonts w:ascii="Times New Roman" w:hAnsi="Times New Roman" w:cs="Times New Roman"/>
          <w:b/>
          <w:i/>
          <w:sz w:val="28"/>
          <w:szCs w:val="28"/>
          <w:lang w:val="kk-KZ"/>
        </w:rPr>
        <w:t>өңде</w:t>
      </w:r>
      <w:r w:rsidR="009638CF" w:rsidRPr="00222021">
        <w:rPr>
          <w:rFonts w:ascii="Times New Roman" w:hAnsi="Times New Roman" w:cs="Times New Roman"/>
          <w:b/>
          <w:i/>
          <w:sz w:val="28"/>
          <w:szCs w:val="28"/>
          <w:lang w:val="kk-KZ"/>
        </w:rPr>
        <w:t>у тәсілдері.</w:t>
      </w:r>
    </w:p>
    <w:p w:rsidR="008E0438" w:rsidRPr="00222021" w:rsidRDefault="001425CE"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Сабақтың </w:t>
      </w:r>
      <w:r w:rsidR="008E0438" w:rsidRPr="00222021">
        <w:rPr>
          <w:rFonts w:ascii="Times New Roman" w:hAnsi="Times New Roman" w:cs="Times New Roman"/>
          <w:b/>
          <w:sz w:val="28"/>
          <w:szCs w:val="28"/>
          <w:lang w:val="kk-KZ"/>
        </w:rPr>
        <w:t xml:space="preserve">мақсаты </w:t>
      </w:r>
      <w:r w:rsidR="008E0438" w:rsidRPr="00222021">
        <w:rPr>
          <w:rFonts w:ascii="Times New Roman" w:hAnsi="Times New Roman" w:cs="Times New Roman"/>
          <w:sz w:val="28"/>
          <w:szCs w:val="28"/>
          <w:lang w:val="kk-KZ"/>
        </w:rPr>
        <w:t>- топырақтың агрофизикалық сипаттамаларымен танысу, оларды топырақ құнарлылығын арттыру үшін және топырақты сапалы өңдеу үшін реттеуды білу.</w:t>
      </w:r>
    </w:p>
    <w:p w:rsidR="001425CE" w:rsidRPr="00222021" w:rsidRDefault="008E0438" w:rsidP="001425CE">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Тапсырмалар</w:t>
      </w:r>
      <w:r w:rsidRPr="00222021">
        <w:rPr>
          <w:rFonts w:ascii="Times New Roman" w:hAnsi="Times New Roman" w:cs="Times New Roman"/>
          <w:sz w:val="28"/>
          <w:szCs w:val="28"/>
          <w:lang w:val="kk-KZ"/>
        </w:rPr>
        <w:t xml:space="preserve"> - топырақтың сандық және сапалық қасиеттерінің қатынасын ретке келтіруді үйрену.</w:t>
      </w:r>
    </w:p>
    <w:p w:rsidR="008E0438" w:rsidRPr="00222021" w:rsidRDefault="001425CE" w:rsidP="001425CE">
      <w:pPr>
        <w:tabs>
          <w:tab w:val="left"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Әдістемелік түсініктемелер:</w:t>
      </w:r>
      <w:r w:rsidR="008E0438" w:rsidRPr="00222021">
        <w:rPr>
          <w:rFonts w:ascii="Times New Roman" w:hAnsi="Times New Roman" w:cs="Times New Roman"/>
          <w:sz w:val="28"/>
          <w:szCs w:val="28"/>
          <w:lang w:val="kk-KZ"/>
        </w:rPr>
        <w:t xml:space="preserve"> топырақтың байланыстылығы - оның өңделген кезде бөлшектенуге, жаншылуға, сыналануға қарсы тұра алатын қабілеті. Құмды, құмдауыт немесе жақсы құрамдалған топырақтардың байланыстылығы төмен болады, оларды өңдеу оңайға түседі. Құрамында физикалық сазбалшығы бар және құрылымсыз топырақтардың байланыстылығы жоғары болады, бұлар өсімдік тамырының дамуына және топырақты өңдеуге бөгет болады.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Жабысқақтық -</w:t>
      </w:r>
      <w:r w:rsidRPr="00222021">
        <w:rPr>
          <w:rFonts w:ascii="Times New Roman" w:hAnsi="Times New Roman" w:cs="Times New Roman"/>
          <w:sz w:val="28"/>
          <w:szCs w:val="28"/>
          <w:lang w:val="kk-KZ"/>
        </w:rPr>
        <w:t xml:space="preserve"> топырақтың өңдеу құралдарының жұмыс органдарына жабысу қабілеті. Құрғақ және құрылымдық топырақтарда жабысқақтық қабілеті төмен. Ылғалдылық және физикалық сазбалшықтың мөлшері жоғары болған сайын жабысқақтық артады, бұл жағдайлар топырақ өңдеу сапасын төмендетеді.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Топырақ қабыршағы -</w:t>
      </w:r>
      <w:r w:rsidRPr="00222021">
        <w:rPr>
          <w:rFonts w:ascii="Times New Roman" w:hAnsi="Times New Roman" w:cs="Times New Roman"/>
          <w:sz w:val="28"/>
          <w:szCs w:val="28"/>
          <w:lang w:val="kk-KZ"/>
        </w:rPr>
        <w:t xml:space="preserve"> топырақтың тұтасқан тақта тәріздес беткі қабаты, қалыңдығы 3-5 см. Бұл құрылымсыз сазды топырақтарда ылғал мол болғанда түзіледі (нөсер жауын т.б.) және ол жылдам кеуіп кеткенде пайда болады. Топырақ қабыршағы егілген тұқымның өнгіштігін төмендетеді, өскіндердің шығуына бөгет болады, газ алмасуын әлсіретеді және топырақтың физикалық ылғалдылығының буланып кетуін жоғарлатады.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Соқа табаны</w:t>
      </w:r>
      <w:r w:rsidRPr="00222021">
        <w:rPr>
          <w:rFonts w:ascii="Times New Roman" w:hAnsi="Times New Roman" w:cs="Times New Roman"/>
          <w:sz w:val="28"/>
          <w:szCs w:val="28"/>
          <w:lang w:val="kk-KZ"/>
        </w:rPr>
        <w:t xml:space="preserve"> - тікелей жыртылған қабаттың астында, құрамында тұнба бөліктері мол топырақтарда, жыл сайын бір ғана тереңдікте жыртқаннан түзіледі. Соқа тұрқының төменгі бөлігі топырақ қабатын ұнтақтайды және нығыздайды, бұл қабат әлі де шайылған коллоидтармен байытылады. Соқа табаны өсімдіктердің тамырларын және ауаны жыртылатын қабатына өтуіне бөгет болады, аэробтық процесстерін әлсіретеді және су іркіліп қалса егістің өлуіне әкеледі.</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i/>
          <w:sz w:val="28"/>
          <w:szCs w:val="28"/>
          <w:lang w:val="kk-KZ"/>
        </w:rPr>
        <w:t xml:space="preserve">Физикалық пісіп-жетілуі </w:t>
      </w:r>
      <w:r w:rsidRPr="00222021">
        <w:rPr>
          <w:rFonts w:ascii="Times New Roman" w:hAnsi="Times New Roman" w:cs="Times New Roman"/>
          <w:sz w:val="28"/>
          <w:szCs w:val="28"/>
          <w:lang w:val="kk-KZ"/>
        </w:rPr>
        <w:t xml:space="preserve">– ылғалдың бір мөлшерінде топырақты өңдегенде, артық күш жұмсамай, сапалы уатылу және құралдарға жабыспау </w:t>
      </w:r>
      <w:r w:rsidRPr="00222021">
        <w:rPr>
          <w:rFonts w:ascii="Times New Roman" w:hAnsi="Times New Roman" w:cs="Times New Roman"/>
          <w:sz w:val="28"/>
          <w:szCs w:val="28"/>
          <w:lang w:val="kk-KZ"/>
        </w:rPr>
        <w:lastRenderedPageBreak/>
        <w:t>қабілеті. Мұндай жағдай көптеген топырақтарда ылғал сиымдылығы 40-60% болғанда болады. Сазды және қарашірігі көп топырақтың физикалық пісіп-жетілуі ылғал сиымдылығынан тар диапозонда 50-60% болғанда болады. Механикалық құрамы жеңіл топырақтар физикалық пісіп-жетілуін ылғал сиымдылығын кең дипазонда 20-80% сақтайды.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Топырақтың физикалық пісіп-жетілуінің басталуы - көктемгі дала жұмыстарының бастауына деген өте бір қолайлы уақыт: топырақ жұқпайды, жабыспайды, жақсы майдаланады және ылғалды мол мөлшерде сақтайды. </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Өндірістік жағдайда топырақтың физикалық пісіп-жетілуін органолептикалық екі тәсілмен анықтауға болады. Бірінші тәсілде – еркін түсу тәсілі аяқтың астынан бір уыс топырақты алып оны кесек етіп сығындаймыз, одан соң белден төмен етіп бос тастаймыз, сүйтіп оның формасының өзгеруін бақылаймыз. Екінші тәсіл бойынша, алғашқы қарық әдісі, қазтабан трактор ілінген соқасымен қысқа қарық жасайды, оның жылдамдығы 4-5 км/сағ болады, бұл кезде топырақ жағдайын көзбен шолу арқылы анықтайды. Көрсеткіштері мен нәтижелері 8-кестеде көрсетілген. </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8-кесте</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Органолептикалық анықтаудағы топырақ көрсеткіштері және сипаттамасы</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527"/>
        <w:gridCol w:w="3402"/>
        <w:gridCol w:w="3543"/>
      </w:tblGrid>
      <w:tr w:rsidR="008E0438" w:rsidRPr="00222021" w:rsidTr="009E0404">
        <w:tc>
          <w:tcPr>
            <w:tcW w:w="2442"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Топырақ жағдайы</w:t>
            </w:r>
          </w:p>
        </w:tc>
        <w:tc>
          <w:tcPr>
            <w:tcW w:w="3402"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Еркін түсу әдісі</w:t>
            </w:r>
          </w:p>
        </w:tc>
        <w:tc>
          <w:tcPr>
            <w:tcW w:w="3543" w:type="dxa"/>
          </w:tcPr>
          <w:p w:rsidR="008E0438" w:rsidRPr="00222021" w:rsidRDefault="008E0438" w:rsidP="00867E8D">
            <w:pPr>
              <w:tabs>
                <w:tab w:val="left" w:pos="426"/>
              </w:tabs>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Бірінші арық әдісі</w:t>
            </w:r>
          </w:p>
        </w:tc>
      </w:tr>
      <w:tr w:rsidR="008E0438" w:rsidRPr="00222021" w:rsidTr="009E0404">
        <w:tc>
          <w:tcPr>
            <w:tcW w:w="2442"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Артық ылғалдандырылған</w:t>
            </w:r>
          </w:p>
        </w:tc>
        <w:tc>
          <w:tcPr>
            <w:tcW w:w="3402"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Топырақ жұғады, жеңіл кесектеленеді, жерге түскенде деформацияланады, бірақ шашылмайды</w:t>
            </w:r>
          </w:p>
        </w:tc>
        <w:tc>
          <w:tcPr>
            <w:tcW w:w="3543"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Қыртысы тұтасқан, созымды, анда-санда ірі жарықтармен, шыққан ылғалдан жылтырайды</w:t>
            </w:r>
          </w:p>
        </w:tc>
      </w:tr>
      <w:tr w:rsidR="008E0438" w:rsidRPr="00222021" w:rsidTr="009E0404">
        <w:tc>
          <w:tcPr>
            <w:tcW w:w="2442"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Физикалық пісіп-жетілуі</w:t>
            </w:r>
          </w:p>
        </w:tc>
        <w:tc>
          <w:tcPr>
            <w:tcW w:w="3402"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Топырақты қысқанда кесек пайда болады, ол жерге түскенде жеңіл майда кесектерге шашылады</w:t>
            </w:r>
          </w:p>
        </w:tc>
        <w:tc>
          <w:tcPr>
            <w:tcW w:w="3543"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Қайырмадан түсетін қыртыс әртүрлі шамада кесектерге шашылады, тісті тырмамен өңдегенде жеңіл үгітіледі</w:t>
            </w:r>
          </w:p>
        </w:tc>
      </w:tr>
      <w:tr w:rsidR="008E0438" w:rsidRPr="00222021" w:rsidTr="009E0404">
        <w:tc>
          <w:tcPr>
            <w:tcW w:w="2442"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Кеуіп кеткен</w:t>
            </w:r>
          </w:p>
        </w:tc>
        <w:tc>
          <w:tcPr>
            <w:tcW w:w="3402"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Топырақты қысқанда кесекке айналмайды, жерге түсуден алдын тозаңданып, ыдырайды</w:t>
            </w:r>
          </w:p>
        </w:tc>
        <w:tc>
          <w:tcPr>
            <w:tcW w:w="3543" w:type="dxa"/>
          </w:tcPr>
          <w:p w:rsidR="008E0438" w:rsidRPr="00222021" w:rsidRDefault="008E0438" w:rsidP="00867E8D">
            <w:pPr>
              <w:tabs>
                <w:tab w:val="left" w:pos="426"/>
              </w:tab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Ірі құрғақ кесектер пайда болады, қайырмадан түсетін топырақ тозаңдалады, ірі мықты кесектерге шашылады, тісті тырмамен тырмалағанда бұзылмайды</w:t>
            </w:r>
          </w:p>
        </w:tc>
      </w:tr>
    </w:tbl>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Бірінші тәсіл тиімді болады, оған ауылшаруашылық техникасының немесе қандайда бір құрал-сайманның қажеті болмайды.</w:t>
      </w:r>
    </w:p>
    <w:p w:rsidR="008E0438" w:rsidRPr="00222021" w:rsidRDefault="008E0438" w:rsidP="00867E8D">
      <w:pPr>
        <w:tabs>
          <w:tab w:val="left"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Бақылау сұрақтары:</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lastRenderedPageBreak/>
        <w:t>1. Топырақ байланыстылығы, жабысқақтығы, топырақ қабыршағы, соқа табаны, физикалық пісіп-жетілуі деген ұғымдардың мағынасын түсіндіріңіз.</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Соқа табаны қалай түзіледі, оның зиянды жақтары және оны жеңу жолдары қандай?</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 xml:space="preserve">Студенттердің өзіндік жұмыс үшін тапсырмасы: </w:t>
      </w:r>
      <w:r w:rsidRPr="00222021">
        <w:rPr>
          <w:rFonts w:ascii="Times New Roman" w:hAnsi="Times New Roman" w:cs="Times New Roman"/>
          <w:sz w:val="28"/>
          <w:szCs w:val="28"/>
          <w:lang w:val="kk-KZ"/>
        </w:rPr>
        <w:t>Қазақстанның әртүрлі аймақтарындағы топырақтың технологиялық қасиеттерін ретке келтіру әдістерін жекелеп айту.</w:t>
      </w:r>
    </w:p>
    <w:p w:rsidR="008E0438" w:rsidRPr="00222021" w:rsidRDefault="008E0438" w:rsidP="00867E8D">
      <w:pPr>
        <w:tabs>
          <w:tab w:val="left" w:pos="426"/>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b/>
          <w:sz w:val="28"/>
          <w:szCs w:val="28"/>
          <w:lang w:val="kk-KZ"/>
        </w:rPr>
        <w:t>Әдебиет</w:t>
      </w:r>
      <w:r w:rsidRPr="00222021">
        <w:rPr>
          <w:rFonts w:ascii="Times New Roman" w:hAnsi="Times New Roman" w:cs="Times New Roman"/>
          <w:sz w:val="28"/>
          <w:szCs w:val="28"/>
          <w:lang w:val="kk-KZ"/>
        </w:rPr>
        <w:t>: 1, 2, 3, 4, 5, 7, 10, 11, 13, 14, 16.</w:t>
      </w:r>
    </w:p>
    <w:p w:rsidR="008E0438" w:rsidRPr="00222021" w:rsidRDefault="008E0438" w:rsidP="00867E8D">
      <w:pPr>
        <w:tabs>
          <w:tab w:val="left" w:pos="993"/>
        </w:tabs>
        <w:spacing w:after="0" w:line="240" w:lineRule="auto"/>
        <w:ind w:firstLine="709"/>
        <w:jc w:val="center"/>
        <w:rPr>
          <w:rFonts w:ascii="Times New Roman" w:hAnsi="Times New Roman" w:cs="Times New Roman"/>
          <w:b/>
          <w:sz w:val="28"/>
          <w:szCs w:val="28"/>
          <w:lang w:val="kk-KZ"/>
        </w:rPr>
      </w:pPr>
    </w:p>
    <w:p w:rsidR="008E0438" w:rsidRPr="00222021" w:rsidRDefault="008E0438" w:rsidP="00867E8D">
      <w:pPr>
        <w:spacing w:after="0" w:line="240" w:lineRule="auto"/>
        <w:ind w:firstLine="709"/>
        <w:jc w:val="center"/>
        <w:rPr>
          <w:rFonts w:ascii="Times New Roman" w:hAnsi="Times New Roman" w:cs="Times New Roman"/>
          <w:b/>
          <w:noProof/>
          <w:color w:val="000000"/>
          <w:spacing w:val="-1"/>
          <w:sz w:val="28"/>
          <w:szCs w:val="28"/>
          <w:lang w:val="kk-KZ"/>
        </w:rPr>
      </w:pPr>
    </w:p>
    <w:p w:rsidR="008E0438" w:rsidRPr="00222021" w:rsidRDefault="008E0438"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222021" w:rsidRPr="00222021" w:rsidRDefault="00222021" w:rsidP="00867E8D">
      <w:pPr>
        <w:spacing w:after="0" w:line="240" w:lineRule="auto"/>
        <w:ind w:firstLine="709"/>
        <w:jc w:val="center"/>
        <w:rPr>
          <w:rFonts w:ascii="Times New Roman" w:hAnsi="Times New Roman" w:cs="Times New Roman"/>
          <w:b/>
          <w:noProof/>
          <w:color w:val="000000"/>
          <w:spacing w:val="-1"/>
          <w:sz w:val="28"/>
          <w:szCs w:val="28"/>
          <w:lang w:val="kk-KZ"/>
        </w:rPr>
      </w:pPr>
    </w:p>
    <w:p w:rsidR="008E0438" w:rsidRPr="00222021" w:rsidRDefault="008E0438" w:rsidP="00867E8D">
      <w:pPr>
        <w:spacing w:after="0" w:line="240" w:lineRule="auto"/>
        <w:ind w:firstLine="709"/>
        <w:jc w:val="center"/>
        <w:rPr>
          <w:rFonts w:ascii="Times New Roman" w:hAnsi="Times New Roman" w:cs="Times New Roman"/>
          <w:b/>
          <w:noProof/>
          <w:color w:val="000000"/>
          <w:spacing w:val="-1"/>
          <w:sz w:val="28"/>
          <w:szCs w:val="28"/>
          <w:lang w:val="kk-KZ"/>
        </w:rPr>
      </w:pPr>
      <w:r w:rsidRPr="00222021">
        <w:rPr>
          <w:rFonts w:ascii="Times New Roman" w:hAnsi="Times New Roman" w:cs="Times New Roman"/>
          <w:b/>
          <w:noProof/>
          <w:color w:val="000000"/>
          <w:spacing w:val="-1"/>
          <w:sz w:val="28"/>
          <w:szCs w:val="28"/>
          <w:lang w:val="kk-KZ"/>
        </w:rPr>
        <w:lastRenderedPageBreak/>
        <w:t>Қолданылған әдебиеттің тізімі</w:t>
      </w:r>
    </w:p>
    <w:p w:rsidR="008E0438" w:rsidRPr="00222021" w:rsidRDefault="008E0438" w:rsidP="00867E8D">
      <w:pPr>
        <w:tabs>
          <w:tab w:val="left" w:pos="284"/>
        </w:tabs>
        <w:spacing w:after="0" w:line="240" w:lineRule="auto"/>
        <w:ind w:firstLine="709"/>
        <w:jc w:val="both"/>
        <w:rPr>
          <w:rFonts w:ascii="Times New Roman" w:hAnsi="Times New Roman" w:cs="Times New Roman"/>
          <w:b/>
          <w:sz w:val="28"/>
          <w:szCs w:val="28"/>
          <w:lang w:val="kk-KZ"/>
        </w:rPr>
      </w:pPr>
    </w:p>
    <w:p w:rsidR="008E0438" w:rsidRPr="00222021" w:rsidRDefault="008E0438" w:rsidP="00867E8D">
      <w:pPr>
        <w:tabs>
          <w:tab w:val="left" w:pos="284"/>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Негізгі әдебиеттер</w:t>
      </w:r>
    </w:p>
    <w:p w:rsidR="008E0438" w:rsidRPr="00222021" w:rsidRDefault="008E0438" w:rsidP="00867E8D">
      <w:pPr>
        <w:tabs>
          <w:tab w:val="left" w:pos="284"/>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1. </w:t>
      </w:r>
      <w:r w:rsidRPr="00222021">
        <w:rPr>
          <w:rFonts w:ascii="Times New Roman" w:hAnsi="Times New Roman" w:cs="Times New Roman"/>
          <w:sz w:val="28"/>
          <w:szCs w:val="28"/>
          <w:lang w:val="sr-Cyrl-CS"/>
        </w:rPr>
        <w:t>Ә</w:t>
      </w:r>
      <w:r w:rsidRPr="00222021">
        <w:rPr>
          <w:rFonts w:ascii="Times New Roman" w:hAnsi="Times New Roman" w:cs="Times New Roman"/>
          <w:sz w:val="28"/>
          <w:szCs w:val="28"/>
          <w:lang w:val="kk-KZ"/>
        </w:rPr>
        <w:t>уезов Ә.Ә., Атақұлов Т.А., Сүлейменова Н.Ш., Жаңабаев Қ.Ш. Егіншілік. –Алматы, 2005</w:t>
      </w:r>
    </w:p>
    <w:p w:rsidR="008E0438" w:rsidRPr="00222021" w:rsidRDefault="008E0438" w:rsidP="00867E8D">
      <w:pPr>
        <w:tabs>
          <w:tab w:val="left" w:pos="284"/>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2. Әуезов Ә., Сүлейменова Н. Словарь-справочник по земледелию.       –Алматы, 2004</w:t>
      </w:r>
    </w:p>
    <w:p w:rsidR="008E0438" w:rsidRPr="00222021" w:rsidRDefault="008E0438" w:rsidP="00867E8D">
      <w:pPr>
        <w:tabs>
          <w:tab w:val="left" w:pos="284"/>
          <w:tab w:val="left" w:pos="993"/>
        </w:tabs>
        <w:spacing w:after="0" w:line="240" w:lineRule="auto"/>
        <w:ind w:firstLine="709"/>
        <w:jc w:val="both"/>
        <w:rPr>
          <w:rFonts w:ascii="Times New Roman" w:hAnsi="Times New Roman" w:cs="Times New Roman"/>
          <w:sz w:val="28"/>
          <w:szCs w:val="28"/>
        </w:rPr>
      </w:pPr>
      <w:r w:rsidRPr="00222021">
        <w:rPr>
          <w:rFonts w:ascii="Times New Roman" w:hAnsi="Times New Roman" w:cs="Times New Roman"/>
          <w:sz w:val="28"/>
          <w:szCs w:val="28"/>
        </w:rPr>
        <w:t xml:space="preserve">3. Бараев А.И., Сулейменов М.К. </w:t>
      </w:r>
      <w:r w:rsidRPr="00222021">
        <w:rPr>
          <w:rFonts w:ascii="Times New Roman" w:hAnsi="Times New Roman" w:cs="Times New Roman"/>
          <w:sz w:val="28"/>
          <w:szCs w:val="28"/>
          <w:lang w:val="kk-KZ"/>
        </w:rPr>
        <w:t>и др. Почвозащитная система земледелия. –</w:t>
      </w:r>
      <w:r w:rsidRPr="00222021">
        <w:rPr>
          <w:rFonts w:ascii="Times New Roman" w:hAnsi="Times New Roman" w:cs="Times New Roman"/>
          <w:sz w:val="28"/>
          <w:szCs w:val="28"/>
        </w:rPr>
        <w:t>Алматы</w:t>
      </w:r>
      <w:r w:rsidRPr="00222021">
        <w:rPr>
          <w:rFonts w:ascii="Times New Roman" w:hAnsi="Times New Roman" w:cs="Times New Roman"/>
          <w:sz w:val="28"/>
          <w:szCs w:val="28"/>
          <w:lang w:val="kk-KZ"/>
        </w:rPr>
        <w:t>, 1985</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rPr>
        <w:t>4.</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Богарное земледелие. -Алматы</w:t>
      </w:r>
      <w:r w:rsidRPr="00222021">
        <w:rPr>
          <w:rFonts w:ascii="Times New Roman" w:hAnsi="Times New Roman" w:cs="Times New Roman"/>
          <w:sz w:val="28"/>
          <w:szCs w:val="28"/>
          <w:lang w:val="kk-KZ"/>
        </w:rPr>
        <w:t>, 1976</w:t>
      </w:r>
    </w:p>
    <w:p w:rsidR="008E0438" w:rsidRPr="00222021" w:rsidRDefault="008E0438" w:rsidP="00867E8D">
      <w:pPr>
        <w:tabs>
          <w:tab w:val="left" w:pos="709"/>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5</w:t>
      </w:r>
      <w:r w:rsidRPr="00222021">
        <w:rPr>
          <w:rFonts w:ascii="Times New Roman" w:hAnsi="Times New Roman" w:cs="Times New Roman"/>
          <w:sz w:val="28"/>
          <w:szCs w:val="28"/>
        </w:rPr>
        <w:t>.</w:t>
      </w:r>
      <w:r w:rsidRPr="00222021">
        <w:rPr>
          <w:rFonts w:ascii="Times New Roman" w:hAnsi="Times New Roman" w:cs="Times New Roman"/>
          <w:sz w:val="28"/>
          <w:szCs w:val="28"/>
          <w:lang w:val="kk-KZ"/>
        </w:rPr>
        <w:t xml:space="preserve"> Воронин Н.Г. Орошаемое земледелие. –М.: 1989</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rPr>
        <w:t xml:space="preserve">6. </w:t>
      </w:r>
      <w:r w:rsidRPr="00222021">
        <w:rPr>
          <w:rFonts w:ascii="Times New Roman" w:hAnsi="Times New Roman" w:cs="Times New Roman"/>
          <w:sz w:val="28"/>
          <w:szCs w:val="28"/>
          <w:lang w:val="kk-KZ"/>
        </w:rPr>
        <w:t>Доспехов Б.А. и др. Практикум по земледелию. –М.: 1987</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rPr>
      </w:pPr>
      <w:r w:rsidRPr="00222021">
        <w:rPr>
          <w:rFonts w:ascii="Times New Roman" w:hAnsi="Times New Roman" w:cs="Times New Roman"/>
          <w:sz w:val="28"/>
          <w:szCs w:val="28"/>
        </w:rPr>
        <w:t>7.</w:t>
      </w:r>
      <w:r w:rsidRPr="00222021">
        <w:rPr>
          <w:rFonts w:ascii="Times New Roman" w:hAnsi="Times New Roman" w:cs="Times New Roman"/>
          <w:sz w:val="28"/>
          <w:szCs w:val="28"/>
          <w:lang w:val="kk-KZ"/>
        </w:rPr>
        <w:t xml:space="preserve"> Дюсенбеков З.Д., Ауэзов А.А., Шах Б.П. Особенности и принципы районирования богарного земледелия Казахстана. –Алматы, 1990</w:t>
      </w:r>
    </w:p>
    <w:p w:rsidR="008E0438" w:rsidRPr="00222021" w:rsidRDefault="008E0438" w:rsidP="00867E8D">
      <w:pPr>
        <w:numPr>
          <w:ilvl w:val="0"/>
          <w:numId w:val="10"/>
        </w:numPr>
        <w:tabs>
          <w:tab w:val="left" w:pos="993"/>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Ерлепесов М.Н., Турешев О. Орошаемое земледелие. – Алматы, 1973</w:t>
      </w:r>
    </w:p>
    <w:p w:rsidR="008E0438" w:rsidRPr="00222021" w:rsidRDefault="008E0438" w:rsidP="00867E8D">
      <w:pPr>
        <w:numPr>
          <w:ilvl w:val="0"/>
          <w:numId w:val="10"/>
        </w:numPr>
        <w:tabs>
          <w:tab w:val="left" w:pos="993"/>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Жаңабаев Қ.Ш. Өсiмдiк шаруашылығы өнiмдерiн өңдiру технологиясы. –Алматы, 1994</w:t>
      </w:r>
    </w:p>
    <w:p w:rsidR="008E0438" w:rsidRPr="00222021" w:rsidRDefault="008E0438" w:rsidP="00867E8D">
      <w:pPr>
        <w:tabs>
          <w:tab w:val="num" w:pos="426"/>
        </w:tabs>
        <w:spacing w:after="0" w:line="240" w:lineRule="auto"/>
        <w:ind w:firstLine="709"/>
        <w:jc w:val="both"/>
        <w:rPr>
          <w:rFonts w:ascii="Times New Roman" w:hAnsi="Times New Roman" w:cs="Times New Roman"/>
          <w:b/>
          <w:sz w:val="28"/>
          <w:szCs w:val="28"/>
          <w:lang w:val="kk-KZ"/>
        </w:rPr>
      </w:pPr>
      <w:r w:rsidRPr="00222021">
        <w:rPr>
          <w:rFonts w:ascii="Times New Roman" w:hAnsi="Times New Roman" w:cs="Times New Roman"/>
          <w:b/>
          <w:sz w:val="28"/>
          <w:szCs w:val="28"/>
          <w:lang w:val="kk-KZ"/>
        </w:rPr>
        <w:t>Қосымша әдебиеттер</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rPr>
        <w:t>10. Земледелие. //Под ред. академика А.И.Пупонина.  -М.</w:t>
      </w:r>
      <w:r w:rsidRPr="00222021">
        <w:rPr>
          <w:rFonts w:ascii="Times New Roman" w:hAnsi="Times New Roman" w:cs="Times New Roman"/>
          <w:sz w:val="28"/>
          <w:szCs w:val="28"/>
          <w:lang w:val="kk-KZ"/>
        </w:rPr>
        <w:t xml:space="preserve">: </w:t>
      </w:r>
      <w:r w:rsidRPr="00222021">
        <w:rPr>
          <w:rFonts w:ascii="Times New Roman" w:hAnsi="Times New Roman" w:cs="Times New Roman"/>
          <w:sz w:val="28"/>
          <w:szCs w:val="28"/>
        </w:rPr>
        <w:t xml:space="preserve">Колос, </w:t>
      </w:r>
      <w:r w:rsidRPr="00222021">
        <w:rPr>
          <w:rFonts w:ascii="Times New Roman" w:hAnsi="Times New Roman" w:cs="Times New Roman"/>
          <w:sz w:val="28"/>
          <w:szCs w:val="28"/>
          <w:lang w:val="kk-KZ"/>
        </w:rPr>
        <w:t>2000</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11. Зенкова Е.М. Севообороты и плодородие почвы. – Алматы, 1979</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12. Иванников А., Турарбеков А.Т. Солтүстiк Қазақстан егiншiлiгi.       – Алматы, 1990</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13. Киреев А.К., Сейтказинов Д.Т. Обработка почвы на богаре Казахстана. –Алматы, 2001</w:t>
      </w:r>
    </w:p>
    <w:p w:rsidR="008E0438" w:rsidRPr="00222021" w:rsidRDefault="008E0438" w:rsidP="00867E8D">
      <w:pPr>
        <w:tabs>
          <w:tab w:val="left" w:pos="993"/>
        </w:tabs>
        <w:spacing w:after="0" w:line="240" w:lineRule="auto"/>
        <w:ind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14. Материалы, отражающие особенности земледелия и зоны деятельности КазНАУ, сельскохозяйственные журналы и др.</w:t>
      </w:r>
    </w:p>
    <w:p w:rsidR="008E0438" w:rsidRPr="00222021" w:rsidRDefault="008E0438" w:rsidP="00867E8D">
      <w:pPr>
        <w:numPr>
          <w:ilvl w:val="0"/>
          <w:numId w:val="11"/>
        </w:numPr>
        <w:tabs>
          <w:tab w:val="left" w:pos="851"/>
          <w:tab w:val="left" w:pos="1134"/>
        </w:tab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Развитие идеи почвозащитного земледелия в новых социо-экономических условиях. –Шортанды, 2003</w:t>
      </w:r>
    </w:p>
    <w:p w:rsidR="008E0438" w:rsidRPr="00222021" w:rsidRDefault="008E0438" w:rsidP="00867E8D">
      <w:pPr>
        <w:numPr>
          <w:ilvl w:val="0"/>
          <w:numId w:val="11"/>
        </w:numPr>
        <w:suppressAutoHyphen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Сулейменова Н.Ш. Сорные растения и меры борьбы с ними. –Алматы, 1998</w:t>
      </w:r>
    </w:p>
    <w:p w:rsidR="008E0438" w:rsidRPr="00222021" w:rsidRDefault="008E0438" w:rsidP="00867E8D">
      <w:pPr>
        <w:numPr>
          <w:ilvl w:val="0"/>
          <w:numId w:val="11"/>
        </w:numPr>
        <w:suppressAutoHyphens/>
        <w:spacing w:after="0" w:line="240" w:lineRule="auto"/>
        <w:ind w:left="0" w:firstLine="709"/>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Сүлейменова Н.Ш., Әуезов Ә.Ә., Оразымбетова Қ.Н. Егіншілік практикумы. –Алматы, 2006</w:t>
      </w:r>
    </w:p>
    <w:p w:rsidR="008E0438" w:rsidRPr="00222021" w:rsidRDefault="008E0438" w:rsidP="00867E8D">
      <w:pPr>
        <w:suppressAutoHyphens/>
        <w:spacing w:after="0" w:line="240" w:lineRule="auto"/>
        <w:jc w:val="both"/>
        <w:rPr>
          <w:rFonts w:ascii="Times New Roman" w:hAnsi="Times New Roman" w:cs="Times New Roman"/>
          <w:sz w:val="28"/>
          <w:szCs w:val="28"/>
          <w:lang w:val="kk-KZ"/>
        </w:rPr>
      </w:pPr>
    </w:p>
    <w:p w:rsidR="001425CE" w:rsidRDefault="001425CE" w:rsidP="00867E8D">
      <w:pPr>
        <w:suppressAutoHyphens/>
        <w:spacing w:after="0" w:line="240" w:lineRule="auto"/>
        <w:jc w:val="both"/>
        <w:rPr>
          <w:rFonts w:ascii="Times New Roman" w:hAnsi="Times New Roman" w:cs="Times New Roman"/>
          <w:sz w:val="28"/>
          <w:szCs w:val="28"/>
          <w:lang w:val="kk-KZ"/>
        </w:rPr>
      </w:pPr>
    </w:p>
    <w:p w:rsidR="007A33DD" w:rsidRDefault="007A33DD" w:rsidP="00867E8D">
      <w:pPr>
        <w:suppressAutoHyphens/>
        <w:spacing w:after="0" w:line="240" w:lineRule="auto"/>
        <w:jc w:val="both"/>
        <w:rPr>
          <w:rFonts w:ascii="Times New Roman" w:hAnsi="Times New Roman" w:cs="Times New Roman"/>
          <w:sz w:val="28"/>
          <w:szCs w:val="28"/>
          <w:lang w:val="kk-KZ"/>
        </w:rPr>
      </w:pPr>
    </w:p>
    <w:p w:rsidR="007A33DD" w:rsidRDefault="007A33DD" w:rsidP="00867E8D">
      <w:pPr>
        <w:suppressAutoHyphens/>
        <w:spacing w:after="0" w:line="240" w:lineRule="auto"/>
        <w:jc w:val="both"/>
        <w:rPr>
          <w:rFonts w:ascii="Times New Roman" w:hAnsi="Times New Roman" w:cs="Times New Roman"/>
          <w:sz w:val="28"/>
          <w:szCs w:val="28"/>
          <w:lang w:val="kk-KZ"/>
        </w:rPr>
      </w:pPr>
    </w:p>
    <w:p w:rsidR="007A33DD" w:rsidRDefault="007A33DD" w:rsidP="00867E8D">
      <w:pPr>
        <w:suppressAutoHyphens/>
        <w:spacing w:after="0" w:line="240" w:lineRule="auto"/>
        <w:jc w:val="both"/>
        <w:rPr>
          <w:rFonts w:ascii="Times New Roman" w:hAnsi="Times New Roman" w:cs="Times New Roman"/>
          <w:sz w:val="28"/>
          <w:szCs w:val="28"/>
          <w:lang w:val="kk-KZ"/>
        </w:rPr>
      </w:pPr>
    </w:p>
    <w:p w:rsidR="007A33DD" w:rsidRPr="00222021" w:rsidRDefault="007A33DD" w:rsidP="00867E8D">
      <w:pPr>
        <w:suppressAutoHyphens/>
        <w:spacing w:after="0" w:line="240" w:lineRule="auto"/>
        <w:jc w:val="both"/>
        <w:rPr>
          <w:rFonts w:ascii="Times New Roman" w:hAnsi="Times New Roman" w:cs="Times New Roman"/>
          <w:sz w:val="28"/>
          <w:szCs w:val="28"/>
          <w:lang w:val="kk-KZ"/>
        </w:rPr>
      </w:pPr>
    </w:p>
    <w:p w:rsidR="008E0438" w:rsidRDefault="008E0438" w:rsidP="00867E8D">
      <w:pPr>
        <w:suppressAutoHyphens/>
        <w:spacing w:after="0" w:line="240" w:lineRule="auto"/>
        <w:jc w:val="both"/>
        <w:rPr>
          <w:rFonts w:ascii="Times New Roman" w:hAnsi="Times New Roman" w:cs="Times New Roman"/>
          <w:sz w:val="28"/>
          <w:szCs w:val="28"/>
          <w:lang w:val="kk-KZ"/>
        </w:rPr>
      </w:pPr>
    </w:p>
    <w:p w:rsidR="00456CB9" w:rsidRDefault="00456CB9" w:rsidP="00867E8D">
      <w:pPr>
        <w:suppressAutoHyphens/>
        <w:spacing w:after="0" w:line="240" w:lineRule="auto"/>
        <w:jc w:val="both"/>
        <w:rPr>
          <w:rFonts w:ascii="Times New Roman" w:hAnsi="Times New Roman" w:cs="Times New Roman"/>
          <w:sz w:val="28"/>
          <w:szCs w:val="28"/>
          <w:lang w:val="kk-KZ"/>
        </w:rPr>
      </w:pPr>
    </w:p>
    <w:p w:rsidR="00456CB9" w:rsidRDefault="00456CB9" w:rsidP="00867E8D">
      <w:pPr>
        <w:suppressAutoHyphens/>
        <w:spacing w:after="0" w:line="240" w:lineRule="auto"/>
        <w:jc w:val="both"/>
        <w:rPr>
          <w:rFonts w:ascii="Times New Roman" w:hAnsi="Times New Roman" w:cs="Times New Roman"/>
          <w:sz w:val="28"/>
          <w:szCs w:val="28"/>
          <w:lang w:val="kk-KZ"/>
        </w:rPr>
      </w:pPr>
    </w:p>
    <w:p w:rsidR="00456CB9" w:rsidRDefault="00456CB9" w:rsidP="00867E8D">
      <w:pPr>
        <w:suppressAutoHyphens/>
        <w:spacing w:after="0" w:line="240" w:lineRule="auto"/>
        <w:jc w:val="both"/>
        <w:rPr>
          <w:rFonts w:ascii="Times New Roman" w:hAnsi="Times New Roman" w:cs="Times New Roman"/>
          <w:sz w:val="28"/>
          <w:szCs w:val="28"/>
          <w:lang w:val="kk-KZ"/>
        </w:rPr>
      </w:pPr>
    </w:p>
    <w:p w:rsidR="00456CB9" w:rsidRDefault="00456CB9" w:rsidP="00867E8D">
      <w:pPr>
        <w:suppressAutoHyphens/>
        <w:spacing w:after="0" w:line="240" w:lineRule="auto"/>
        <w:jc w:val="both"/>
        <w:rPr>
          <w:rFonts w:ascii="Times New Roman" w:hAnsi="Times New Roman" w:cs="Times New Roman"/>
          <w:sz w:val="28"/>
          <w:szCs w:val="28"/>
          <w:lang w:val="kk-KZ"/>
        </w:rPr>
      </w:pPr>
    </w:p>
    <w:p w:rsidR="00456CB9" w:rsidRPr="00222021" w:rsidRDefault="00456CB9" w:rsidP="00867E8D">
      <w:pPr>
        <w:suppressAutoHyphens/>
        <w:spacing w:after="0" w:line="240" w:lineRule="auto"/>
        <w:jc w:val="both"/>
        <w:rPr>
          <w:rFonts w:ascii="Times New Roman" w:hAnsi="Times New Roman" w:cs="Times New Roman"/>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b/>
          <w:sz w:val="28"/>
          <w:szCs w:val="28"/>
          <w:lang w:val="kk-KZ"/>
        </w:rPr>
      </w:pPr>
      <w:r w:rsidRPr="00222021">
        <w:rPr>
          <w:rFonts w:ascii="Times New Roman" w:hAnsi="Times New Roman" w:cs="Times New Roman"/>
          <w:b/>
          <w:sz w:val="28"/>
          <w:szCs w:val="28"/>
          <w:lang w:val="kk-KZ"/>
        </w:rPr>
        <w:lastRenderedPageBreak/>
        <w:t>Мазмұны</w:t>
      </w:r>
    </w:p>
    <w:p w:rsidR="008E0438" w:rsidRPr="00222021" w:rsidRDefault="008E0438" w:rsidP="007A33DD">
      <w:pPr>
        <w:suppressAutoHyphens/>
        <w:spacing w:after="0" w:line="240" w:lineRule="auto"/>
        <w:jc w:val="center"/>
        <w:rPr>
          <w:rFonts w:ascii="Times New Roman" w:hAnsi="Times New Roman" w:cs="Times New Roman"/>
          <w:b/>
          <w:sz w:val="28"/>
          <w:szCs w:val="28"/>
          <w:lang w:val="kk-KZ"/>
        </w:rPr>
      </w:pPr>
    </w:p>
    <w:tbl>
      <w:tblPr>
        <w:tblW w:w="0" w:type="auto"/>
        <w:tblLook w:val="04A0"/>
      </w:tblPr>
      <w:tblGrid>
        <w:gridCol w:w="8852"/>
        <w:gridCol w:w="816"/>
      </w:tblGrid>
      <w:tr w:rsidR="008E0438" w:rsidRPr="007A33DD" w:rsidTr="009E0404">
        <w:tc>
          <w:tcPr>
            <w:tcW w:w="8852" w:type="dxa"/>
          </w:tcPr>
          <w:p w:rsidR="008E0438" w:rsidRPr="007A33DD" w:rsidRDefault="008E0438" w:rsidP="007A33DD">
            <w:pPr>
              <w:suppressAutoHyphens/>
              <w:spacing w:after="0" w:line="240" w:lineRule="auto"/>
              <w:jc w:val="both"/>
              <w:rPr>
                <w:rFonts w:ascii="Times New Roman" w:hAnsi="Times New Roman" w:cs="Times New Roman"/>
                <w:sz w:val="28"/>
                <w:szCs w:val="28"/>
                <w:lang w:val="kk-KZ"/>
              </w:rPr>
            </w:pPr>
            <w:r w:rsidRPr="00222021">
              <w:rPr>
                <w:rFonts w:ascii="Times New Roman" w:hAnsi="Times New Roman" w:cs="Times New Roman"/>
                <w:bCs/>
                <w:spacing w:val="-6"/>
                <w:sz w:val="28"/>
                <w:szCs w:val="28"/>
                <w:lang w:val="kk-KZ"/>
              </w:rPr>
              <w:t>Кіріспе</w:t>
            </w:r>
            <w:r w:rsidRPr="007A33DD">
              <w:rPr>
                <w:rFonts w:ascii="Times New Roman" w:hAnsi="Times New Roman" w:cs="Times New Roman"/>
                <w:bCs/>
                <w:spacing w:val="-6"/>
                <w:sz w:val="28"/>
                <w:szCs w:val="28"/>
                <w:lang w:val="kk-KZ"/>
              </w:rPr>
              <w:t xml:space="preserve"> </w:t>
            </w:r>
            <w:r w:rsidR="007A33DD">
              <w:rPr>
                <w:rFonts w:ascii="Times New Roman" w:hAnsi="Times New Roman" w:cs="Times New Roman"/>
                <w:bCs/>
                <w:spacing w:val="-6"/>
                <w:sz w:val="28"/>
                <w:szCs w:val="28"/>
                <w:lang w:val="kk-KZ"/>
              </w:rPr>
              <w:t>...............................................................................................................  5</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7A33DD" w:rsidTr="009E0404">
        <w:tc>
          <w:tcPr>
            <w:tcW w:w="8852" w:type="dxa"/>
          </w:tcPr>
          <w:p w:rsidR="008E0438" w:rsidRPr="00222021" w:rsidRDefault="00867E8D"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№1</w:t>
            </w:r>
          </w:p>
          <w:p w:rsidR="008E0438" w:rsidRPr="00222021" w:rsidRDefault="007E059A" w:rsidP="007A33DD">
            <w:pPr>
              <w:spacing w:after="0" w:line="240" w:lineRule="auto"/>
              <w:rPr>
                <w:rFonts w:ascii="Times New Roman" w:hAnsi="Times New Roman" w:cs="Times New Roman"/>
                <w:bCs/>
                <w:i/>
                <w:spacing w:val="-6"/>
                <w:sz w:val="28"/>
                <w:szCs w:val="28"/>
                <w:lang w:val="kk-KZ"/>
              </w:rPr>
            </w:pPr>
            <w:r w:rsidRPr="00222021">
              <w:rPr>
                <w:rFonts w:ascii="Times New Roman" w:hAnsi="Times New Roman" w:cs="Times New Roman"/>
                <w:sz w:val="28"/>
                <w:szCs w:val="28"/>
                <w:lang w:val="kk-KZ"/>
              </w:rPr>
              <w:t xml:space="preserve">Топырақтың гранулометриялық құрамын </w:t>
            </w:r>
            <w:r w:rsidRPr="00222021">
              <w:rPr>
                <w:rFonts w:ascii="Times New Roman" w:hAnsi="Times New Roman" w:cs="Times New Roman"/>
                <w:iCs/>
                <w:noProof/>
                <w:sz w:val="28"/>
                <w:szCs w:val="28"/>
                <w:lang w:val="kk-KZ"/>
              </w:rPr>
              <w:t>анықтау  әдісі</w:t>
            </w:r>
            <w:r w:rsidR="008E0438" w:rsidRPr="00222021">
              <w:rPr>
                <w:rFonts w:ascii="Times New Roman" w:hAnsi="Times New Roman" w:cs="Times New Roman"/>
                <w:bCs/>
                <w:spacing w:val="-6"/>
                <w:sz w:val="28"/>
                <w:szCs w:val="28"/>
                <w:lang w:val="kk-KZ"/>
              </w:rPr>
              <w:t>..........</w:t>
            </w:r>
            <w:r w:rsidR="007A33DD">
              <w:rPr>
                <w:rFonts w:ascii="Times New Roman" w:hAnsi="Times New Roman" w:cs="Times New Roman"/>
                <w:bCs/>
                <w:spacing w:val="-6"/>
                <w:sz w:val="28"/>
                <w:szCs w:val="28"/>
                <w:lang w:val="kk-KZ"/>
              </w:rPr>
              <w:t xml:space="preserve">.........  </w:t>
            </w:r>
            <w:r w:rsidR="00552056">
              <w:rPr>
                <w:rFonts w:ascii="Times New Roman" w:hAnsi="Times New Roman" w:cs="Times New Roman"/>
                <w:bCs/>
                <w:spacing w:val="-6"/>
                <w:sz w:val="28"/>
                <w:szCs w:val="28"/>
                <w:lang w:val="kk-KZ"/>
              </w:rPr>
              <w:t xml:space="preserve"> </w:t>
            </w:r>
            <w:r w:rsidR="007A33DD">
              <w:rPr>
                <w:rFonts w:ascii="Times New Roman" w:hAnsi="Times New Roman" w:cs="Times New Roman"/>
                <w:bCs/>
                <w:spacing w:val="-6"/>
                <w:sz w:val="28"/>
                <w:szCs w:val="28"/>
                <w:lang w:val="kk-KZ"/>
              </w:rPr>
              <w:t>6</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7A33DD" w:rsidTr="009E0404">
        <w:tc>
          <w:tcPr>
            <w:tcW w:w="8852" w:type="dxa"/>
          </w:tcPr>
          <w:p w:rsidR="008E0438" w:rsidRPr="00222021" w:rsidRDefault="007E059A"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 xml:space="preserve">№2 </w:t>
            </w:r>
          </w:p>
          <w:p w:rsidR="008E0438" w:rsidRPr="00222021" w:rsidRDefault="008E0438" w:rsidP="007A33DD">
            <w:pPr>
              <w:spacing w:after="0" w:line="240" w:lineRule="auto"/>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Топырақтың </w:t>
            </w:r>
            <w:r w:rsidR="00566D86" w:rsidRPr="00222021">
              <w:rPr>
                <w:rFonts w:ascii="Times New Roman" w:hAnsi="Times New Roman" w:cs="Times New Roman"/>
                <w:sz w:val="28"/>
                <w:szCs w:val="28"/>
                <w:lang w:val="kk-KZ"/>
              </w:rPr>
              <w:t xml:space="preserve"> тығыздылығы мен қуыстылығы</w:t>
            </w:r>
            <w:r w:rsidRPr="00222021">
              <w:rPr>
                <w:rFonts w:ascii="Times New Roman" w:hAnsi="Times New Roman" w:cs="Times New Roman"/>
                <w:sz w:val="28"/>
                <w:szCs w:val="28"/>
                <w:lang w:val="kk-KZ"/>
              </w:rPr>
              <w:t>.....................</w:t>
            </w:r>
            <w:r w:rsidR="007A33DD">
              <w:rPr>
                <w:rFonts w:ascii="Times New Roman" w:hAnsi="Times New Roman" w:cs="Times New Roman"/>
                <w:sz w:val="28"/>
                <w:szCs w:val="28"/>
                <w:lang w:val="kk-KZ"/>
              </w:rPr>
              <w:t xml:space="preserve">.............    9                     </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7A33DD"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 xml:space="preserve">№3 </w:t>
            </w:r>
          </w:p>
          <w:p w:rsidR="008E0438" w:rsidRPr="00222021" w:rsidRDefault="00DB5390" w:rsidP="007A33DD">
            <w:pPr>
              <w:suppressAutoHyphen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Топырақтың жел эрозиясына тұрақтылығын анықтау</w:t>
            </w:r>
            <w:r w:rsidR="007A33DD">
              <w:rPr>
                <w:rFonts w:ascii="Times New Roman" w:hAnsi="Times New Roman" w:cs="Times New Roman"/>
                <w:sz w:val="28"/>
                <w:szCs w:val="28"/>
                <w:lang w:val="kk-KZ"/>
              </w:rPr>
              <w:t>.....................  11</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7A33DD"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№4</w:t>
            </w:r>
          </w:p>
          <w:p w:rsidR="008E0438" w:rsidRPr="00222021" w:rsidRDefault="00DB5390" w:rsidP="007A33DD">
            <w:pPr>
              <w:suppressAutoHyphen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Топырақтың ылғалдылығы және оны анықтау әдісі</w:t>
            </w:r>
            <w:r w:rsidR="007A33DD">
              <w:rPr>
                <w:rFonts w:ascii="Times New Roman" w:hAnsi="Times New Roman" w:cs="Times New Roman"/>
                <w:sz w:val="28"/>
                <w:szCs w:val="28"/>
                <w:lang w:val="kk-KZ"/>
              </w:rPr>
              <w:t>........................  16</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7A33DD" w:rsidTr="009E0404">
        <w:tc>
          <w:tcPr>
            <w:tcW w:w="8852" w:type="dxa"/>
          </w:tcPr>
          <w:p w:rsidR="008E4BC5" w:rsidRPr="00222021" w:rsidRDefault="008E4BC5"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Тәжірибелік сабақ  №5</w:t>
            </w:r>
          </w:p>
          <w:p w:rsidR="008E4BC5" w:rsidRPr="00222021" w:rsidRDefault="008E4BC5"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sz w:val="28"/>
                <w:szCs w:val="28"/>
                <w:lang w:val="kk-KZ"/>
              </w:rPr>
              <w:t>Н.А.Качинский әдісі бойынша топырақтың су көтергіштік қабілетін анықтау</w:t>
            </w:r>
            <w:r w:rsidR="007A33DD">
              <w:rPr>
                <w:rFonts w:ascii="Times New Roman" w:hAnsi="Times New Roman" w:cs="Times New Roman"/>
                <w:sz w:val="28"/>
                <w:szCs w:val="28"/>
                <w:lang w:val="kk-KZ"/>
              </w:rPr>
              <w:t>.................................................................................................. 19</w:t>
            </w:r>
          </w:p>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4BC5" w:rsidRPr="00222021">
              <w:rPr>
                <w:rFonts w:ascii="Times New Roman" w:hAnsi="Times New Roman" w:cs="Times New Roman"/>
                <w:bCs/>
                <w:spacing w:val="-6"/>
                <w:sz w:val="28"/>
                <w:szCs w:val="28"/>
                <w:lang w:val="kk-KZ"/>
              </w:rPr>
              <w:t>№6</w:t>
            </w:r>
          </w:p>
          <w:p w:rsidR="008E0438" w:rsidRPr="00222021" w:rsidRDefault="00DB5390" w:rsidP="007A33DD">
            <w:pPr>
              <w:suppressAutoHyphen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Арамшөптерді агробиологиялық жіктеу</w:t>
            </w:r>
            <w:r w:rsidR="008E0438" w:rsidRPr="00222021">
              <w:rPr>
                <w:rFonts w:ascii="Times New Roman" w:hAnsi="Times New Roman" w:cs="Times New Roman"/>
                <w:sz w:val="28"/>
                <w:szCs w:val="28"/>
                <w:lang w:val="kk-KZ"/>
              </w:rPr>
              <w:t>...........................................</w:t>
            </w:r>
            <w:r w:rsidR="007A33DD">
              <w:rPr>
                <w:rFonts w:ascii="Times New Roman" w:hAnsi="Times New Roman" w:cs="Times New Roman"/>
                <w:sz w:val="28"/>
                <w:szCs w:val="28"/>
                <w:lang w:val="kk-KZ"/>
              </w:rPr>
              <w:t xml:space="preserve">  21</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7A33DD" w:rsidTr="009E0404">
        <w:tc>
          <w:tcPr>
            <w:tcW w:w="8852" w:type="dxa"/>
          </w:tcPr>
          <w:p w:rsidR="00DB5390"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w:t>
            </w:r>
            <w:r w:rsidR="008E4BC5" w:rsidRPr="00222021">
              <w:rPr>
                <w:rFonts w:ascii="Times New Roman" w:hAnsi="Times New Roman" w:cs="Times New Roman"/>
                <w:bCs/>
                <w:spacing w:val="-6"/>
                <w:sz w:val="28"/>
                <w:szCs w:val="28"/>
                <w:lang w:val="kk-KZ"/>
              </w:rPr>
              <w:t>7</w:t>
            </w:r>
          </w:p>
          <w:p w:rsidR="008E0438" w:rsidRPr="00222021" w:rsidRDefault="00DB5390"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z w:val="28"/>
                <w:szCs w:val="28"/>
                <w:lang w:val="kk-KZ"/>
              </w:rPr>
              <w:t>Арамшөптермен күресудің  химиялық әдістері</w:t>
            </w:r>
            <w:r w:rsidR="008E0438" w:rsidRPr="00222021">
              <w:rPr>
                <w:rFonts w:ascii="Times New Roman" w:hAnsi="Times New Roman" w:cs="Times New Roman"/>
                <w:bCs/>
                <w:sz w:val="28"/>
                <w:szCs w:val="28"/>
                <w:lang w:val="kk-KZ"/>
              </w:rPr>
              <w:t>.....................</w:t>
            </w:r>
            <w:r w:rsidRPr="00222021">
              <w:rPr>
                <w:rFonts w:ascii="Times New Roman" w:hAnsi="Times New Roman" w:cs="Times New Roman"/>
                <w:bCs/>
                <w:sz w:val="28"/>
                <w:szCs w:val="28"/>
                <w:lang w:val="kk-KZ"/>
              </w:rPr>
              <w:t>..........</w:t>
            </w:r>
            <w:r w:rsidR="002B2899">
              <w:rPr>
                <w:rFonts w:ascii="Times New Roman" w:hAnsi="Times New Roman" w:cs="Times New Roman"/>
                <w:bCs/>
                <w:sz w:val="28"/>
                <w:szCs w:val="28"/>
                <w:lang w:val="kk-KZ"/>
              </w:rPr>
              <w:t xml:space="preserve"> </w:t>
            </w:r>
            <w:r w:rsidR="00456CB9">
              <w:rPr>
                <w:rFonts w:ascii="Times New Roman" w:hAnsi="Times New Roman" w:cs="Times New Roman"/>
                <w:bCs/>
                <w:sz w:val="28"/>
                <w:szCs w:val="28"/>
                <w:lang w:val="kk-KZ"/>
              </w:rPr>
              <w:t xml:space="preserve"> </w:t>
            </w:r>
            <w:r w:rsidR="002B2899">
              <w:rPr>
                <w:rFonts w:ascii="Times New Roman" w:hAnsi="Times New Roman" w:cs="Times New Roman"/>
                <w:bCs/>
                <w:sz w:val="28"/>
                <w:szCs w:val="28"/>
                <w:lang w:val="kk-KZ"/>
              </w:rPr>
              <w:t>25</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4BC5" w:rsidRPr="00222021">
              <w:rPr>
                <w:rFonts w:ascii="Times New Roman" w:hAnsi="Times New Roman" w:cs="Times New Roman"/>
                <w:bCs/>
                <w:spacing w:val="-6"/>
                <w:sz w:val="28"/>
                <w:szCs w:val="28"/>
                <w:lang w:val="kk-KZ"/>
              </w:rPr>
              <w:t>№8</w:t>
            </w:r>
          </w:p>
          <w:p w:rsidR="008E0438" w:rsidRPr="00222021" w:rsidRDefault="00DB5390" w:rsidP="007A33DD">
            <w:pPr>
              <w:suppressAutoHyphen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Егістіктің арамшөптенуін есептеу.............................................</w:t>
            </w:r>
            <w:r w:rsidR="002B2899">
              <w:rPr>
                <w:rFonts w:ascii="Times New Roman" w:hAnsi="Times New Roman" w:cs="Times New Roman"/>
                <w:sz w:val="28"/>
                <w:szCs w:val="28"/>
                <w:lang w:val="kk-KZ"/>
              </w:rPr>
              <w:t>.....   28</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4BC5" w:rsidRPr="00222021">
              <w:rPr>
                <w:rFonts w:ascii="Times New Roman" w:hAnsi="Times New Roman" w:cs="Times New Roman"/>
                <w:bCs/>
                <w:spacing w:val="-6"/>
                <w:sz w:val="28"/>
                <w:szCs w:val="28"/>
                <w:lang w:val="kk-KZ"/>
              </w:rPr>
              <w:t>№9</w:t>
            </w:r>
          </w:p>
          <w:p w:rsidR="008E0438" w:rsidRPr="00222021" w:rsidRDefault="00E13D8D"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iCs/>
                <w:sz w:val="28"/>
                <w:szCs w:val="28"/>
                <w:lang w:val="kk-KZ"/>
              </w:rPr>
              <w:t xml:space="preserve"> Алғы д</w:t>
            </w:r>
            <w:r w:rsidR="008E0438" w:rsidRPr="00222021">
              <w:rPr>
                <w:rFonts w:ascii="Times New Roman" w:hAnsi="Times New Roman" w:cs="Times New Roman"/>
                <w:iCs/>
                <w:sz w:val="28"/>
                <w:szCs w:val="28"/>
                <w:lang w:val="kk-KZ"/>
              </w:rPr>
              <w:t xml:space="preserve">ақылдардың </w:t>
            </w:r>
            <w:r w:rsidRPr="00222021">
              <w:rPr>
                <w:rFonts w:ascii="Times New Roman" w:hAnsi="Times New Roman" w:cs="Times New Roman"/>
                <w:iCs/>
                <w:sz w:val="28"/>
                <w:szCs w:val="28"/>
                <w:lang w:val="kk-KZ"/>
              </w:rPr>
              <w:t xml:space="preserve">агротехикалық </w:t>
            </w:r>
            <w:r w:rsidR="008E0438" w:rsidRPr="00222021">
              <w:rPr>
                <w:rFonts w:ascii="Times New Roman" w:hAnsi="Times New Roman" w:cs="Times New Roman"/>
                <w:iCs/>
                <w:sz w:val="28"/>
                <w:szCs w:val="28"/>
                <w:lang w:val="kk-KZ"/>
              </w:rPr>
              <w:t>сипаттамалары .....................</w:t>
            </w:r>
            <w:r w:rsidR="002B2899">
              <w:rPr>
                <w:rFonts w:ascii="Times New Roman" w:hAnsi="Times New Roman" w:cs="Times New Roman"/>
                <w:iCs/>
                <w:sz w:val="28"/>
                <w:szCs w:val="28"/>
                <w:lang w:val="kk-KZ"/>
              </w:rPr>
              <w:t xml:space="preserve">  30</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№10</w:t>
            </w:r>
          </w:p>
          <w:p w:rsidR="008E0438" w:rsidRPr="00222021" w:rsidRDefault="00DB5390" w:rsidP="007A33DD">
            <w:pPr>
              <w:suppressAutoHyphen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Ауыспалы егісті жобалау </w:t>
            </w:r>
            <w:r w:rsidR="008E0438" w:rsidRPr="00222021">
              <w:rPr>
                <w:rFonts w:ascii="Times New Roman" w:hAnsi="Times New Roman" w:cs="Times New Roman"/>
                <w:sz w:val="28"/>
                <w:szCs w:val="28"/>
                <w:lang w:val="kk-KZ"/>
              </w:rPr>
              <w:t>..............................................................</w:t>
            </w:r>
            <w:r w:rsidR="002B2899">
              <w:rPr>
                <w:rFonts w:ascii="Times New Roman" w:hAnsi="Times New Roman" w:cs="Times New Roman"/>
                <w:sz w:val="28"/>
                <w:szCs w:val="28"/>
                <w:lang w:val="kk-KZ"/>
              </w:rPr>
              <w:t xml:space="preserve">     </w:t>
            </w:r>
            <w:r w:rsidR="00456CB9">
              <w:rPr>
                <w:rFonts w:ascii="Times New Roman" w:hAnsi="Times New Roman" w:cs="Times New Roman"/>
                <w:sz w:val="28"/>
                <w:szCs w:val="28"/>
                <w:lang w:val="kk-KZ"/>
              </w:rPr>
              <w:t xml:space="preserve"> </w:t>
            </w:r>
            <w:r w:rsidR="002B2899">
              <w:rPr>
                <w:rFonts w:ascii="Times New Roman" w:hAnsi="Times New Roman" w:cs="Times New Roman"/>
                <w:sz w:val="28"/>
                <w:szCs w:val="28"/>
                <w:lang w:val="kk-KZ"/>
              </w:rPr>
              <w:t>35</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№11</w:t>
            </w:r>
          </w:p>
          <w:p w:rsidR="008E0438" w:rsidRPr="00222021" w:rsidRDefault="008E0438"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sz w:val="28"/>
                <w:szCs w:val="28"/>
                <w:lang w:val="kk-KZ"/>
              </w:rPr>
              <w:t xml:space="preserve">Ауыспалы егістің </w:t>
            </w:r>
            <w:r w:rsidR="00566D86" w:rsidRPr="00222021">
              <w:rPr>
                <w:rFonts w:ascii="Times New Roman" w:hAnsi="Times New Roman" w:cs="Times New Roman"/>
                <w:sz w:val="28"/>
                <w:szCs w:val="28"/>
                <w:lang w:val="kk-KZ"/>
              </w:rPr>
              <w:t>нобайын құрастыру әдістемесі.......................</w:t>
            </w:r>
            <w:r w:rsidR="002B2899">
              <w:rPr>
                <w:rFonts w:ascii="Times New Roman" w:hAnsi="Times New Roman" w:cs="Times New Roman"/>
                <w:sz w:val="28"/>
                <w:szCs w:val="28"/>
                <w:lang w:val="kk-KZ"/>
              </w:rPr>
              <w:t xml:space="preserve">.    </w:t>
            </w:r>
            <w:r w:rsidR="00456CB9">
              <w:rPr>
                <w:rFonts w:ascii="Times New Roman" w:hAnsi="Times New Roman" w:cs="Times New Roman"/>
                <w:sz w:val="28"/>
                <w:szCs w:val="28"/>
                <w:lang w:val="kk-KZ"/>
              </w:rPr>
              <w:t xml:space="preserve"> </w:t>
            </w:r>
            <w:r w:rsidR="002B2899">
              <w:rPr>
                <w:rFonts w:ascii="Times New Roman" w:hAnsi="Times New Roman" w:cs="Times New Roman"/>
                <w:sz w:val="28"/>
                <w:szCs w:val="28"/>
                <w:lang w:val="kk-KZ"/>
              </w:rPr>
              <w:t>37</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№12</w:t>
            </w:r>
          </w:p>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sz w:val="28"/>
                <w:szCs w:val="28"/>
                <w:lang w:val="kk-KZ"/>
              </w:rPr>
              <w:t xml:space="preserve">Әртүрлі егіс аймақтарында ұсынылған ауыспалы егіс </w:t>
            </w:r>
            <w:r w:rsidR="008E0438" w:rsidRPr="00222021">
              <w:rPr>
                <w:rFonts w:ascii="Times New Roman" w:hAnsi="Times New Roman" w:cs="Times New Roman"/>
                <w:sz w:val="28"/>
                <w:szCs w:val="28"/>
                <w:lang w:val="kk-KZ"/>
              </w:rPr>
              <w:t>...............</w:t>
            </w:r>
            <w:r w:rsidR="002B2899">
              <w:rPr>
                <w:rFonts w:ascii="Times New Roman" w:hAnsi="Times New Roman" w:cs="Times New Roman"/>
                <w:sz w:val="28"/>
                <w:szCs w:val="28"/>
                <w:lang w:val="kk-KZ"/>
              </w:rPr>
              <w:t xml:space="preserve">    39</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7A33DD"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№13</w:t>
            </w:r>
          </w:p>
          <w:p w:rsidR="008E0438" w:rsidRPr="00222021" w:rsidRDefault="00566D86" w:rsidP="007A33DD">
            <w:pPr>
              <w:suppressAutoHyphen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Ауыспалы егісті енгізу және игеру</w:t>
            </w:r>
            <w:r w:rsidR="008E0438" w:rsidRPr="00222021">
              <w:rPr>
                <w:rFonts w:ascii="Times New Roman" w:hAnsi="Times New Roman" w:cs="Times New Roman"/>
                <w:sz w:val="28"/>
                <w:szCs w:val="28"/>
                <w:lang w:val="kk-KZ"/>
              </w:rPr>
              <w:t>..............................................</w:t>
            </w:r>
            <w:r w:rsidR="002B2899">
              <w:rPr>
                <w:rFonts w:ascii="Times New Roman" w:hAnsi="Times New Roman" w:cs="Times New Roman"/>
                <w:sz w:val="28"/>
                <w:szCs w:val="28"/>
                <w:lang w:val="kk-KZ"/>
              </w:rPr>
              <w:t>..    40</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№14</w:t>
            </w:r>
          </w:p>
          <w:p w:rsidR="008E0438" w:rsidRPr="00222021" w:rsidRDefault="00566D86" w:rsidP="007A33DD">
            <w:pPr>
              <w:suppressAutoHyphens/>
              <w:spacing w:after="0" w:line="240" w:lineRule="auto"/>
              <w:jc w:val="both"/>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 Ауыспалы егіске баға беру</w:t>
            </w:r>
            <w:r w:rsidR="008E0438" w:rsidRPr="00222021">
              <w:rPr>
                <w:rFonts w:ascii="Times New Roman" w:hAnsi="Times New Roman" w:cs="Times New Roman"/>
                <w:sz w:val="28"/>
                <w:szCs w:val="28"/>
                <w:lang w:val="kk-KZ"/>
              </w:rPr>
              <w:t>...........................................................</w:t>
            </w:r>
            <w:r w:rsidR="002B2899">
              <w:rPr>
                <w:rFonts w:ascii="Times New Roman" w:hAnsi="Times New Roman" w:cs="Times New Roman"/>
                <w:sz w:val="28"/>
                <w:szCs w:val="28"/>
                <w:lang w:val="kk-KZ"/>
              </w:rPr>
              <w:t xml:space="preserve">     47</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 xml:space="preserve">Тәжірибелік сабақ  </w:t>
            </w:r>
            <w:r w:rsidR="008E0438" w:rsidRPr="00222021">
              <w:rPr>
                <w:rFonts w:ascii="Times New Roman" w:hAnsi="Times New Roman" w:cs="Times New Roman"/>
                <w:bCs/>
                <w:spacing w:val="-6"/>
                <w:sz w:val="28"/>
                <w:szCs w:val="28"/>
                <w:lang w:val="kk-KZ"/>
              </w:rPr>
              <w:t>№15</w:t>
            </w:r>
          </w:p>
          <w:p w:rsidR="008E0438" w:rsidRPr="00222021" w:rsidRDefault="00566D86"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sz w:val="28"/>
                <w:szCs w:val="28"/>
                <w:lang w:val="kk-KZ"/>
              </w:rPr>
              <w:t xml:space="preserve">Топырақ өңдеу тәсілдері </w:t>
            </w:r>
            <w:r w:rsidR="008E0438" w:rsidRPr="00222021">
              <w:rPr>
                <w:rFonts w:ascii="Times New Roman" w:hAnsi="Times New Roman" w:cs="Times New Roman"/>
                <w:color w:val="000000"/>
                <w:sz w:val="28"/>
                <w:szCs w:val="28"/>
                <w:lang w:val="kk-KZ"/>
              </w:rPr>
              <w:t>..........................................................</w:t>
            </w:r>
            <w:r w:rsidR="002B2899">
              <w:rPr>
                <w:rFonts w:ascii="Times New Roman" w:hAnsi="Times New Roman" w:cs="Times New Roman"/>
                <w:color w:val="000000"/>
                <w:sz w:val="28"/>
                <w:szCs w:val="28"/>
                <w:lang w:val="kk-KZ"/>
              </w:rPr>
              <w:t>.......  50</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8E0438" w:rsidP="007A33DD">
            <w:pPr>
              <w:tabs>
                <w:tab w:val="left" w:pos="993"/>
              </w:tabs>
              <w:spacing w:after="0" w:line="240" w:lineRule="auto"/>
              <w:jc w:val="both"/>
              <w:rPr>
                <w:rFonts w:ascii="Times New Roman" w:hAnsi="Times New Roman" w:cs="Times New Roman"/>
                <w:bCs/>
                <w:spacing w:val="-6"/>
                <w:sz w:val="28"/>
                <w:szCs w:val="28"/>
                <w:lang w:val="kk-KZ"/>
              </w:rPr>
            </w:pP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r w:rsidR="008E0438" w:rsidRPr="002B2899" w:rsidTr="009E0404">
        <w:tc>
          <w:tcPr>
            <w:tcW w:w="8852" w:type="dxa"/>
          </w:tcPr>
          <w:p w:rsidR="008E0438" w:rsidRPr="00222021" w:rsidRDefault="008E0438" w:rsidP="007A33DD">
            <w:pPr>
              <w:suppressAutoHyphens/>
              <w:spacing w:after="0" w:line="240" w:lineRule="auto"/>
              <w:jc w:val="both"/>
              <w:rPr>
                <w:rFonts w:ascii="Times New Roman" w:hAnsi="Times New Roman" w:cs="Times New Roman"/>
                <w:bCs/>
                <w:spacing w:val="-6"/>
                <w:sz w:val="28"/>
                <w:szCs w:val="28"/>
                <w:lang w:val="kk-KZ"/>
              </w:rPr>
            </w:pPr>
            <w:r w:rsidRPr="00222021">
              <w:rPr>
                <w:rFonts w:ascii="Times New Roman" w:hAnsi="Times New Roman" w:cs="Times New Roman"/>
                <w:bCs/>
                <w:spacing w:val="-6"/>
                <w:sz w:val="28"/>
                <w:szCs w:val="28"/>
                <w:lang w:val="kk-KZ"/>
              </w:rPr>
              <w:t>Қолданылған әдебиеттер ........................................................................</w:t>
            </w:r>
            <w:r w:rsidR="002B2899">
              <w:rPr>
                <w:rFonts w:ascii="Times New Roman" w:hAnsi="Times New Roman" w:cs="Times New Roman"/>
                <w:bCs/>
                <w:spacing w:val="-6"/>
                <w:sz w:val="28"/>
                <w:szCs w:val="28"/>
                <w:lang w:val="kk-KZ"/>
              </w:rPr>
              <w:t xml:space="preserve">   53</w:t>
            </w:r>
          </w:p>
        </w:tc>
        <w:tc>
          <w:tcPr>
            <w:tcW w:w="816" w:type="dxa"/>
          </w:tcPr>
          <w:p w:rsidR="008E0438" w:rsidRPr="00222021" w:rsidRDefault="008E0438" w:rsidP="007A33DD">
            <w:pPr>
              <w:suppressAutoHyphens/>
              <w:spacing w:after="0" w:line="240" w:lineRule="auto"/>
              <w:jc w:val="center"/>
              <w:rPr>
                <w:rFonts w:ascii="Times New Roman" w:hAnsi="Times New Roman" w:cs="Times New Roman"/>
                <w:sz w:val="28"/>
                <w:szCs w:val="28"/>
                <w:lang w:val="kk-KZ"/>
              </w:rPr>
            </w:pPr>
          </w:p>
        </w:tc>
      </w:tr>
    </w:tbl>
    <w:p w:rsidR="008E0438" w:rsidRPr="00222021" w:rsidRDefault="008E0438" w:rsidP="007A33DD">
      <w:pPr>
        <w:suppressAutoHyphens/>
        <w:spacing w:after="0" w:line="240" w:lineRule="auto"/>
        <w:jc w:val="center"/>
        <w:rPr>
          <w:rFonts w:ascii="Times New Roman" w:hAnsi="Times New Roman" w:cs="Times New Roman"/>
          <w:b/>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b/>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b/>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b/>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b/>
          <w:sz w:val="28"/>
          <w:szCs w:val="28"/>
          <w:lang w:val="kk-KZ"/>
        </w:rPr>
      </w:pPr>
    </w:p>
    <w:p w:rsidR="008E0438" w:rsidRPr="00222021" w:rsidRDefault="008E0438" w:rsidP="007A33DD">
      <w:pPr>
        <w:suppressAutoHyphens/>
        <w:spacing w:after="0" w:line="240" w:lineRule="auto"/>
        <w:jc w:val="center"/>
        <w:rPr>
          <w:rFonts w:ascii="Times New Roman" w:hAnsi="Times New Roman" w:cs="Times New Roman"/>
          <w:b/>
          <w:sz w:val="28"/>
          <w:szCs w:val="28"/>
          <w:lang w:val="kk-KZ"/>
        </w:rPr>
      </w:pPr>
    </w:p>
    <w:p w:rsidR="00222021" w:rsidRPr="00222021" w:rsidRDefault="00222021" w:rsidP="008E4BC5">
      <w:pPr>
        <w:suppressAutoHyphens/>
        <w:spacing w:after="0" w:line="240" w:lineRule="auto"/>
        <w:jc w:val="center"/>
        <w:rPr>
          <w:rFonts w:ascii="Times New Roman" w:hAnsi="Times New Roman" w:cs="Times New Roman"/>
          <w:b/>
          <w:sz w:val="28"/>
          <w:szCs w:val="28"/>
          <w:lang w:val="kk-KZ"/>
        </w:rPr>
      </w:pPr>
    </w:p>
    <w:p w:rsidR="00222021" w:rsidRPr="00222021" w:rsidRDefault="00222021" w:rsidP="008E4BC5">
      <w:pPr>
        <w:suppressAutoHyphens/>
        <w:spacing w:after="0" w:line="240" w:lineRule="auto"/>
        <w:jc w:val="center"/>
        <w:rPr>
          <w:rFonts w:ascii="Times New Roman" w:hAnsi="Times New Roman" w:cs="Times New Roman"/>
          <w:b/>
          <w:sz w:val="28"/>
          <w:szCs w:val="28"/>
          <w:lang w:val="kk-KZ"/>
        </w:rPr>
      </w:pPr>
    </w:p>
    <w:p w:rsidR="00222021" w:rsidRPr="00222021" w:rsidRDefault="00222021" w:rsidP="008E4BC5">
      <w:pPr>
        <w:suppressAutoHyphens/>
        <w:spacing w:after="0" w:line="240" w:lineRule="auto"/>
        <w:jc w:val="center"/>
        <w:rPr>
          <w:rFonts w:ascii="Times New Roman" w:hAnsi="Times New Roman" w:cs="Times New Roman"/>
          <w:b/>
          <w:sz w:val="28"/>
          <w:szCs w:val="28"/>
          <w:lang w:val="kk-KZ"/>
        </w:rPr>
      </w:pPr>
    </w:p>
    <w:p w:rsidR="00222021" w:rsidRPr="00222021" w:rsidRDefault="00222021" w:rsidP="008E4BC5">
      <w:pPr>
        <w:suppressAutoHyphens/>
        <w:spacing w:after="0" w:line="240" w:lineRule="auto"/>
        <w:jc w:val="center"/>
        <w:rPr>
          <w:rFonts w:ascii="Times New Roman" w:hAnsi="Times New Roman" w:cs="Times New Roman"/>
          <w:b/>
          <w:sz w:val="28"/>
          <w:szCs w:val="28"/>
          <w:lang w:val="kk-KZ"/>
        </w:rPr>
      </w:pPr>
    </w:p>
    <w:p w:rsidR="00222021" w:rsidRPr="00222021" w:rsidRDefault="00222021" w:rsidP="008E4BC5">
      <w:pPr>
        <w:suppressAutoHyphens/>
        <w:spacing w:after="0" w:line="240" w:lineRule="auto"/>
        <w:jc w:val="center"/>
        <w:rPr>
          <w:rFonts w:ascii="Times New Roman" w:hAnsi="Times New Roman" w:cs="Times New Roman"/>
          <w:b/>
          <w:sz w:val="28"/>
          <w:szCs w:val="28"/>
          <w:lang w:val="kk-KZ"/>
        </w:rPr>
      </w:pPr>
    </w:p>
    <w:p w:rsidR="00222021" w:rsidRPr="00222021" w:rsidRDefault="00222021" w:rsidP="008E4BC5">
      <w:pPr>
        <w:suppressAutoHyphens/>
        <w:spacing w:after="0" w:line="240" w:lineRule="auto"/>
        <w:jc w:val="center"/>
        <w:rPr>
          <w:rFonts w:ascii="Times New Roman" w:hAnsi="Times New Roman" w:cs="Times New Roman"/>
          <w:b/>
          <w:sz w:val="28"/>
          <w:szCs w:val="28"/>
          <w:lang w:val="kk-KZ"/>
        </w:rPr>
      </w:pPr>
    </w:p>
    <w:p w:rsidR="008E0438" w:rsidRPr="00222021" w:rsidRDefault="008E0438" w:rsidP="008E4BC5">
      <w:pPr>
        <w:suppressAutoHyphens/>
        <w:spacing w:after="0" w:line="240" w:lineRule="auto"/>
        <w:jc w:val="center"/>
        <w:rPr>
          <w:rFonts w:ascii="Times New Roman" w:hAnsi="Times New Roman" w:cs="Times New Roman"/>
          <w:b/>
          <w:sz w:val="28"/>
          <w:szCs w:val="28"/>
          <w:lang w:val="kk-KZ"/>
        </w:rPr>
      </w:pPr>
    </w:p>
    <w:p w:rsidR="008E0438" w:rsidRPr="00222021" w:rsidRDefault="008E0438" w:rsidP="00DB5390">
      <w:pPr>
        <w:suppressAutoHyphens/>
        <w:spacing w:after="0" w:line="240" w:lineRule="auto"/>
        <w:jc w:val="center"/>
        <w:rPr>
          <w:rFonts w:ascii="Times New Roman" w:hAnsi="Times New Roman" w:cs="Times New Roman"/>
          <w:b/>
          <w:sz w:val="28"/>
          <w:szCs w:val="28"/>
          <w:lang w:val="kk-KZ"/>
        </w:rPr>
      </w:pPr>
    </w:p>
    <w:p w:rsidR="008E0438" w:rsidRPr="00222021" w:rsidRDefault="008E0438" w:rsidP="00DB5390">
      <w:pPr>
        <w:suppressAutoHyphens/>
        <w:spacing w:after="0" w:line="240" w:lineRule="auto"/>
        <w:jc w:val="center"/>
        <w:rPr>
          <w:rFonts w:ascii="Times New Roman" w:hAnsi="Times New Roman" w:cs="Times New Roman"/>
          <w:b/>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Г.Р. Тастанбекова, С.С. Алагозова </w:t>
      </w: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ind w:firstLine="426"/>
        <w:jc w:val="center"/>
        <w:rPr>
          <w:rFonts w:ascii="Times New Roman" w:hAnsi="Times New Roman" w:cs="Times New Roman"/>
          <w:sz w:val="28"/>
          <w:szCs w:val="28"/>
          <w:lang w:val="kk-KZ"/>
        </w:rPr>
      </w:pPr>
    </w:p>
    <w:p w:rsidR="008E0438" w:rsidRPr="00222021" w:rsidRDefault="008E0438" w:rsidP="00DB5390">
      <w:pPr>
        <w:pStyle w:val="af"/>
        <w:spacing w:after="0" w:line="240" w:lineRule="auto"/>
        <w:ind w:left="0"/>
        <w:jc w:val="center"/>
        <w:rPr>
          <w:rFonts w:ascii="Times New Roman" w:hAnsi="Times New Roman"/>
          <w:sz w:val="28"/>
          <w:szCs w:val="28"/>
          <w:lang w:val="kk-KZ"/>
        </w:rPr>
      </w:pPr>
      <w:r w:rsidRPr="00222021">
        <w:rPr>
          <w:rFonts w:ascii="Times New Roman" w:hAnsi="Times New Roman"/>
          <w:sz w:val="28"/>
          <w:szCs w:val="28"/>
          <w:lang w:val="kk-KZ"/>
        </w:rPr>
        <w:t xml:space="preserve">«Егіншілік» пәніне арналған </w:t>
      </w:r>
      <w:r w:rsidR="00456CB9">
        <w:rPr>
          <w:rFonts w:ascii="Times New Roman" w:hAnsi="Times New Roman"/>
          <w:sz w:val="28"/>
          <w:szCs w:val="28"/>
          <w:lang w:val="kk-KZ" w:eastAsia="ko-KR"/>
        </w:rPr>
        <w:t>тәжірибелік сабақ</w:t>
      </w:r>
    </w:p>
    <w:p w:rsidR="008E0438" w:rsidRPr="00222021" w:rsidRDefault="008E0438" w:rsidP="00DB5390">
      <w:pPr>
        <w:pStyle w:val="af"/>
        <w:spacing w:after="0" w:line="240" w:lineRule="auto"/>
        <w:ind w:left="0"/>
        <w:jc w:val="center"/>
        <w:rPr>
          <w:rFonts w:ascii="Times New Roman" w:hAnsi="Times New Roman"/>
          <w:sz w:val="28"/>
          <w:szCs w:val="28"/>
          <w:lang w:val="kk-KZ"/>
        </w:rPr>
      </w:pPr>
    </w:p>
    <w:p w:rsidR="008E0438" w:rsidRPr="00222021" w:rsidRDefault="008E0438" w:rsidP="00DB5390">
      <w:pPr>
        <w:pStyle w:val="af"/>
        <w:spacing w:after="0" w:line="240" w:lineRule="auto"/>
        <w:ind w:left="0"/>
        <w:jc w:val="center"/>
        <w:rPr>
          <w:rFonts w:ascii="Times New Roman" w:hAnsi="Times New Roman"/>
          <w:sz w:val="28"/>
          <w:szCs w:val="28"/>
          <w:lang w:val="kk-KZ"/>
        </w:rPr>
      </w:pPr>
      <w:r w:rsidRPr="00222021">
        <w:rPr>
          <w:rFonts w:ascii="Times New Roman" w:hAnsi="Times New Roman"/>
          <w:sz w:val="28"/>
          <w:szCs w:val="28"/>
          <w:lang w:val="kk-KZ"/>
        </w:rPr>
        <w:t>5В080100-«Агрономия» маманд</w:t>
      </w:r>
      <w:r w:rsidR="00456CB9">
        <w:rPr>
          <w:rFonts w:ascii="Times New Roman" w:hAnsi="Times New Roman"/>
          <w:sz w:val="28"/>
          <w:szCs w:val="28"/>
          <w:lang w:val="kk-KZ"/>
        </w:rPr>
        <w:t>ығ</w:t>
      </w:r>
      <w:r w:rsidRPr="00222021">
        <w:rPr>
          <w:rFonts w:ascii="Times New Roman" w:hAnsi="Times New Roman"/>
          <w:sz w:val="28"/>
          <w:szCs w:val="28"/>
          <w:lang w:val="kk-KZ"/>
        </w:rPr>
        <w:t>ы үшін</w:t>
      </w: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 xml:space="preserve">Баспаға қол қойылды </w:t>
      </w:r>
    </w:p>
    <w:p w:rsidR="008E0438" w:rsidRPr="00222021" w:rsidRDefault="008E0438" w:rsidP="00DB5390">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Қағаз форматы X</w:t>
      </w:r>
      <w:r w:rsidRPr="00222021">
        <w:rPr>
          <w:rFonts w:ascii="Times New Roman" w:hAnsi="Times New Roman" w:cs="Times New Roman"/>
          <w:sz w:val="28"/>
          <w:szCs w:val="28"/>
          <w:vertAlign w:val="superscript"/>
          <w:lang w:val="kk-KZ"/>
        </w:rPr>
        <w:t>x</w:t>
      </w:r>
      <w:r w:rsidRPr="00222021">
        <w:rPr>
          <w:rFonts w:ascii="Times New Roman" w:hAnsi="Times New Roman" w:cs="Times New Roman"/>
          <w:sz w:val="28"/>
          <w:szCs w:val="28"/>
          <w:lang w:val="kk-KZ"/>
        </w:rPr>
        <w:t>Y 1/16</w:t>
      </w:r>
    </w:p>
    <w:p w:rsidR="008E0438" w:rsidRPr="00222021" w:rsidRDefault="008E0438" w:rsidP="00DB5390">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Типографиялық қағаз. Офсетті баспа. Көлемі ___б.п.</w:t>
      </w:r>
    </w:p>
    <w:p w:rsidR="008E0438" w:rsidRPr="00222021" w:rsidRDefault="008E0438" w:rsidP="00DB5390">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Тираж ___ экз. Тапсырыс № ___</w:t>
      </w:r>
    </w:p>
    <w:p w:rsidR="008E0438" w:rsidRPr="00222021" w:rsidRDefault="008E0438" w:rsidP="00DB5390">
      <w:pPr>
        <w:spacing w:after="0" w:line="240" w:lineRule="auto"/>
        <w:jc w:val="center"/>
        <w:rPr>
          <w:rFonts w:ascii="Times New Roman" w:hAnsi="Times New Roman" w:cs="Times New Roman"/>
          <w:i/>
          <w:sz w:val="28"/>
          <w:szCs w:val="28"/>
          <w:lang w:val="kk-KZ"/>
        </w:rPr>
      </w:pPr>
    </w:p>
    <w:p w:rsidR="008E0438" w:rsidRPr="00222021" w:rsidRDefault="008E0438" w:rsidP="00DB5390">
      <w:pPr>
        <w:spacing w:after="0" w:line="240" w:lineRule="auto"/>
        <w:jc w:val="center"/>
        <w:rPr>
          <w:rFonts w:ascii="Times New Roman" w:hAnsi="Times New Roman" w:cs="Times New Roman"/>
          <w:i/>
          <w:sz w:val="28"/>
          <w:szCs w:val="28"/>
          <w:lang w:val="kk-KZ"/>
        </w:rPr>
      </w:pPr>
    </w:p>
    <w:p w:rsidR="008E0438" w:rsidRPr="00222021" w:rsidRDefault="008E0438" w:rsidP="00DB5390">
      <w:pPr>
        <w:spacing w:after="0" w:line="240" w:lineRule="auto"/>
        <w:jc w:val="center"/>
        <w:rPr>
          <w:rFonts w:ascii="Times New Roman" w:hAnsi="Times New Roman" w:cs="Times New Roman"/>
          <w:i/>
          <w:sz w:val="28"/>
          <w:szCs w:val="28"/>
          <w:lang w:val="kk-KZ"/>
        </w:rPr>
      </w:pPr>
    </w:p>
    <w:p w:rsidR="008E0438" w:rsidRPr="00222021" w:rsidRDefault="008E0438" w:rsidP="00DB5390">
      <w:pPr>
        <w:spacing w:after="0" w:line="240" w:lineRule="auto"/>
        <w:jc w:val="center"/>
        <w:rPr>
          <w:rFonts w:ascii="Times New Roman" w:hAnsi="Times New Roman" w:cs="Times New Roman"/>
          <w:i/>
          <w:sz w:val="28"/>
          <w:szCs w:val="28"/>
          <w:lang w:val="kk-KZ"/>
        </w:rPr>
      </w:pPr>
    </w:p>
    <w:p w:rsidR="008E0438" w:rsidRPr="00222021" w:rsidRDefault="008E0438" w:rsidP="00DB5390">
      <w:pPr>
        <w:spacing w:after="0" w:line="240" w:lineRule="auto"/>
        <w:jc w:val="center"/>
        <w:rPr>
          <w:rFonts w:ascii="Times New Roman" w:hAnsi="Times New Roman" w:cs="Times New Roman"/>
          <w:i/>
          <w:sz w:val="28"/>
          <w:szCs w:val="28"/>
          <w:lang w:val="kk-KZ"/>
        </w:rPr>
      </w:pPr>
    </w:p>
    <w:p w:rsidR="008E0438" w:rsidRPr="00222021" w:rsidRDefault="008E0438" w:rsidP="00DB5390">
      <w:pPr>
        <w:spacing w:after="0" w:line="240" w:lineRule="auto"/>
        <w:jc w:val="center"/>
        <w:rPr>
          <w:rFonts w:ascii="Times New Roman" w:hAnsi="Times New Roman" w:cs="Times New Roman"/>
          <w:i/>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 М.Әуезов атындағы Оңтүстік Қазақстан мемлекеттік университетінің басылымы</w:t>
      </w: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Default="008E0438" w:rsidP="00DB5390">
      <w:pPr>
        <w:spacing w:after="0" w:line="240" w:lineRule="auto"/>
        <w:jc w:val="center"/>
        <w:rPr>
          <w:rFonts w:ascii="Times New Roman" w:hAnsi="Times New Roman" w:cs="Times New Roman"/>
          <w:sz w:val="28"/>
          <w:szCs w:val="28"/>
          <w:lang w:val="kk-KZ"/>
        </w:rPr>
      </w:pPr>
    </w:p>
    <w:p w:rsidR="00456CB9" w:rsidRDefault="00456CB9" w:rsidP="00DB5390">
      <w:pPr>
        <w:spacing w:after="0" w:line="240" w:lineRule="auto"/>
        <w:jc w:val="center"/>
        <w:rPr>
          <w:rFonts w:ascii="Times New Roman" w:hAnsi="Times New Roman" w:cs="Times New Roman"/>
          <w:sz w:val="28"/>
          <w:szCs w:val="28"/>
          <w:lang w:val="kk-KZ"/>
        </w:rPr>
      </w:pPr>
    </w:p>
    <w:p w:rsidR="00456CB9" w:rsidRDefault="00456CB9" w:rsidP="00DB5390">
      <w:pPr>
        <w:spacing w:after="0" w:line="240" w:lineRule="auto"/>
        <w:jc w:val="center"/>
        <w:rPr>
          <w:rFonts w:ascii="Times New Roman" w:hAnsi="Times New Roman" w:cs="Times New Roman"/>
          <w:sz w:val="28"/>
          <w:szCs w:val="28"/>
          <w:lang w:val="kk-KZ"/>
        </w:rPr>
      </w:pPr>
    </w:p>
    <w:p w:rsidR="00456CB9" w:rsidRDefault="00456CB9" w:rsidP="00DB5390">
      <w:pPr>
        <w:spacing w:after="0" w:line="240" w:lineRule="auto"/>
        <w:jc w:val="center"/>
        <w:rPr>
          <w:rFonts w:ascii="Times New Roman" w:hAnsi="Times New Roman" w:cs="Times New Roman"/>
          <w:sz w:val="28"/>
          <w:szCs w:val="28"/>
          <w:lang w:val="kk-KZ"/>
        </w:rPr>
      </w:pPr>
    </w:p>
    <w:p w:rsidR="00456CB9" w:rsidRDefault="00456CB9" w:rsidP="00DB5390">
      <w:pPr>
        <w:spacing w:after="0" w:line="240" w:lineRule="auto"/>
        <w:jc w:val="center"/>
        <w:rPr>
          <w:rFonts w:ascii="Times New Roman" w:hAnsi="Times New Roman" w:cs="Times New Roman"/>
          <w:sz w:val="28"/>
          <w:szCs w:val="28"/>
          <w:lang w:val="kk-KZ"/>
        </w:rPr>
      </w:pPr>
    </w:p>
    <w:p w:rsidR="00456CB9" w:rsidRDefault="00456CB9" w:rsidP="00DB5390">
      <w:pPr>
        <w:spacing w:after="0" w:line="240" w:lineRule="auto"/>
        <w:jc w:val="center"/>
        <w:rPr>
          <w:rFonts w:ascii="Times New Roman" w:hAnsi="Times New Roman" w:cs="Times New Roman"/>
          <w:sz w:val="28"/>
          <w:szCs w:val="28"/>
          <w:lang w:val="kk-KZ"/>
        </w:rPr>
      </w:pPr>
    </w:p>
    <w:p w:rsidR="00456CB9" w:rsidRDefault="00456CB9" w:rsidP="00DB5390">
      <w:pPr>
        <w:spacing w:after="0" w:line="240" w:lineRule="auto"/>
        <w:jc w:val="center"/>
        <w:rPr>
          <w:rFonts w:ascii="Times New Roman" w:hAnsi="Times New Roman" w:cs="Times New Roman"/>
          <w:sz w:val="28"/>
          <w:szCs w:val="28"/>
          <w:lang w:val="kk-KZ"/>
        </w:rPr>
      </w:pPr>
    </w:p>
    <w:p w:rsidR="00456CB9" w:rsidRDefault="00456CB9" w:rsidP="00DB5390">
      <w:pPr>
        <w:spacing w:after="0" w:line="240" w:lineRule="auto"/>
        <w:jc w:val="center"/>
        <w:rPr>
          <w:rFonts w:ascii="Times New Roman" w:hAnsi="Times New Roman" w:cs="Times New Roman"/>
          <w:sz w:val="28"/>
          <w:szCs w:val="28"/>
          <w:lang w:val="kk-KZ"/>
        </w:rPr>
      </w:pPr>
    </w:p>
    <w:p w:rsidR="00456CB9" w:rsidRPr="00222021" w:rsidRDefault="00456CB9"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r w:rsidRPr="00222021">
        <w:rPr>
          <w:rFonts w:ascii="Times New Roman" w:hAnsi="Times New Roman" w:cs="Times New Roman"/>
          <w:sz w:val="28"/>
          <w:szCs w:val="28"/>
          <w:lang w:val="kk-KZ"/>
        </w:rPr>
        <w:t>М.Әуезов атындағы ОҚМУ баспа орталығы, Шымкент қ., Тауке хан даңғ., 5</w:t>
      </w: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DB5390">
      <w:pPr>
        <w:spacing w:after="0" w:line="240" w:lineRule="auto"/>
        <w:jc w:val="center"/>
        <w:rPr>
          <w:rFonts w:ascii="Times New Roman" w:hAnsi="Times New Roman" w:cs="Times New Roman"/>
          <w:sz w:val="28"/>
          <w:szCs w:val="28"/>
          <w:lang w:val="kk-KZ"/>
        </w:rPr>
      </w:pPr>
    </w:p>
    <w:p w:rsidR="008E0438" w:rsidRPr="00222021" w:rsidRDefault="008E0438" w:rsidP="00867E8D">
      <w:pPr>
        <w:spacing w:after="0" w:line="240" w:lineRule="auto"/>
        <w:jc w:val="center"/>
        <w:rPr>
          <w:rFonts w:ascii="Times New Roman" w:hAnsi="Times New Roman" w:cs="Times New Roman"/>
          <w:sz w:val="28"/>
          <w:szCs w:val="28"/>
          <w:lang w:val="kk-KZ"/>
        </w:rPr>
      </w:pPr>
    </w:p>
    <w:p w:rsidR="008E0438" w:rsidRPr="00222021" w:rsidRDefault="008E0438" w:rsidP="00867E8D">
      <w:pPr>
        <w:spacing w:after="0" w:line="240" w:lineRule="auto"/>
        <w:jc w:val="center"/>
        <w:rPr>
          <w:rFonts w:ascii="Times New Roman" w:hAnsi="Times New Roman" w:cs="Times New Roman"/>
          <w:sz w:val="28"/>
          <w:szCs w:val="28"/>
          <w:lang w:val="kk-KZ"/>
        </w:rPr>
      </w:pPr>
    </w:p>
    <w:p w:rsidR="008E0438" w:rsidRPr="00222021" w:rsidRDefault="008E0438" w:rsidP="00867E8D">
      <w:pPr>
        <w:spacing w:after="0" w:line="240" w:lineRule="auto"/>
        <w:jc w:val="center"/>
        <w:rPr>
          <w:rFonts w:ascii="Times New Roman" w:hAnsi="Times New Roman" w:cs="Times New Roman"/>
          <w:sz w:val="28"/>
          <w:szCs w:val="28"/>
          <w:lang w:val="kk-KZ"/>
        </w:rPr>
      </w:pPr>
    </w:p>
    <w:p w:rsidR="008E0438" w:rsidRPr="00222021" w:rsidRDefault="008E0438" w:rsidP="00867E8D">
      <w:pPr>
        <w:spacing w:after="0" w:line="240" w:lineRule="auto"/>
        <w:jc w:val="center"/>
        <w:rPr>
          <w:rFonts w:ascii="Times New Roman" w:hAnsi="Times New Roman" w:cs="Times New Roman"/>
          <w:sz w:val="28"/>
          <w:szCs w:val="28"/>
          <w:lang w:val="kk-KZ"/>
        </w:rPr>
      </w:pPr>
    </w:p>
    <w:p w:rsidR="008E0438" w:rsidRPr="00222021" w:rsidRDefault="008E0438" w:rsidP="00867E8D">
      <w:pPr>
        <w:spacing w:after="0" w:line="240" w:lineRule="auto"/>
        <w:jc w:val="center"/>
        <w:rPr>
          <w:rFonts w:ascii="Times New Roman" w:hAnsi="Times New Roman" w:cs="Times New Roman"/>
          <w:sz w:val="28"/>
          <w:szCs w:val="28"/>
          <w:lang w:val="kk-KZ"/>
        </w:rPr>
      </w:pPr>
    </w:p>
    <w:p w:rsidR="002243B8" w:rsidRPr="00222021" w:rsidRDefault="002243B8" w:rsidP="00867E8D">
      <w:pPr>
        <w:spacing w:after="0" w:line="240" w:lineRule="auto"/>
        <w:rPr>
          <w:rFonts w:ascii="Times New Roman" w:hAnsi="Times New Roman" w:cs="Times New Roman"/>
          <w:sz w:val="28"/>
          <w:szCs w:val="28"/>
          <w:lang w:val="kk-KZ"/>
        </w:rPr>
      </w:pPr>
    </w:p>
    <w:p w:rsidR="00700353" w:rsidRPr="00222021" w:rsidRDefault="00700353" w:rsidP="00867E8D">
      <w:pPr>
        <w:spacing w:after="0" w:line="240" w:lineRule="auto"/>
        <w:rPr>
          <w:rFonts w:ascii="Times New Roman" w:hAnsi="Times New Roman" w:cs="Times New Roman"/>
          <w:sz w:val="28"/>
          <w:szCs w:val="28"/>
          <w:lang w:val="kk-KZ"/>
        </w:rPr>
      </w:pPr>
    </w:p>
    <w:sectPr w:rsidR="00700353" w:rsidRPr="00222021" w:rsidSect="009E0404">
      <w:pgSz w:w="11906" w:h="16838"/>
      <w:pgMar w:top="1134" w:right="1134" w:bottom="1134" w:left="113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3ED" w:rsidRDefault="00C653ED" w:rsidP="00103F64">
      <w:pPr>
        <w:spacing w:after="0" w:line="240" w:lineRule="auto"/>
      </w:pPr>
      <w:r>
        <w:separator/>
      </w:r>
    </w:p>
  </w:endnote>
  <w:endnote w:type="continuationSeparator" w:id="1">
    <w:p w:rsidR="00C653ED" w:rsidRDefault="00C653ED" w:rsidP="00103F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021" w:rsidRDefault="00222021">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222021" w:rsidRDefault="00222021">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021" w:rsidRDefault="00222021">
    <w:pPr>
      <w:pStyle w:val="aa"/>
      <w:jc w:val="center"/>
    </w:pPr>
    <w:fldSimple w:instr=" PAGE   \* MERGEFORMAT ">
      <w:r w:rsidR="00456CB9">
        <w:rPr>
          <w:noProof/>
        </w:rPr>
        <w:t>45</w:t>
      </w:r>
    </w:fldSimple>
  </w:p>
  <w:p w:rsidR="00222021" w:rsidRDefault="00222021" w:rsidP="009E0404">
    <w:pPr>
      <w:pStyle w:val="aa"/>
      <w:tabs>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3ED" w:rsidRDefault="00C653ED" w:rsidP="00103F64">
      <w:pPr>
        <w:spacing w:after="0" w:line="240" w:lineRule="auto"/>
      </w:pPr>
      <w:r>
        <w:separator/>
      </w:r>
    </w:p>
  </w:footnote>
  <w:footnote w:type="continuationSeparator" w:id="1">
    <w:p w:rsidR="00C653ED" w:rsidRDefault="00C653ED" w:rsidP="00103F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021" w:rsidRDefault="00222021">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222021" w:rsidRDefault="00222021">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238"/>
    <w:multiLevelType w:val="hybridMultilevel"/>
    <w:tmpl w:val="E326AF34"/>
    <w:lvl w:ilvl="0" w:tplc="BABA2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E673BD8"/>
    <w:multiLevelType w:val="hybridMultilevel"/>
    <w:tmpl w:val="2342EC76"/>
    <w:lvl w:ilvl="0" w:tplc="E0B63D46">
      <w:start w:val="8"/>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10414CF3"/>
    <w:multiLevelType w:val="hybridMultilevel"/>
    <w:tmpl w:val="0F98B638"/>
    <w:lvl w:ilvl="0" w:tplc="0B60E4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C12D5F"/>
    <w:multiLevelType w:val="hybridMultilevel"/>
    <w:tmpl w:val="9976DF9E"/>
    <w:lvl w:ilvl="0" w:tplc="14681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6E0EEF"/>
    <w:multiLevelType w:val="hybridMultilevel"/>
    <w:tmpl w:val="5DA87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EE572D5"/>
    <w:multiLevelType w:val="hybridMultilevel"/>
    <w:tmpl w:val="B5DC2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80175D"/>
    <w:multiLevelType w:val="hybridMultilevel"/>
    <w:tmpl w:val="8FA65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9802CA"/>
    <w:multiLevelType w:val="hybridMultilevel"/>
    <w:tmpl w:val="3B9EA4C2"/>
    <w:lvl w:ilvl="0" w:tplc="4A8A226E">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
    <w:nsid w:val="22137B36"/>
    <w:multiLevelType w:val="hybridMultilevel"/>
    <w:tmpl w:val="BD8C2514"/>
    <w:lvl w:ilvl="0" w:tplc="4A503FB0">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9D34B04"/>
    <w:multiLevelType w:val="hybridMultilevel"/>
    <w:tmpl w:val="25DE1C4E"/>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DF713FE"/>
    <w:multiLevelType w:val="hybridMultilevel"/>
    <w:tmpl w:val="BC5EE292"/>
    <w:lvl w:ilvl="0" w:tplc="6BE47584">
      <w:start w:val="1"/>
      <w:numFmt w:val="decimal"/>
      <w:lvlText w:val="%1"/>
      <w:lvlJc w:val="left"/>
      <w:pPr>
        <w:tabs>
          <w:tab w:val="num" w:pos="360"/>
        </w:tabs>
        <w:ind w:left="360" w:hanging="360"/>
      </w:pPr>
      <w:rPr>
        <w:rFonts w:cs="Times New Roman" w:hint="default"/>
        <w:color w:val="00000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38636DCC"/>
    <w:multiLevelType w:val="hybridMultilevel"/>
    <w:tmpl w:val="B6F4575A"/>
    <w:lvl w:ilvl="0" w:tplc="25EEA21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90D3131"/>
    <w:multiLevelType w:val="hybridMultilevel"/>
    <w:tmpl w:val="1DC2DE9C"/>
    <w:lvl w:ilvl="0" w:tplc="EC2ACA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9883803"/>
    <w:multiLevelType w:val="hybridMultilevel"/>
    <w:tmpl w:val="D13C7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2F6CB7"/>
    <w:multiLevelType w:val="hybridMultilevel"/>
    <w:tmpl w:val="BE984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8A70D2"/>
    <w:multiLevelType w:val="multilevel"/>
    <w:tmpl w:val="D9147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D095DD3"/>
    <w:multiLevelType w:val="hybridMultilevel"/>
    <w:tmpl w:val="1A8E0094"/>
    <w:lvl w:ilvl="0" w:tplc="75E690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3824A18"/>
    <w:multiLevelType w:val="hybridMultilevel"/>
    <w:tmpl w:val="97FADFCA"/>
    <w:lvl w:ilvl="0" w:tplc="5052E2C8">
      <w:start w:val="7"/>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4E979E5"/>
    <w:multiLevelType w:val="hybridMultilevel"/>
    <w:tmpl w:val="B198B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282CDB"/>
    <w:multiLevelType w:val="hybridMultilevel"/>
    <w:tmpl w:val="BF78F820"/>
    <w:lvl w:ilvl="0" w:tplc="D3C815DA">
      <w:start w:val="1"/>
      <w:numFmt w:val="decimal"/>
      <w:lvlText w:val="%1."/>
      <w:lvlJc w:val="left"/>
      <w:pPr>
        <w:ind w:left="928" w:hanging="360"/>
      </w:pPr>
      <w:rPr>
        <w:rFonts w:cs="Times New Roman" w:hint="default"/>
      </w:rPr>
    </w:lvl>
    <w:lvl w:ilvl="1" w:tplc="04190019" w:tentative="1">
      <w:start w:val="1"/>
      <w:numFmt w:val="lowerLetter"/>
      <w:lvlText w:val="%2."/>
      <w:lvlJc w:val="left"/>
      <w:pPr>
        <w:ind w:left="1556" w:hanging="360"/>
      </w:pPr>
      <w:rPr>
        <w:rFonts w:cs="Times New Roman"/>
      </w:rPr>
    </w:lvl>
    <w:lvl w:ilvl="2" w:tplc="0419001B" w:tentative="1">
      <w:start w:val="1"/>
      <w:numFmt w:val="lowerRoman"/>
      <w:lvlText w:val="%3."/>
      <w:lvlJc w:val="right"/>
      <w:pPr>
        <w:ind w:left="2276" w:hanging="180"/>
      </w:pPr>
      <w:rPr>
        <w:rFonts w:cs="Times New Roman"/>
      </w:rPr>
    </w:lvl>
    <w:lvl w:ilvl="3" w:tplc="0419000F" w:tentative="1">
      <w:start w:val="1"/>
      <w:numFmt w:val="decimal"/>
      <w:lvlText w:val="%4."/>
      <w:lvlJc w:val="left"/>
      <w:pPr>
        <w:ind w:left="2996" w:hanging="360"/>
      </w:pPr>
      <w:rPr>
        <w:rFonts w:cs="Times New Roman"/>
      </w:rPr>
    </w:lvl>
    <w:lvl w:ilvl="4" w:tplc="04190019" w:tentative="1">
      <w:start w:val="1"/>
      <w:numFmt w:val="lowerLetter"/>
      <w:lvlText w:val="%5."/>
      <w:lvlJc w:val="left"/>
      <w:pPr>
        <w:ind w:left="3716" w:hanging="360"/>
      </w:pPr>
      <w:rPr>
        <w:rFonts w:cs="Times New Roman"/>
      </w:rPr>
    </w:lvl>
    <w:lvl w:ilvl="5" w:tplc="0419001B" w:tentative="1">
      <w:start w:val="1"/>
      <w:numFmt w:val="lowerRoman"/>
      <w:lvlText w:val="%6."/>
      <w:lvlJc w:val="right"/>
      <w:pPr>
        <w:ind w:left="4436" w:hanging="180"/>
      </w:pPr>
      <w:rPr>
        <w:rFonts w:cs="Times New Roman"/>
      </w:rPr>
    </w:lvl>
    <w:lvl w:ilvl="6" w:tplc="0419000F" w:tentative="1">
      <w:start w:val="1"/>
      <w:numFmt w:val="decimal"/>
      <w:lvlText w:val="%7."/>
      <w:lvlJc w:val="left"/>
      <w:pPr>
        <w:ind w:left="5156" w:hanging="360"/>
      </w:pPr>
      <w:rPr>
        <w:rFonts w:cs="Times New Roman"/>
      </w:rPr>
    </w:lvl>
    <w:lvl w:ilvl="7" w:tplc="04190019" w:tentative="1">
      <w:start w:val="1"/>
      <w:numFmt w:val="lowerLetter"/>
      <w:lvlText w:val="%8."/>
      <w:lvlJc w:val="left"/>
      <w:pPr>
        <w:ind w:left="5876" w:hanging="360"/>
      </w:pPr>
      <w:rPr>
        <w:rFonts w:cs="Times New Roman"/>
      </w:rPr>
    </w:lvl>
    <w:lvl w:ilvl="8" w:tplc="0419001B" w:tentative="1">
      <w:start w:val="1"/>
      <w:numFmt w:val="lowerRoman"/>
      <w:lvlText w:val="%9."/>
      <w:lvlJc w:val="right"/>
      <w:pPr>
        <w:ind w:left="6596" w:hanging="180"/>
      </w:pPr>
      <w:rPr>
        <w:rFonts w:cs="Times New Roman"/>
      </w:rPr>
    </w:lvl>
  </w:abstractNum>
  <w:abstractNum w:abstractNumId="20">
    <w:nsid w:val="713E1760"/>
    <w:multiLevelType w:val="hybridMultilevel"/>
    <w:tmpl w:val="AD480F96"/>
    <w:lvl w:ilvl="0" w:tplc="3B4C20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5F63A4F"/>
    <w:multiLevelType w:val="hybridMultilevel"/>
    <w:tmpl w:val="13C49A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666747A"/>
    <w:multiLevelType w:val="hybridMultilevel"/>
    <w:tmpl w:val="DC94944E"/>
    <w:lvl w:ilvl="0" w:tplc="7E68CA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7485551"/>
    <w:multiLevelType w:val="hybridMultilevel"/>
    <w:tmpl w:val="7CE4AD60"/>
    <w:lvl w:ilvl="0" w:tplc="654ED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8912223"/>
    <w:multiLevelType w:val="hybridMultilevel"/>
    <w:tmpl w:val="F6A6DE74"/>
    <w:lvl w:ilvl="0" w:tplc="5CB2AC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8B87626"/>
    <w:multiLevelType w:val="hybridMultilevel"/>
    <w:tmpl w:val="92CE90BC"/>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A8A582F"/>
    <w:multiLevelType w:val="hybridMultilevel"/>
    <w:tmpl w:val="8F1CC15C"/>
    <w:lvl w:ilvl="0" w:tplc="12E2CE3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7">
    <w:nsid w:val="7F441989"/>
    <w:multiLevelType w:val="hybridMultilevel"/>
    <w:tmpl w:val="062402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D71CDB"/>
    <w:multiLevelType w:val="hybridMultilevel"/>
    <w:tmpl w:val="80BC3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7"/>
  </w:num>
  <w:num w:numId="3">
    <w:abstractNumId w:val="8"/>
  </w:num>
  <w:num w:numId="4">
    <w:abstractNumId w:val="23"/>
  </w:num>
  <w:num w:numId="5">
    <w:abstractNumId w:val="12"/>
  </w:num>
  <w:num w:numId="6">
    <w:abstractNumId w:val="0"/>
  </w:num>
  <w:num w:numId="7">
    <w:abstractNumId w:val="20"/>
  </w:num>
  <w:num w:numId="8">
    <w:abstractNumId w:val="22"/>
  </w:num>
  <w:num w:numId="9">
    <w:abstractNumId w:val="2"/>
  </w:num>
  <w:num w:numId="10">
    <w:abstractNumId w:val="1"/>
  </w:num>
  <w:num w:numId="11">
    <w:abstractNumId w:val="25"/>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
  </w:num>
  <w:num w:numId="15">
    <w:abstractNumId w:val="13"/>
  </w:num>
  <w:num w:numId="16">
    <w:abstractNumId w:val="14"/>
  </w:num>
  <w:num w:numId="17">
    <w:abstractNumId w:val="6"/>
  </w:num>
  <w:num w:numId="18">
    <w:abstractNumId w:val="27"/>
  </w:num>
  <w:num w:numId="19">
    <w:abstractNumId w:val="21"/>
  </w:num>
  <w:num w:numId="20">
    <w:abstractNumId w:val="18"/>
  </w:num>
  <w:num w:numId="21">
    <w:abstractNumId w:val="4"/>
  </w:num>
  <w:num w:numId="22">
    <w:abstractNumId w:val="28"/>
  </w:num>
  <w:num w:numId="23">
    <w:abstractNumId w:val="3"/>
  </w:num>
  <w:num w:numId="24">
    <w:abstractNumId w:val="16"/>
  </w:num>
  <w:num w:numId="25">
    <w:abstractNumId w:val="11"/>
  </w:num>
  <w:num w:numId="26">
    <w:abstractNumId w:val="24"/>
  </w:num>
  <w:num w:numId="27">
    <w:abstractNumId w:val="10"/>
  </w:num>
  <w:num w:numId="28">
    <w:abstractNumId w:val="19"/>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footnotePr>
    <w:footnote w:id="0"/>
    <w:footnote w:id="1"/>
  </w:footnotePr>
  <w:endnotePr>
    <w:endnote w:id="0"/>
    <w:endnote w:id="1"/>
  </w:endnotePr>
  <w:compat>
    <w:useFELayout/>
  </w:compat>
  <w:rsids>
    <w:rsidRoot w:val="008E0438"/>
    <w:rsid w:val="00030BF6"/>
    <w:rsid w:val="000342F6"/>
    <w:rsid w:val="00065106"/>
    <w:rsid w:val="000D1E05"/>
    <w:rsid w:val="000F6A18"/>
    <w:rsid w:val="00101A69"/>
    <w:rsid w:val="00103F64"/>
    <w:rsid w:val="001425CE"/>
    <w:rsid w:val="00190330"/>
    <w:rsid w:val="00190795"/>
    <w:rsid w:val="001917C1"/>
    <w:rsid w:val="001C1038"/>
    <w:rsid w:val="001C5939"/>
    <w:rsid w:val="00216FFB"/>
    <w:rsid w:val="00222021"/>
    <w:rsid w:val="002243B8"/>
    <w:rsid w:val="002268B2"/>
    <w:rsid w:val="00226D0F"/>
    <w:rsid w:val="00262B4E"/>
    <w:rsid w:val="002848B9"/>
    <w:rsid w:val="00293D7C"/>
    <w:rsid w:val="002B2899"/>
    <w:rsid w:val="00345A5F"/>
    <w:rsid w:val="003801E1"/>
    <w:rsid w:val="003C72F8"/>
    <w:rsid w:val="004422FC"/>
    <w:rsid w:val="00456CB9"/>
    <w:rsid w:val="00471D73"/>
    <w:rsid w:val="00507716"/>
    <w:rsid w:val="00552056"/>
    <w:rsid w:val="00566D86"/>
    <w:rsid w:val="0058207D"/>
    <w:rsid w:val="00596533"/>
    <w:rsid w:val="005B3809"/>
    <w:rsid w:val="00602167"/>
    <w:rsid w:val="00671865"/>
    <w:rsid w:val="00686C8A"/>
    <w:rsid w:val="006901CF"/>
    <w:rsid w:val="00693A68"/>
    <w:rsid w:val="00700353"/>
    <w:rsid w:val="00750ACD"/>
    <w:rsid w:val="00761188"/>
    <w:rsid w:val="007645C9"/>
    <w:rsid w:val="00770B3C"/>
    <w:rsid w:val="007837F6"/>
    <w:rsid w:val="007A33DD"/>
    <w:rsid w:val="007A5528"/>
    <w:rsid w:val="007C4C05"/>
    <w:rsid w:val="007E059A"/>
    <w:rsid w:val="00867E8D"/>
    <w:rsid w:val="008A205A"/>
    <w:rsid w:val="008E0438"/>
    <w:rsid w:val="008E4BC5"/>
    <w:rsid w:val="00907F4F"/>
    <w:rsid w:val="00935D2B"/>
    <w:rsid w:val="009638CF"/>
    <w:rsid w:val="009A293A"/>
    <w:rsid w:val="009D40D5"/>
    <w:rsid w:val="009E0404"/>
    <w:rsid w:val="00AC5E3E"/>
    <w:rsid w:val="00AD3567"/>
    <w:rsid w:val="00AE29C1"/>
    <w:rsid w:val="00B36AFF"/>
    <w:rsid w:val="00B50201"/>
    <w:rsid w:val="00B801E1"/>
    <w:rsid w:val="00BA0590"/>
    <w:rsid w:val="00BA14FD"/>
    <w:rsid w:val="00C41657"/>
    <w:rsid w:val="00C51A30"/>
    <w:rsid w:val="00C653ED"/>
    <w:rsid w:val="00C74ED6"/>
    <w:rsid w:val="00C978AD"/>
    <w:rsid w:val="00CE48BF"/>
    <w:rsid w:val="00D02084"/>
    <w:rsid w:val="00DB5390"/>
    <w:rsid w:val="00DE3354"/>
    <w:rsid w:val="00E13D8D"/>
    <w:rsid w:val="00E32D0C"/>
    <w:rsid w:val="00E41B84"/>
    <w:rsid w:val="00E50C2A"/>
    <w:rsid w:val="00EA10E7"/>
    <w:rsid w:val="00EC3862"/>
    <w:rsid w:val="00EC638F"/>
    <w:rsid w:val="00F14010"/>
    <w:rsid w:val="00F42993"/>
    <w:rsid w:val="00F63CD0"/>
    <w:rsid w:val="00FD08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F64"/>
  </w:style>
  <w:style w:type="paragraph" w:styleId="1">
    <w:name w:val="heading 1"/>
    <w:basedOn w:val="a"/>
    <w:next w:val="a"/>
    <w:link w:val="10"/>
    <w:uiPriority w:val="9"/>
    <w:qFormat/>
    <w:rsid w:val="008E0438"/>
    <w:pPr>
      <w:keepNext/>
      <w:keepLines/>
      <w:spacing w:before="480" w:after="0"/>
      <w:outlineLvl w:val="0"/>
    </w:pPr>
    <w:rPr>
      <w:rFonts w:ascii="Cambria" w:eastAsia="Times New Roman" w:hAnsi="Cambria" w:cs="Times New Roman"/>
      <w:b/>
      <w:bCs/>
      <w:color w:val="365F91"/>
      <w:sz w:val="28"/>
      <w:szCs w:val="28"/>
    </w:rPr>
  </w:style>
  <w:style w:type="paragraph" w:styleId="3">
    <w:name w:val="heading 3"/>
    <w:basedOn w:val="a"/>
    <w:next w:val="a"/>
    <w:link w:val="30"/>
    <w:uiPriority w:val="9"/>
    <w:unhideWhenUsed/>
    <w:qFormat/>
    <w:rsid w:val="00EC38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C38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0438"/>
    <w:rPr>
      <w:rFonts w:ascii="Cambria" w:eastAsia="Times New Roman" w:hAnsi="Cambria" w:cs="Times New Roman"/>
      <w:b/>
      <w:bCs/>
      <w:color w:val="365F91"/>
      <w:sz w:val="28"/>
      <w:szCs w:val="28"/>
    </w:rPr>
  </w:style>
  <w:style w:type="paragraph" w:styleId="a3">
    <w:name w:val="List Paragraph"/>
    <w:basedOn w:val="a"/>
    <w:uiPriority w:val="34"/>
    <w:qFormat/>
    <w:rsid w:val="008E0438"/>
    <w:pPr>
      <w:ind w:left="720"/>
      <w:contextualSpacing/>
    </w:pPr>
    <w:rPr>
      <w:rFonts w:ascii="Calibri" w:eastAsia="Calibri" w:hAnsi="Calibri" w:cs="Times New Roman"/>
      <w:lang w:eastAsia="en-US"/>
    </w:rPr>
  </w:style>
  <w:style w:type="character" w:styleId="a4">
    <w:name w:val="Placeholder Text"/>
    <w:uiPriority w:val="99"/>
    <w:semiHidden/>
    <w:rsid w:val="008E0438"/>
    <w:rPr>
      <w:color w:val="808080"/>
    </w:rPr>
  </w:style>
  <w:style w:type="paragraph" w:styleId="a5">
    <w:name w:val="Balloon Text"/>
    <w:basedOn w:val="a"/>
    <w:link w:val="a6"/>
    <w:uiPriority w:val="99"/>
    <w:semiHidden/>
    <w:unhideWhenUsed/>
    <w:rsid w:val="008E0438"/>
    <w:pPr>
      <w:spacing w:after="0" w:line="240" w:lineRule="auto"/>
    </w:pPr>
    <w:rPr>
      <w:rFonts w:ascii="Tahoma" w:eastAsia="Calibri" w:hAnsi="Tahoma" w:cs="Times New Roman"/>
      <w:sz w:val="16"/>
      <w:szCs w:val="16"/>
    </w:rPr>
  </w:style>
  <w:style w:type="character" w:customStyle="1" w:styleId="a6">
    <w:name w:val="Текст выноски Знак"/>
    <w:basedOn w:val="a0"/>
    <w:link w:val="a5"/>
    <w:uiPriority w:val="99"/>
    <w:semiHidden/>
    <w:rsid w:val="008E0438"/>
    <w:rPr>
      <w:rFonts w:ascii="Tahoma" w:eastAsia="Calibri" w:hAnsi="Tahoma" w:cs="Times New Roman"/>
      <w:sz w:val="16"/>
      <w:szCs w:val="16"/>
    </w:rPr>
  </w:style>
  <w:style w:type="table" w:styleId="a7">
    <w:name w:val="Table Grid"/>
    <w:basedOn w:val="a1"/>
    <w:rsid w:val="008E0438"/>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unhideWhenUsed/>
    <w:rsid w:val="008E0438"/>
    <w:pPr>
      <w:tabs>
        <w:tab w:val="center" w:pos="4677"/>
        <w:tab w:val="right" w:pos="9355"/>
      </w:tabs>
      <w:spacing w:after="0" w:line="240" w:lineRule="auto"/>
    </w:pPr>
    <w:rPr>
      <w:rFonts w:ascii="Calibri" w:eastAsia="Calibri" w:hAnsi="Calibri" w:cs="Times New Roman"/>
      <w:lang w:eastAsia="en-US"/>
    </w:rPr>
  </w:style>
  <w:style w:type="character" w:customStyle="1" w:styleId="a9">
    <w:name w:val="Верхний колонтитул Знак"/>
    <w:basedOn w:val="a0"/>
    <w:link w:val="a8"/>
    <w:uiPriority w:val="99"/>
    <w:rsid w:val="008E0438"/>
    <w:rPr>
      <w:rFonts w:ascii="Calibri" w:eastAsia="Calibri" w:hAnsi="Calibri" w:cs="Times New Roman"/>
      <w:lang w:eastAsia="en-US"/>
    </w:rPr>
  </w:style>
  <w:style w:type="paragraph" w:styleId="aa">
    <w:name w:val="footer"/>
    <w:basedOn w:val="a"/>
    <w:link w:val="ab"/>
    <w:uiPriority w:val="99"/>
    <w:unhideWhenUsed/>
    <w:rsid w:val="008E0438"/>
    <w:pPr>
      <w:tabs>
        <w:tab w:val="center" w:pos="4677"/>
        <w:tab w:val="right" w:pos="9355"/>
      </w:tabs>
      <w:spacing w:after="0" w:line="240" w:lineRule="auto"/>
    </w:pPr>
    <w:rPr>
      <w:rFonts w:ascii="Calibri" w:eastAsia="Calibri" w:hAnsi="Calibri" w:cs="Times New Roman"/>
      <w:lang w:eastAsia="en-US"/>
    </w:rPr>
  </w:style>
  <w:style w:type="character" w:customStyle="1" w:styleId="ab">
    <w:name w:val="Нижний колонтитул Знак"/>
    <w:basedOn w:val="a0"/>
    <w:link w:val="aa"/>
    <w:uiPriority w:val="99"/>
    <w:rsid w:val="008E0438"/>
    <w:rPr>
      <w:rFonts w:ascii="Calibri" w:eastAsia="Calibri" w:hAnsi="Calibri" w:cs="Times New Roman"/>
      <w:lang w:eastAsia="en-US"/>
    </w:rPr>
  </w:style>
  <w:style w:type="paragraph" w:styleId="ac">
    <w:name w:val="Body Text"/>
    <w:basedOn w:val="a"/>
    <w:link w:val="ad"/>
    <w:uiPriority w:val="99"/>
    <w:unhideWhenUsed/>
    <w:rsid w:val="008E0438"/>
    <w:pPr>
      <w:spacing w:after="120"/>
    </w:pPr>
    <w:rPr>
      <w:rFonts w:ascii="Calibri" w:eastAsia="Calibri" w:hAnsi="Calibri" w:cs="Times New Roman"/>
      <w:lang w:eastAsia="en-US"/>
    </w:rPr>
  </w:style>
  <w:style w:type="character" w:customStyle="1" w:styleId="ad">
    <w:name w:val="Основной текст Знак"/>
    <w:basedOn w:val="a0"/>
    <w:link w:val="ac"/>
    <w:uiPriority w:val="99"/>
    <w:rsid w:val="008E0438"/>
    <w:rPr>
      <w:rFonts w:ascii="Calibri" w:eastAsia="Calibri" w:hAnsi="Calibri" w:cs="Times New Roman"/>
      <w:lang w:eastAsia="en-US"/>
    </w:rPr>
  </w:style>
  <w:style w:type="character" w:styleId="ae">
    <w:name w:val="page number"/>
    <w:basedOn w:val="a0"/>
    <w:rsid w:val="008E0438"/>
  </w:style>
  <w:style w:type="paragraph" w:styleId="af">
    <w:name w:val="Body Text Indent"/>
    <w:basedOn w:val="a"/>
    <w:link w:val="af0"/>
    <w:uiPriority w:val="99"/>
    <w:semiHidden/>
    <w:unhideWhenUsed/>
    <w:rsid w:val="008E0438"/>
    <w:pPr>
      <w:spacing w:after="120"/>
      <w:ind w:left="283"/>
    </w:pPr>
    <w:rPr>
      <w:rFonts w:ascii="Calibri" w:eastAsia="Calibri" w:hAnsi="Calibri" w:cs="Times New Roman"/>
      <w:lang w:eastAsia="en-US"/>
    </w:rPr>
  </w:style>
  <w:style w:type="character" w:customStyle="1" w:styleId="af0">
    <w:name w:val="Основной текст с отступом Знак"/>
    <w:basedOn w:val="a0"/>
    <w:link w:val="af"/>
    <w:uiPriority w:val="99"/>
    <w:semiHidden/>
    <w:rsid w:val="008E0438"/>
    <w:rPr>
      <w:rFonts w:ascii="Calibri" w:eastAsia="Calibri" w:hAnsi="Calibri" w:cs="Times New Roman"/>
      <w:lang w:eastAsia="en-US"/>
    </w:rPr>
  </w:style>
  <w:style w:type="character" w:customStyle="1" w:styleId="30">
    <w:name w:val="Заголовок 3 Знак"/>
    <w:basedOn w:val="a0"/>
    <w:link w:val="3"/>
    <w:uiPriority w:val="9"/>
    <w:rsid w:val="00EC38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C3862"/>
    <w:rPr>
      <w:rFonts w:asciiTheme="majorHAnsi" w:eastAsiaTheme="majorEastAsia" w:hAnsiTheme="majorHAnsi" w:cstheme="majorBidi"/>
      <w:b/>
      <w:bCs/>
      <w:i/>
      <w:iCs/>
      <w:color w:val="4F81BD" w:themeColor="accent1"/>
    </w:rPr>
  </w:style>
  <w:style w:type="paragraph" w:styleId="af1">
    <w:name w:val="Normal (Web)"/>
    <w:basedOn w:val="a"/>
    <w:uiPriority w:val="99"/>
    <w:unhideWhenUsed/>
    <w:rsid w:val="00EC386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99179-E901-4EF4-A274-16289066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56</Pages>
  <Words>15917</Words>
  <Characters>90731</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49</cp:revision>
  <dcterms:created xsi:type="dcterms:W3CDTF">2016-10-31T06:36:00Z</dcterms:created>
  <dcterms:modified xsi:type="dcterms:W3CDTF">2016-11-04T04:01:00Z</dcterms:modified>
</cp:coreProperties>
</file>